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CURRICULUM VITAE</w:t>
      </w:r>
    </w:p>
    <w:p w:rsid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</w:p>
    <w:p w:rsidR="00484E95" w:rsidRPr="00484E95" w:rsidRDefault="00484E95" w:rsidP="00BD60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center"/>
        <w:rPr>
          <w:b/>
          <w:bCs/>
          <w:sz w:val="24"/>
          <w:szCs w:val="24"/>
        </w:rPr>
      </w:pPr>
      <w:r w:rsidRPr="00484E95">
        <w:rPr>
          <w:b/>
          <w:bCs/>
          <w:sz w:val="24"/>
          <w:szCs w:val="24"/>
        </w:rPr>
        <w:t>VIRGIL ZEIGLER-HILL</w:t>
      </w: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>
        <w:rPr>
          <w:sz w:val="24"/>
          <w:szCs w:val="24"/>
        </w:rPr>
        <w:t>CONTACT INFORMATION</w:t>
      </w:r>
      <w:r w:rsidRPr="00484E95">
        <w:rPr>
          <w:sz w:val="24"/>
          <w:szCs w:val="24"/>
        </w:rPr>
        <w:t xml:space="preserve"> 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Cs/>
          <w:sz w:val="24"/>
          <w:szCs w:val="24"/>
        </w:rPr>
      </w:pPr>
      <w:r w:rsidRPr="00484E95">
        <w:rPr>
          <w:bCs/>
          <w:sz w:val="24"/>
          <w:szCs w:val="24"/>
        </w:rPr>
        <w:t>Department of Psychology</w:t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  <w:r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Oakland </w:t>
      </w:r>
      <w:r w:rsidR="00484E95" w:rsidRPr="00484E95">
        <w:rPr>
          <w:bCs/>
          <w:sz w:val="24"/>
          <w:szCs w:val="24"/>
        </w:rPr>
        <w:t>University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630D62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212A</w:t>
      </w:r>
      <w:r w:rsidR="001D485E">
        <w:rPr>
          <w:bCs/>
          <w:sz w:val="24"/>
          <w:szCs w:val="24"/>
        </w:rPr>
        <w:t xml:space="preserve"> </w:t>
      </w:r>
      <w:proofErr w:type="spellStart"/>
      <w:r w:rsidR="001D485E">
        <w:rPr>
          <w:bCs/>
          <w:sz w:val="24"/>
          <w:szCs w:val="24"/>
        </w:rPr>
        <w:t>Pryale</w:t>
      </w:r>
      <w:proofErr w:type="spellEnd"/>
      <w:r w:rsidR="001D485E">
        <w:rPr>
          <w:bCs/>
          <w:sz w:val="24"/>
          <w:szCs w:val="24"/>
        </w:rPr>
        <w:t xml:space="preserve"> Hall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484E95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Rochester</w:t>
      </w:r>
      <w:r w:rsidR="00484E95" w:rsidRPr="00484E95">
        <w:rPr>
          <w:bCs/>
          <w:sz w:val="24"/>
          <w:szCs w:val="24"/>
        </w:rPr>
        <w:t>, M</w:t>
      </w:r>
      <w:r>
        <w:rPr>
          <w:bCs/>
          <w:sz w:val="24"/>
          <w:szCs w:val="24"/>
        </w:rPr>
        <w:t>I</w:t>
      </w:r>
      <w:r w:rsidR="00484E95" w:rsidRPr="00484E9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48309</w:t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  <w:r w:rsidR="00484E95" w:rsidRPr="00484E95">
        <w:rPr>
          <w:bCs/>
          <w:sz w:val="24"/>
          <w:szCs w:val="24"/>
        </w:rPr>
        <w:tab/>
      </w:r>
    </w:p>
    <w:p w:rsidR="00484E95" w:rsidRPr="007742F0" w:rsidRDefault="00484E95" w:rsidP="001D485E">
      <w:pPr>
        <w:rPr>
          <w:bCs/>
          <w:sz w:val="24"/>
          <w:szCs w:val="24"/>
          <w:lang w:val="pt-BR"/>
        </w:rPr>
      </w:pPr>
      <w:r w:rsidRPr="00484E95">
        <w:rPr>
          <w:bCs/>
          <w:sz w:val="24"/>
          <w:szCs w:val="24"/>
        </w:rPr>
        <w:t xml:space="preserve">Telephone: </w:t>
      </w:r>
      <w:r w:rsidR="002447CA">
        <w:rPr>
          <w:bCs/>
          <w:sz w:val="24"/>
          <w:szCs w:val="24"/>
        </w:rPr>
        <w:t>248-370-2676</w:t>
      </w:r>
    </w:p>
    <w:p w:rsidR="00484E95" w:rsidRPr="007742F0" w:rsidRDefault="00397166" w:rsidP="00BD6081">
      <w:pPr>
        <w:rPr>
          <w:bCs/>
          <w:sz w:val="24"/>
          <w:szCs w:val="24"/>
          <w:lang w:val="pt-BR"/>
        </w:rPr>
      </w:pPr>
      <w:r>
        <w:rPr>
          <w:bCs/>
          <w:sz w:val="24"/>
          <w:szCs w:val="24"/>
          <w:lang w:val="pt-BR"/>
        </w:rPr>
        <w:t xml:space="preserve">E-mail: </w:t>
      </w:r>
      <w:r w:rsidR="001D485E">
        <w:rPr>
          <w:bCs/>
          <w:sz w:val="24"/>
          <w:szCs w:val="24"/>
          <w:lang w:val="pt-BR"/>
        </w:rPr>
        <w:t>zeiglerh@</w:t>
      </w:r>
      <w:r>
        <w:rPr>
          <w:bCs/>
          <w:sz w:val="24"/>
          <w:szCs w:val="24"/>
          <w:lang w:val="pt-BR"/>
        </w:rPr>
        <w:t>oakland.edu</w:t>
      </w:r>
    </w:p>
    <w:p w:rsidR="00484E95" w:rsidRPr="001D485E" w:rsidRDefault="001D485E" w:rsidP="00BD608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Website: http://www.zeigler-hill.com</w:t>
      </w:r>
    </w:p>
    <w:p w:rsidR="00484E95" w:rsidRPr="001D485E" w:rsidRDefault="00484E95" w:rsidP="00BD6081">
      <w:pPr>
        <w:rPr>
          <w:b/>
          <w:bCs/>
          <w:sz w:val="24"/>
          <w:szCs w:val="24"/>
        </w:rPr>
      </w:pPr>
    </w:p>
    <w:p w:rsidR="00484E95" w:rsidRPr="00484E95" w:rsidRDefault="00484E95" w:rsidP="00BD6081">
      <w:pPr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EDUCATION ______________________________________________________________</w:t>
      </w:r>
      <w:r w:rsidR="00BD6081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  <w:r w:rsidRPr="00484E95">
        <w:rPr>
          <w:b/>
          <w:bCs/>
          <w:sz w:val="24"/>
          <w:szCs w:val="24"/>
        </w:rPr>
        <w:t xml:space="preserve"> </w:t>
      </w:r>
    </w:p>
    <w:p w:rsidR="00484E95" w:rsidRPr="00484E95" w:rsidRDefault="00484E95" w:rsidP="00BD6081">
      <w:pPr>
        <w:rPr>
          <w:b/>
          <w:bCs/>
          <w:sz w:val="24"/>
          <w:szCs w:val="24"/>
        </w:rPr>
      </w:pP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2000 – 2004 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>University of Oklahoma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Ph.D.</w:t>
      </w:r>
      <w:r w:rsidR="00484E95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2004)</w:t>
      </w:r>
    </w:p>
    <w:p w:rsidR="00484E95" w:rsidRPr="00484E95" w:rsidRDefault="00484E95" w:rsidP="00BD6081">
      <w:pPr>
        <w:tabs>
          <w:tab w:val="left" w:pos="72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</w:tabs>
        <w:ind w:hanging="5310"/>
        <w:rPr>
          <w:sz w:val="24"/>
          <w:szCs w:val="24"/>
        </w:rPr>
      </w:pPr>
      <w:r w:rsidRPr="00484E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081">
        <w:rPr>
          <w:sz w:val="24"/>
          <w:szCs w:val="24"/>
        </w:rPr>
        <w:tab/>
      </w:r>
      <w:r w:rsidRPr="00484E95">
        <w:rPr>
          <w:sz w:val="24"/>
          <w:szCs w:val="24"/>
        </w:rPr>
        <w:t>Major Area: Social-Personality Psychology</w:t>
      </w:r>
      <w:r w:rsidRPr="00484E95">
        <w:rPr>
          <w:sz w:val="24"/>
          <w:szCs w:val="24"/>
        </w:rPr>
        <w:tab/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Minor Area: Quantitative Methods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Advisor: </w:t>
      </w:r>
      <w:proofErr w:type="spellStart"/>
      <w:r w:rsidRPr="00484E95">
        <w:rPr>
          <w:sz w:val="24"/>
          <w:szCs w:val="24"/>
        </w:rPr>
        <w:t>Carolin</w:t>
      </w:r>
      <w:proofErr w:type="spellEnd"/>
      <w:r w:rsidRPr="00484E95">
        <w:rPr>
          <w:sz w:val="24"/>
          <w:szCs w:val="24"/>
        </w:rPr>
        <w:t xml:space="preserve"> J. Showers, Ph.D.</w:t>
      </w:r>
    </w:p>
    <w:p w:rsidR="00484E95" w:rsidRPr="00484E95" w:rsidRDefault="00484E95" w:rsidP="00BD6081">
      <w:pPr>
        <w:tabs>
          <w:tab w:val="left" w:pos="1800"/>
        </w:tabs>
        <w:ind w:left="1800"/>
        <w:rPr>
          <w:sz w:val="24"/>
          <w:szCs w:val="24"/>
        </w:rPr>
      </w:pPr>
      <w:r w:rsidRPr="00484E95">
        <w:rPr>
          <w:sz w:val="24"/>
          <w:szCs w:val="24"/>
        </w:rPr>
        <w:t xml:space="preserve">Dissertation: </w:t>
      </w:r>
      <w:r w:rsidRPr="00484E95">
        <w:rPr>
          <w:i/>
          <w:sz w:val="24"/>
          <w:szCs w:val="24"/>
        </w:rPr>
        <w:t>Evaluative organization of self-knowledge: The hidden vulnerability of compartmentalization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1998 – 1999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Midwestern State University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M.A.</w:t>
      </w:r>
      <w:r w:rsidR="00DF0B0B">
        <w:rPr>
          <w:sz w:val="24"/>
          <w:szCs w:val="24"/>
        </w:rPr>
        <w:t xml:space="preserve"> (December, </w:t>
      </w:r>
      <w:r w:rsidR="00484E95" w:rsidRPr="00484E95">
        <w:rPr>
          <w:sz w:val="24"/>
          <w:szCs w:val="24"/>
        </w:rPr>
        <w:t>1999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 Area: Clinical Psychology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Advisor: Paul Guthrie, Ph.D.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Thesis: </w:t>
      </w:r>
      <w:r w:rsidRPr="00DF0B0B">
        <w:rPr>
          <w:i/>
          <w:sz w:val="24"/>
          <w:szCs w:val="24"/>
        </w:rPr>
        <w:t>Interpersonal self-beliefs and concomitant relationship satisfaction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 xml:space="preserve">           </w:t>
      </w:r>
    </w:p>
    <w:p w:rsidR="00DF0B0B" w:rsidRDefault="00DF0B0B" w:rsidP="00BD6081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1993 – 1997 </w:t>
      </w: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Indiana University - Purdue University Indianapolis</w:t>
      </w:r>
    </w:p>
    <w:p w:rsidR="00484E95" w:rsidRPr="00484E95" w:rsidRDefault="005640D7" w:rsidP="00BD6081">
      <w:pPr>
        <w:tabs>
          <w:tab w:val="left" w:pos="180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B.A.</w:t>
      </w:r>
      <w:r w:rsidR="00DF0B0B">
        <w:rPr>
          <w:sz w:val="24"/>
          <w:szCs w:val="24"/>
        </w:rPr>
        <w:t xml:space="preserve"> (May, </w:t>
      </w:r>
      <w:r w:rsidR="00484E95" w:rsidRPr="00484E95">
        <w:rPr>
          <w:sz w:val="24"/>
          <w:szCs w:val="24"/>
        </w:rPr>
        <w:t>1997</w:t>
      </w:r>
      <w:r w:rsidR="00DF0B0B">
        <w:rPr>
          <w:sz w:val="24"/>
          <w:szCs w:val="24"/>
        </w:rPr>
        <w:t>)</w:t>
      </w:r>
    </w:p>
    <w:p w:rsidR="00484E95" w:rsidRPr="00484E95" w:rsidRDefault="00484E95" w:rsidP="00BD6081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ab/>
        <w:t>Major: Psychology</w:t>
      </w:r>
    </w:p>
    <w:p w:rsidR="00484E95" w:rsidRDefault="00484E95" w:rsidP="00BD6081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PROFESSIONAL EXPERIENCE ________________________________________________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C0404A" w:rsidRDefault="00C0404A" w:rsidP="0014674E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2017 – Present</w:t>
      </w:r>
      <w:r>
        <w:rPr>
          <w:sz w:val="24"/>
          <w:szCs w:val="24"/>
        </w:rPr>
        <w:tab/>
        <w:t>Professor</w:t>
      </w:r>
      <w:r w:rsidR="00A6030C">
        <w:rPr>
          <w:sz w:val="24"/>
          <w:szCs w:val="24"/>
        </w:rPr>
        <w:t xml:space="preserve"> (Appointed </w:t>
      </w:r>
      <w:r w:rsidR="00A6030C" w:rsidRPr="0060072A">
        <w:rPr>
          <w:i/>
          <w:sz w:val="24"/>
          <w:szCs w:val="24"/>
        </w:rPr>
        <w:t>Distinguished Professor</w:t>
      </w:r>
      <w:r w:rsidR="00A6030C">
        <w:rPr>
          <w:sz w:val="24"/>
          <w:szCs w:val="24"/>
        </w:rPr>
        <w:t xml:space="preserve"> in 2022)</w:t>
      </w:r>
      <w:r>
        <w:rPr>
          <w:sz w:val="24"/>
          <w:szCs w:val="24"/>
        </w:rPr>
        <w:t>, Department of Psychology, Oakland University</w:t>
      </w:r>
    </w:p>
    <w:p w:rsidR="00C0404A" w:rsidRDefault="00C0404A" w:rsidP="007D6519">
      <w:pPr>
        <w:tabs>
          <w:tab w:val="left" w:pos="1800"/>
        </w:tabs>
        <w:rPr>
          <w:sz w:val="24"/>
          <w:szCs w:val="24"/>
        </w:rPr>
      </w:pPr>
    </w:p>
    <w:p w:rsidR="007D6519" w:rsidRDefault="007D6519" w:rsidP="007D6519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C0404A">
        <w:rPr>
          <w:sz w:val="24"/>
          <w:szCs w:val="24"/>
        </w:rPr>
        <w:t>2017</w:t>
      </w:r>
      <w:r>
        <w:rPr>
          <w:sz w:val="24"/>
          <w:szCs w:val="24"/>
        </w:rPr>
        <w:tab/>
        <w:t>Associate Professor, Department of Psychology, Oakland University</w:t>
      </w:r>
    </w:p>
    <w:p w:rsidR="007D6519" w:rsidRDefault="007D6519" w:rsidP="00A56E60">
      <w:pPr>
        <w:tabs>
          <w:tab w:val="left" w:pos="1800"/>
        </w:tabs>
        <w:rPr>
          <w:sz w:val="24"/>
          <w:szCs w:val="24"/>
        </w:rPr>
      </w:pP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2011 – </w:t>
      </w:r>
      <w:r w:rsidR="007D6519">
        <w:rPr>
          <w:sz w:val="24"/>
          <w:szCs w:val="24"/>
        </w:rPr>
        <w:t>2013</w:t>
      </w:r>
      <w:r>
        <w:rPr>
          <w:sz w:val="24"/>
          <w:szCs w:val="24"/>
        </w:rPr>
        <w:tab/>
        <w:t>Assistant Professor, Department of Psychology, Oakland University</w:t>
      </w:r>
    </w:p>
    <w:p w:rsidR="00AF60B9" w:rsidRDefault="00AF60B9" w:rsidP="00A56E60">
      <w:pPr>
        <w:tabs>
          <w:tab w:val="left" w:pos="1800"/>
        </w:tabs>
        <w:rPr>
          <w:sz w:val="24"/>
          <w:szCs w:val="24"/>
        </w:rPr>
      </w:pP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AF60B9">
        <w:rPr>
          <w:sz w:val="24"/>
          <w:szCs w:val="24"/>
        </w:rPr>
        <w:t>2011</w:t>
      </w:r>
      <w:r>
        <w:rPr>
          <w:sz w:val="24"/>
          <w:szCs w:val="24"/>
        </w:rPr>
        <w:tab/>
        <w:t>Associate Professor, Department of Psychology, University of Southern Mississippi</w:t>
      </w:r>
    </w:p>
    <w:p w:rsidR="00FE5972" w:rsidRDefault="00FE5972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CA19B5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2004 – </w:t>
      </w:r>
      <w:r w:rsidR="00FE5972">
        <w:rPr>
          <w:sz w:val="24"/>
          <w:szCs w:val="24"/>
        </w:rPr>
        <w:t>2010</w:t>
      </w:r>
      <w:r>
        <w:rPr>
          <w:sz w:val="24"/>
          <w:szCs w:val="24"/>
        </w:rPr>
        <w:tab/>
        <w:t xml:space="preserve">Assistant Professor, Department of Psychology, University of </w:t>
      </w:r>
      <w:r w:rsidR="005640D7">
        <w:rPr>
          <w:sz w:val="24"/>
          <w:szCs w:val="24"/>
        </w:rPr>
        <w:t xml:space="preserve">Southern </w:t>
      </w:r>
      <w:r>
        <w:rPr>
          <w:sz w:val="24"/>
          <w:szCs w:val="24"/>
        </w:rPr>
        <w:t>Mississippi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>
        <w:rPr>
          <w:sz w:val="24"/>
          <w:szCs w:val="24"/>
        </w:rPr>
        <w:t>2000 – 2004</w:t>
      </w:r>
      <w:r w:rsidR="00484E95" w:rsidRPr="00484E95">
        <w:rPr>
          <w:sz w:val="24"/>
          <w:szCs w:val="24"/>
        </w:rPr>
        <w:tab/>
        <w:t xml:space="preserve">Graduate Teaching Assistant, Department of Psychology, </w:t>
      </w:r>
      <w:r w:rsidR="00A56E60">
        <w:rPr>
          <w:sz w:val="24"/>
          <w:szCs w:val="24"/>
        </w:rPr>
        <w:t xml:space="preserve">University of </w:t>
      </w:r>
      <w:r w:rsidR="00484E95" w:rsidRPr="00484E95">
        <w:rPr>
          <w:sz w:val="24"/>
          <w:szCs w:val="24"/>
        </w:rPr>
        <w:t>Oklahoma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484E95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1999</w:t>
      </w:r>
      <w:r w:rsidR="005640D7">
        <w:rPr>
          <w:sz w:val="24"/>
          <w:szCs w:val="24"/>
        </w:rPr>
        <w:t xml:space="preserve"> – </w:t>
      </w:r>
      <w:r w:rsidRPr="00484E95">
        <w:rPr>
          <w:sz w:val="24"/>
          <w:szCs w:val="24"/>
        </w:rPr>
        <w:t>2000</w:t>
      </w:r>
      <w:r w:rsidR="005640D7">
        <w:rPr>
          <w:sz w:val="24"/>
          <w:szCs w:val="24"/>
        </w:rPr>
        <w:t xml:space="preserve"> </w:t>
      </w:r>
      <w:r w:rsidRPr="00484E95">
        <w:rPr>
          <w:sz w:val="24"/>
          <w:szCs w:val="24"/>
        </w:rPr>
        <w:tab/>
        <w:t xml:space="preserve">Staff Therapist, </w:t>
      </w:r>
      <w:proofErr w:type="spellStart"/>
      <w:r w:rsidRPr="00484E95">
        <w:rPr>
          <w:sz w:val="24"/>
          <w:szCs w:val="24"/>
        </w:rPr>
        <w:t>Quinco</w:t>
      </w:r>
      <w:proofErr w:type="spellEnd"/>
      <w:r w:rsidRPr="00484E95">
        <w:rPr>
          <w:sz w:val="24"/>
          <w:szCs w:val="24"/>
        </w:rPr>
        <w:t xml:space="preserve"> Behavioral Health Systems</w:t>
      </w:r>
      <w:r w:rsidR="005640D7">
        <w:rPr>
          <w:sz w:val="24"/>
          <w:szCs w:val="24"/>
        </w:rPr>
        <w:t xml:space="preserve"> (</w:t>
      </w:r>
      <w:r w:rsidRPr="00484E95">
        <w:rPr>
          <w:sz w:val="24"/>
          <w:szCs w:val="24"/>
        </w:rPr>
        <w:t>Columbus, IN</w:t>
      </w:r>
      <w:r w:rsidR="005640D7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800"/>
        </w:tabs>
        <w:rPr>
          <w:sz w:val="24"/>
          <w:szCs w:val="24"/>
        </w:rPr>
      </w:pPr>
    </w:p>
    <w:p w:rsidR="00A56E60" w:rsidRDefault="005640D7" w:rsidP="00A56E60">
      <w:pPr>
        <w:tabs>
          <w:tab w:val="left" w:pos="1800"/>
        </w:tabs>
        <w:rPr>
          <w:sz w:val="24"/>
          <w:szCs w:val="24"/>
        </w:rPr>
      </w:pPr>
      <w:r w:rsidRPr="00484E95">
        <w:rPr>
          <w:sz w:val="24"/>
          <w:szCs w:val="24"/>
        </w:rPr>
        <w:t>199</w:t>
      </w:r>
      <w:r>
        <w:rPr>
          <w:sz w:val="24"/>
          <w:szCs w:val="24"/>
        </w:rPr>
        <w:t>8 – 1999</w:t>
      </w:r>
      <w:r w:rsidR="00484E95" w:rsidRPr="00484E95">
        <w:rPr>
          <w:sz w:val="24"/>
          <w:szCs w:val="24"/>
        </w:rPr>
        <w:tab/>
        <w:t>Psychometrician, Rose Street Mental Health Care</w:t>
      </w:r>
      <w:r>
        <w:rPr>
          <w:sz w:val="24"/>
          <w:szCs w:val="24"/>
        </w:rPr>
        <w:t xml:space="preserve"> (</w:t>
      </w:r>
      <w:r w:rsidR="00484E95" w:rsidRPr="00484E95">
        <w:rPr>
          <w:sz w:val="24"/>
          <w:szCs w:val="24"/>
        </w:rPr>
        <w:t>Wichita Falls, TX</w:t>
      </w:r>
      <w:r>
        <w:rPr>
          <w:sz w:val="24"/>
          <w:szCs w:val="24"/>
        </w:rPr>
        <w:t>)</w:t>
      </w:r>
    </w:p>
    <w:p w:rsidR="00EB25B1" w:rsidRDefault="00EB25B1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484E95" w:rsidRDefault="005640D7" w:rsidP="00A56E60">
      <w:pPr>
        <w:tabs>
          <w:tab w:val="left" w:pos="1800"/>
        </w:tabs>
        <w:ind w:left="1800" w:hanging="1800"/>
        <w:rPr>
          <w:sz w:val="24"/>
          <w:szCs w:val="24"/>
        </w:rPr>
      </w:pPr>
      <w:r>
        <w:rPr>
          <w:sz w:val="24"/>
          <w:szCs w:val="24"/>
        </w:rPr>
        <w:t>199</w:t>
      </w:r>
      <w:r w:rsidR="006C1538">
        <w:rPr>
          <w:sz w:val="24"/>
          <w:szCs w:val="24"/>
        </w:rPr>
        <w:t>8</w:t>
      </w:r>
      <w:r>
        <w:rPr>
          <w:sz w:val="24"/>
          <w:szCs w:val="24"/>
        </w:rPr>
        <w:t xml:space="preserve"> – 1999</w:t>
      </w:r>
      <w:r w:rsidR="00484E95" w:rsidRPr="00484E95">
        <w:rPr>
          <w:sz w:val="24"/>
          <w:szCs w:val="24"/>
        </w:rPr>
        <w:tab/>
        <w:t>Graduate Teaching Assistant, Department of Psychology, Midwestern State</w:t>
      </w:r>
      <w:r w:rsidR="00A56E60">
        <w:rPr>
          <w:sz w:val="24"/>
          <w:szCs w:val="24"/>
        </w:rPr>
        <w:t xml:space="preserve"> </w:t>
      </w:r>
      <w:r w:rsidR="00484E95" w:rsidRPr="00484E95">
        <w:rPr>
          <w:sz w:val="24"/>
          <w:szCs w:val="24"/>
        </w:rPr>
        <w:t>University</w:t>
      </w:r>
    </w:p>
    <w:p w:rsidR="00E92467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E92467" w:rsidRPr="00FB6BE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EDITORI</w:t>
      </w:r>
      <w:r w:rsidRPr="00FB6BE7">
        <w:rPr>
          <w:bCs/>
          <w:sz w:val="24"/>
          <w:szCs w:val="24"/>
        </w:rPr>
        <w:t xml:space="preserve">AL </w:t>
      </w:r>
      <w:r>
        <w:rPr>
          <w:bCs/>
          <w:sz w:val="24"/>
          <w:szCs w:val="24"/>
        </w:rPr>
        <w:t>POSITION</w:t>
      </w:r>
      <w:r w:rsidRPr="00FB6BE7">
        <w:rPr>
          <w:bCs/>
          <w:sz w:val="24"/>
          <w:szCs w:val="24"/>
        </w:rPr>
        <w:t xml:space="preserve">S </w:t>
      </w:r>
      <w:r>
        <w:rPr>
          <w:bCs/>
          <w:sz w:val="24"/>
          <w:szCs w:val="24"/>
        </w:rPr>
        <w:t>______________________________________________________________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2016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</w:t>
      </w:r>
    </w:p>
    <w:p w:rsidR="00863BD8" w:rsidRDefault="00863BD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Journal of Personality Assessment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C7E95" w:rsidRDefault="004C7E95" w:rsidP="004C7E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Review</w:t>
      </w: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F7A16" w:rsidRDefault="001F7A16" w:rsidP="001F7A1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2021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Psychological Topics</w:t>
      </w:r>
    </w:p>
    <w:p w:rsidR="004C7E95" w:rsidRDefault="004C7E9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Present </w:t>
      </w:r>
      <w:r>
        <w:rPr>
          <w:sz w:val="24"/>
          <w:szCs w:val="24"/>
        </w:rPr>
        <w:tab/>
        <w:t xml:space="preserve">Editorial Board for </w:t>
      </w:r>
      <w:r w:rsidRPr="00F826D4">
        <w:rPr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Present </w:t>
      </w:r>
      <w:r>
        <w:rPr>
          <w:sz w:val="24"/>
          <w:szCs w:val="24"/>
        </w:rPr>
        <w:tab/>
        <w:t xml:space="preserve">Editorial Board for </w:t>
      </w:r>
      <w:r>
        <w:rPr>
          <w:i/>
          <w:sz w:val="24"/>
          <w:szCs w:val="24"/>
        </w:rPr>
        <w:t>Group Dynamics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Social and Clinical Psychology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Editorial Board for </w:t>
      </w:r>
      <w:r w:rsidRPr="003C2C21">
        <w:rPr>
          <w:sz w:val="24"/>
          <w:szCs w:val="24"/>
        </w:rPr>
        <w:t>the</w:t>
      </w:r>
      <w:r>
        <w:rPr>
          <w:i/>
          <w:sz w:val="24"/>
          <w:szCs w:val="24"/>
        </w:rPr>
        <w:t xml:space="preserve"> Journal of Research in Personality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2013 &amp;</w:t>
      </w:r>
      <w:r w:rsidR="00863BD8">
        <w:rPr>
          <w:sz w:val="24"/>
          <w:szCs w:val="24"/>
        </w:rPr>
        <w:tab/>
        <w:t xml:space="preserve">Editorial Board for </w:t>
      </w:r>
      <w:r w:rsidR="00863BD8" w:rsidRPr="00FC0A95">
        <w:rPr>
          <w:i/>
          <w:sz w:val="24"/>
          <w:szCs w:val="24"/>
        </w:rPr>
        <w:t>Evolutionary Psychology</w:t>
      </w:r>
    </w:p>
    <w:p w:rsidR="00863BD8" w:rsidRDefault="00C5718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2016 – Present</w:t>
      </w: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F2AFD" w:rsidRDefault="005F2AFD" w:rsidP="005F2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2014 – 2020 </w:t>
      </w:r>
      <w:r>
        <w:rPr>
          <w:sz w:val="24"/>
          <w:szCs w:val="24"/>
        </w:rPr>
        <w:tab/>
        <w:t xml:space="preserve">Associate Editor for </w:t>
      </w:r>
      <w:r>
        <w:rPr>
          <w:i/>
          <w:sz w:val="24"/>
          <w:szCs w:val="24"/>
        </w:rPr>
        <w:t>Self and Identity</w:t>
      </w:r>
    </w:p>
    <w:p w:rsidR="00863BD8" w:rsidRDefault="00863BD8" w:rsidP="00863B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80FB8" w:rsidRDefault="00080FB8" w:rsidP="00080FB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2014 – 201</w:t>
      </w:r>
      <w:r w:rsidR="009405C5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Review Editor for </w:t>
      </w:r>
      <w:r>
        <w:rPr>
          <w:i/>
          <w:sz w:val="24"/>
          <w:szCs w:val="24"/>
        </w:rPr>
        <w:t>Frontiers in Psychology: Personality and Social Psychology</w:t>
      </w: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405C5" w:rsidRDefault="009405C5" w:rsidP="009405C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2013 – 2016 </w:t>
      </w:r>
      <w:r>
        <w:rPr>
          <w:sz w:val="24"/>
          <w:szCs w:val="24"/>
        </w:rPr>
        <w:tab/>
        <w:t xml:space="preserve">Associate Editor for </w:t>
      </w:r>
      <w:r w:rsidRPr="002C072B">
        <w:rPr>
          <w:i/>
          <w:sz w:val="24"/>
          <w:szCs w:val="24"/>
        </w:rPr>
        <w:t>Evolutionary Psychology</w:t>
      </w:r>
    </w:p>
    <w:p w:rsidR="00080FB8" w:rsidRDefault="00080FB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2012 – 2014 </w:t>
      </w:r>
      <w:r>
        <w:rPr>
          <w:sz w:val="24"/>
          <w:szCs w:val="24"/>
        </w:rPr>
        <w:tab/>
        <w:t xml:space="preserve">Editorial Board for </w:t>
      </w:r>
      <w:r w:rsidRPr="000A0ED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 xml:space="preserve">Editorial Board for </w:t>
      </w:r>
      <w:r w:rsidRPr="00401D08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>2008 – 2011</w:t>
      </w:r>
      <w:r>
        <w:rPr>
          <w:sz w:val="24"/>
          <w:szCs w:val="24"/>
        </w:rPr>
        <w:tab/>
        <w:t xml:space="preserve">Associate Editor for the </w:t>
      </w:r>
      <w:r w:rsidRPr="006423B0">
        <w:rPr>
          <w:i/>
          <w:sz w:val="24"/>
          <w:szCs w:val="24"/>
        </w:rPr>
        <w:t>Journal of Social and Clinical Psychology</w:t>
      </w:r>
    </w:p>
    <w:p w:rsidR="00FF21EE" w:rsidRDefault="00FF21E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6D2CFB" w:rsidRDefault="006D2C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t>EXTERNAL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2022 –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E7C7D" w:rsidRPr="00CE7C7D">
        <w:rPr>
          <w:i/>
          <w:sz w:val="24"/>
          <w:szCs w:val="24"/>
        </w:rPr>
        <w:t>When police officers use force against citizens: Not just a Black-and-White issue</w:t>
      </w:r>
      <w:r w:rsidRPr="00CE7C7D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 Russell Sage Foundation (</w:t>
      </w:r>
      <w:r w:rsidR="00CE7C7D">
        <w:rPr>
          <w:sz w:val="24"/>
          <w:szCs w:val="24"/>
        </w:rPr>
        <w:t>10-25-21</w:t>
      </w:r>
      <w:r>
        <w:rPr>
          <w:sz w:val="24"/>
          <w:szCs w:val="24"/>
        </w:rPr>
        <w:t xml:space="preserve">). Status: Funded ($34,274). Role: Co-PI (PI: Jennifer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>).</w:t>
      </w:r>
    </w:p>
    <w:p w:rsidR="00A63A1A" w:rsidRDefault="00A63A1A" w:rsidP="005B06FE">
      <w:pPr>
        <w:tabs>
          <w:tab w:val="left" w:pos="1710"/>
        </w:tabs>
        <w:ind w:left="2160" w:hanging="2160"/>
        <w:rPr>
          <w:sz w:val="24"/>
          <w:szCs w:val="24"/>
        </w:rPr>
      </w:pPr>
    </w:p>
    <w:p w:rsidR="005B06FE" w:rsidRDefault="005B06FE" w:rsidP="005B06FE">
      <w:pPr>
        <w:tabs>
          <w:tab w:val="left" w:pos="171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 –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B06FE">
        <w:rPr>
          <w:i/>
          <w:sz w:val="24"/>
          <w:szCs w:val="24"/>
        </w:rPr>
        <w:t>Collaborative research: Making to advance knowledge, excellence, and recognition in STEM (MAKERS)</w:t>
      </w:r>
      <w:r>
        <w:rPr>
          <w:sz w:val="24"/>
          <w:szCs w:val="24"/>
        </w:rPr>
        <w:t xml:space="preserve">. Grant submitted to the National Science Foundation (NSF S-STEM; 7-1-16). Status: Funded ($4,999,714 across the alliance with $180,135 allocated to Oakland University). Role: Co-PI (PI: Martha Escobar).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B06FE" w:rsidRDefault="005B06F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>
        <w:rPr>
          <w:i/>
          <w:sz w:val="24"/>
          <w:szCs w:val="24"/>
        </w:rPr>
        <w:t>The influence of culturally authentic children’s books on self-esteem and racial attitudes</w:t>
      </w:r>
      <w:r>
        <w:rPr>
          <w:sz w:val="24"/>
          <w:szCs w:val="24"/>
        </w:rPr>
        <w:t xml:space="preserve">. Grant submitted to the Spencer Foundation (7-1-10). Status: Funded ($40,000). Co-PIs: Hani Morgan &amp; </w:t>
      </w:r>
      <w:r w:rsidRPr="0027062C">
        <w:rPr>
          <w:b/>
          <w:sz w:val="24"/>
          <w:szCs w:val="24"/>
        </w:rPr>
        <w:t>Virgil Zeigler-Hill</w:t>
      </w:r>
      <w:r w:rsidRPr="00BB7F0C">
        <w:rPr>
          <w:sz w:val="24"/>
          <w:szCs w:val="24"/>
        </w:rPr>
        <w:t>.</w:t>
      </w: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</w:p>
    <w:p w:rsidR="00FF21EE" w:rsidRDefault="00FF21EE" w:rsidP="005B06FE">
      <w:pPr>
        <w:tabs>
          <w:tab w:val="left" w:pos="153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5B06FE">
        <w:rPr>
          <w:sz w:val="24"/>
          <w:szCs w:val="24"/>
        </w:rPr>
        <w:tab/>
      </w:r>
      <w:r w:rsidRPr="0047673F">
        <w:rPr>
          <w:i/>
          <w:sz w:val="24"/>
          <w:szCs w:val="24"/>
        </w:rPr>
        <w:t>General psychology course redesign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>Grant submitted to the</w:t>
      </w:r>
      <w:r w:rsidRPr="0047673F">
        <w:rPr>
          <w:sz w:val="24"/>
          <w:szCs w:val="24"/>
        </w:rPr>
        <w:t xml:space="preserve"> Mississippi Institutions of Higher Learning</w:t>
      </w:r>
      <w:r>
        <w:rPr>
          <w:sz w:val="24"/>
          <w:szCs w:val="24"/>
        </w:rPr>
        <w:t xml:space="preserve"> (7-1-08)</w:t>
      </w:r>
      <w:r w:rsidRPr="0047673F">
        <w:rPr>
          <w:sz w:val="24"/>
          <w:szCs w:val="24"/>
        </w:rPr>
        <w:t>. Status: Funded</w:t>
      </w:r>
      <w:r>
        <w:rPr>
          <w:sz w:val="24"/>
          <w:szCs w:val="24"/>
        </w:rPr>
        <w:t xml:space="preserve"> (</w:t>
      </w:r>
      <w:r w:rsidRPr="0047673F">
        <w:rPr>
          <w:sz w:val="24"/>
          <w:szCs w:val="24"/>
        </w:rPr>
        <w:t>$49,974</w:t>
      </w:r>
      <w:r>
        <w:rPr>
          <w:sz w:val="24"/>
          <w:szCs w:val="24"/>
        </w:rPr>
        <w:t>)</w:t>
      </w:r>
      <w:r w:rsidRPr="004767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Co-PIs: David J. </w:t>
      </w:r>
      <w:r w:rsidRPr="0047673F">
        <w:rPr>
          <w:sz w:val="24"/>
          <w:szCs w:val="24"/>
        </w:rPr>
        <w:t xml:space="preserve">Echevarria, </w:t>
      </w:r>
      <w:r>
        <w:rPr>
          <w:sz w:val="24"/>
          <w:szCs w:val="24"/>
        </w:rPr>
        <w:t xml:space="preserve">Tammy D. </w:t>
      </w:r>
      <w:r w:rsidRPr="0047673F">
        <w:rPr>
          <w:sz w:val="24"/>
          <w:szCs w:val="24"/>
        </w:rPr>
        <w:t xml:space="preserve">Barry, </w:t>
      </w:r>
      <w:r>
        <w:rPr>
          <w:sz w:val="24"/>
          <w:szCs w:val="24"/>
        </w:rPr>
        <w:t xml:space="preserve">Tammy </w:t>
      </w:r>
      <w:r w:rsidRPr="0047673F">
        <w:rPr>
          <w:sz w:val="24"/>
          <w:szCs w:val="24"/>
        </w:rPr>
        <w:t xml:space="preserve">Greer, </w:t>
      </w:r>
      <w:r>
        <w:rPr>
          <w:sz w:val="24"/>
          <w:szCs w:val="24"/>
        </w:rPr>
        <w:t xml:space="preserve">Bonnie C. </w:t>
      </w:r>
      <w:r w:rsidRPr="0047673F">
        <w:rPr>
          <w:sz w:val="24"/>
          <w:szCs w:val="24"/>
        </w:rPr>
        <w:t xml:space="preserve">Nicholson, </w:t>
      </w:r>
      <w:r>
        <w:rPr>
          <w:sz w:val="24"/>
          <w:szCs w:val="24"/>
        </w:rPr>
        <w:t xml:space="preserve">David K. </w:t>
      </w:r>
      <w:r w:rsidRPr="0047673F">
        <w:rPr>
          <w:sz w:val="24"/>
          <w:szCs w:val="24"/>
        </w:rPr>
        <w:t xml:space="preserve">Marcus, &amp; </w:t>
      </w:r>
      <w:r w:rsidRPr="0047673F">
        <w:rPr>
          <w:b/>
          <w:sz w:val="24"/>
          <w:szCs w:val="24"/>
        </w:rPr>
        <w:t>Virgil Zeigler-Hill</w:t>
      </w:r>
      <w:r>
        <w:rPr>
          <w:sz w:val="24"/>
          <w:szCs w:val="24"/>
        </w:rPr>
        <w:t>.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  <w:r>
        <w:rPr>
          <w:sz w:val="24"/>
          <w:szCs w:val="24"/>
        </w:rPr>
        <w:t>INTERNAL FUNDING</w:t>
      </w:r>
      <w:r w:rsidRPr="00484E95">
        <w:rPr>
          <w:sz w:val="24"/>
          <w:szCs w:val="24"/>
        </w:rPr>
        <w:t xml:space="preserve"> 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0A4D0D">
        <w:rPr>
          <w:sz w:val="24"/>
          <w:szCs w:val="24"/>
        </w:rPr>
        <w:t>_______________</w:t>
      </w:r>
      <w:r w:rsidRPr="00484E95">
        <w:rPr>
          <w:sz w:val="24"/>
          <w:szCs w:val="24"/>
        </w:rPr>
        <w:t>_____</w:t>
      </w:r>
      <w:r>
        <w:rPr>
          <w:sz w:val="24"/>
          <w:szCs w:val="24"/>
        </w:rPr>
        <w:t>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2021</w:t>
      </w:r>
      <w:r>
        <w:rPr>
          <w:sz w:val="24"/>
          <w:szCs w:val="24"/>
        </w:rPr>
        <w:tab/>
        <w:t>Faculty Research Grant for $2,000 (Oakland University)</w:t>
      </w:r>
    </w:p>
    <w:p w:rsidR="004623C3" w:rsidRDefault="004623C3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Faculty Research Award for $1,200 (Oakland University)</w:t>
      </w:r>
    </w:p>
    <w:p w:rsidR="00B07C31" w:rsidRDefault="00B07C31" w:rsidP="00EA0ED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EA0EDE" w:rsidRDefault="00EA0EDE" w:rsidP="00EA0ED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Faculty Research Fellowship for $10,000 (Oakland University)</w:t>
      </w:r>
    </w:p>
    <w:p w:rsidR="00EA0EDE" w:rsidRDefault="00EA0ED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A13D3" w:rsidRDefault="001A13D3" w:rsidP="00FF21EE">
      <w:pPr>
        <w:tabs>
          <w:tab w:val="left" w:pos="1440"/>
        </w:tabs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Sperm competition in humans (</w:t>
      </w:r>
      <w:r w:rsidRPr="00AD3DFE">
        <w:rPr>
          <w:sz w:val="24"/>
          <w:szCs w:val="24"/>
        </w:rPr>
        <w:t>homo sapiens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Grant submitted to the Research Excellence Fund at Oakland University (2-19-15). Status: Funded ($11,400). Co-PIs: Lisa L. M. Welling, Todd K. Shackelford, &amp; </w:t>
      </w:r>
      <w:r w:rsidRPr="0027062C">
        <w:rPr>
          <w:b/>
          <w:sz w:val="24"/>
          <w:szCs w:val="24"/>
        </w:rPr>
        <w:t>Virgil Zeigler-Hill</w:t>
      </w:r>
    </w:p>
    <w:p w:rsidR="001A13D3" w:rsidRDefault="001A13D3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r w:rsidRPr="000A4D0D">
        <w:rPr>
          <w:i/>
          <w:sz w:val="24"/>
          <w:szCs w:val="24"/>
        </w:rPr>
        <w:t>Sperm competition</w:t>
      </w:r>
      <w:r>
        <w:rPr>
          <w:sz w:val="24"/>
          <w:szCs w:val="24"/>
        </w:rPr>
        <w:t xml:space="preserve">. Oakland University provided $18,750 in support. Co-PIs: Todd K. Shackelford &amp; </w:t>
      </w:r>
      <w:r w:rsidRPr="000A4D0D">
        <w:rPr>
          <w:b/>
          <w:sz w:val="24"/>
          <w:szCs w:val="24"/>
        </w:rPr>
        <w:t>Virgil Zeigler-Hill</w:t>
      </w:r>
    </w:p>
    <w:p w:rsidR="000A4D0D" w:rsidRDefault="000A4D0D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Faculty Research Fellowship for $9,500 (Oakland University)</w:t>
      </w:r>
    </w:p>
    <w:p w:rsidR="00FF21EE" w:rsidRDefault="00FF21EE" w:rsidP="00FF21EE">
      <w:pPr>
        <w:tabs>
          <w:tab w:val="left" w:pos="1440"/>
        </w:tabs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Summer Faculty Research Grant for $10,000 (University of Southern Mississippi)</w:t>
      </w: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F21EE" w:rsidRDefault="00FF21EE" w:rsidP="00FF21EE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2007 – 2008</w:t>
      </w:r>
      <w:r w:rsidRPr="00484E95">
        <w:rPr>
          <w:sz w:val="24"/>
          <w:szCs w:val="24"/>
        </w:rPr>
        <w:tab/>
      </w:r>
      <w:r>
        <w:rPr>
          <w:sz w:val="24"/>
          <w:szCs w:val="24"/>
        </w:rPr>
        <w:t>Aubrey Keith Lucas and Ella Ginn Lucas Endowment for Faculty Excellence Award for $3,000 (University of Southern Mississippi)</w:t>
      </w:r>
    </w:p>
    <w:p w:rsidR="00E92467" w:rsidRPr="00484E95" w:rsidRDefault="00E92467" w:rsidP="00A56E60">
      <w:pPr>
        <w:tabs>
          <w:tab w:val="left" w:pos="1800"/>
        </w:tabs>
        <w:ind w:left="1800" w:hanging="1800"/>
        <w:rPr>
          <w:sz w:val="24"/>
          <w:szCs w:val="24"/>
        </w:rPr>
      </w:pPr>
    </w:p>
    <w:p w:rsidR="00A56E60" w:rsidRDefault="00484E95" w:rsidP="00A56E60">
      <w:pPr>
        <w:tabs>
          <w:tab w:val="left" w:pos="1440"/>
        </w:tabs>
        <w:rPr>
          <w:sz w:val="24"/>
          <w:szCs w:val="24"/>
        </w:rPr>
      </w:pPr>
      <w:r w:rsidRPr="00484E95">
        <w:rPr>
          <w:sz w:val="24"/>
          <w:szCs w:val="24"/>
        </w:rPr>
        <w:t>HONORS AND AWARDS ___________________________________</w:t>
      </w:r>
      <w:r w:rsidR="007B0BB6">
        <w:rPr>
          <w:sz w:val="24"/>
          <w:szCs w:val="24"/>
        </w:rPr>
        <w:t>_</w:t>
      </w:r>
      <w:r w:rsidRPr="00484E95">
        <w:rPr>
          <w:sz w:val="24"/>
          <w:szCs w:val="24"/>
        </w:rPr>
        <w:t>________________</w:t>
      </w:r>
      <w:r w:rsidR="00A56E60">
        <w:rPr>
          <w:sz w:val="24"/>
          <w:szCs w:val="24"/>
        </w:rPr>
        <w:t>_______</w:t>
      </w:r>
      <w:r w:rsidRPr="00484E95">
        <w:rPr>
          <w:sz w:val="24"/>
          <w:szCs w:val="24"/>
        </w:rPr>
        <w:t>__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lastRenderedPageBreak/>
        <w:t>2020</w:t>
      </w:r>
      <w:r>
        <w:rPr>
          <w:sz w:val="24"/>
          <w:szCs w:val="24"/>
        </w:rPr>
        <w:tab/>
        <w:t>Research Excellence Award (Oakland University)</w:t>
      </w:r>
    </w:p>
    <w:p w:rsidR="0050671A" w:rsidRDefault="0050671A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  <w:t xml:space="preserve">Dr. T. W. Adams Distinguished </w:t>
      </w:r>
      <w:r w:rsidR="003E370B">
        <w:rPr>
          <w:sz w:val="24"/>
          <w:szCs w:val="24"/>
        </w:rPr>
        <w:t xml:space="preserve">Alumni </w:t>
      </w:r>
      <w:r>
        <w:rPr>
          <w:sz w:val="24"/>
          <w:szCs w:val="24"/>
        </w:rPr>
        <w:t>Lecturer (University of Oklahoma)</w:t>
      </w:r>
    </w:p>
    <w:p w:rsidR="00A85AFC" w:rsidRDefault="00A85AFC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Nominated for Teaching Excellence Award (Oakland University)</w:t>
      </w:r>
    </w:p>
    <w:p w:rsidR="004F6CDE" w:rsidRDefault="004F6CDE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Fellow of the Society for Personality and Social Psychology</w:t>
      </w:r>
    </w:p>
    <w:p w:rsidR="009B73E5" w:rsidRDefault="009B73E5" w:rsidP="008723C4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723C4" w:rsidRDefault="008723C4" w:rsidP="008723C4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Outstanding Honors College Thesis Mentor (Oakland University)</w:t>
      </w:r>
    </w:p>
    <w:p w:rsidR="008723C4" w:rsidRDefault="008723C4" w:rsidP="004A5B96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A5B96" w:rsidRDefault="004A5B96" w:rsidP="004A5B96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Nominated for Faculty Research Excellence Award (Oakland University)</w:t>
      </w:r>
    </w:p>
    <w:p w:rsidR="004A5B96" w:rsidRDefault="004A5B96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Rosen </w:t>
      </w:r>
      <w:r w:rsidR="00D42CE3">
        <w:rPr>
          <w:sz w:val="24"/>
          <w:szCs w:val="24"/>
        </w:rPr>
        <w:t xml:space="preserve">Dissertation Supervision </w:t>
      </w:r>
      <w:r>
        <w:rPr>
          <w:sz w:val="24"/>
          <w:szCs w:val="24"/>
        </w:rPr>
        <w:t>Fellow for $1,000 (Oakland University)</w:t>
      </w:r>
    </w:p>
    <w:p w:rsidR="003601C9" w:rsidRDefault="003601C9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Outstanding Graduate Mentor Award for $2,000 (Oakland University)</w:t>
      </w:r>
    </w:p>
    <w:p w:rsidR="00FD07AF" w:rsidRDefault="00FD07A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Honored at Founders’ Day Celebration for Research Contributions (Oakland University)</w:t>
      </w:r>
    </w:p>
    <w:p w:rsidR="00AE5684" w:rsidRDefault="00AE5684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Nominated for Teaching Excellence Award (Oakland University)</w:t>
      </w:r>
    </w:p>
    <w:p w:rsidR="006D441F" w:rsidRDefault="006D441F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2010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8D30D0" w:rsidRDefault="008D30D0" w:rsidP="00010A48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010A48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Nominated for SAGE Young Scholars Award (Foundation for Social and Personality Psychology)</w:t>
      </w:r>
    </w:p>
    <w:p w:rsidR="00010A48" w:rsidRDefault="00010A48" w:rsidP="0050180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2008 </w:t>
      </w:r>
      <w:r>
        <w:rPr>
          <w:sz w:val="24"/>
          <w:szCs w:val="24"/>
        </w:rPr>
        <w:tab/>
        <w:t>Nominated for Innovation Basic Research Award (University of Southern Mississippi)</w:t>
      </w:r>
    </w:p>
    <w:p w:rsidR="00010A48" w:rsidRDefault="00010A48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</w:t>
      </w:r>
      <w:r w:rsidR="007B0BB6">
        <w:rPr>
          <w:sz w:val="24"/>
          <w:szCs w:val="24"/>
        </w:rPr>
        <w:t>003 – 2004</w:t>
      </w:r>
      <w:r w:rsidR="007B0BB6">
        <w:rPr>
          <w:sz w:val="24"/>
          <w:szCs w:val="24"/>
        </w:rPr>
        <w:tab/>
      </w:r>
      <w:r w:rsidR="007B0BB6" w:rsidRPr="00484E95">
        <w:rPr>
          <w:sz w:val="24"/>
          <w:szCs w:val="24"/>
        </w:rPr>
        <w:t>Chuck Gettys Award for Outstanding Research in Graduate School</w:t>
      </w:r>
      <w:r w:rsidR="007B0BB6">
        <w:rPr>
          <w:sz w:val="24"/>
          <w:szCs w:val="24"/>
        </w:rPr>
        <w:t xml:space="preserve"> for $500 (</w:t>
      </w:r>
      <w:r w:rsidR="007B0BB6" w:rsidRPr="00484E95">
        <w:rPr>
          <w:sz w:val="24"/>
          <w:szCs w:val="24"/>
        </w:rPr>
        <w:t>University of Oklahoma</w:t>
      </w:r>
      <w:r w:rsidR="007B0BB6"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A56E60" w:rsidRDefault="007B0BB6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2000 – 2004</w:t>
      </w:r>
      <w:r w:rsidRPr="00484E95">
        <w:rPr>
          <w:sz w:val="24"/>
          <w:szCs w:val="24"/>
        </w:rPr>
        <w:tab/>
      </w:r>
      <w:r w:rsidR="00484E95" w:rsidRPr="00484E95">
        <w:rPr>
          <w:sz w:val="24"/>
          <w:szCs w:val="24"/>
        </w:rPr>
        <w:t>Alumni Fellowship</w:t>
      </w:r>
      <w:r>
        <w:rPr>
          <w:sz w:val="24"/>
          <w:szCs w:val="24"/>
        </w:rPr>
        <w:t xml:space="preserve"> for $20,000 (</w:t>
      </w:r>
      <w:r w:rsidR="00484E95" w:rsidRPr="00484E95">
        <w:rPr>
          <w:sz w:val="24"/>
          <w:szCs w:val="24"/>
        </w:rPr>
        <w:t>University of Oklahoma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A20ECF" w:rsidP="00A56E60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Society for Personality and Social Psychology Summer Institute in Social Psychology (University of Colorado)</w:t>
      </w:r>
    </w:p>
    <w:p w:rsidR="00194795" w:rsidRDefault="00194795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Graduate Merit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1998 – 1999</w:t>
      </w:r>
      <w:r w:rsidRPr="00484E95">
        <w:rPr>
          <w:sz w:val="24"/>
          <w:szCs w:val="24"/>
        </w:rPr>
        <w:tab/>
        <w:t>Tom C. White Scholarship</w:t>
      </w:r>
      <w:r>
        <w:rPr>
          <w:sz w:val="24"/>
          <w:szCs w:val="24"/>
        </w:rPr>
        <w:t xml:space="preserve"> for $1,000 (</w:t>
      </w:r>
      <w:r w:rsidRPr="00484E95">
        <w:rPr>
          <w:sz w:val="24"/>
          <w:szCs w:val="24"/>
        </w:rPr>
        <w:t>Midwestern State University</w:t>
      </w:r>
      <w:r>
        <w:rPr>
          <w:sz w:val="24"/>
          <w:szCs w:val="24"/>
        </w:rPr>
        <w:t>)</w:t>
      </w: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194795" w:rsidRDefault="00194795" w:rsidP="00194795">
      <w:pPr>
        <w:tabs>
          <w:tab w:val="left" w:pos="144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1993 – 1997</w:t>
      </w:r>
      <w:r>
        <w:rPr>
          <w:sz w:val="24"/>
          <w:szCs w:val="24"/>
        </w:rPr>
        <w:tab/>
      </w:r>
      <w:r w:rsidRPr="00484E95">
        <w:rPr>
          <w:sz w:val="24"/>
          <w:szCs w:val="24"/>
        </w:rPr>
        <w:t xml:space="preserve">Outstanding </w:t>
      </w:r>
      <w:proofErr w:type="spellStart"/>
      <w:r w:rsidRPr="00484E95">
        <w:rPr>
          <w:sz w:val="24"/>
          <w:szCs w:val="24"/>
        </w:rPr>
        <w:t>Upperclass</w:t>
      </w:r>
      <w:proofErr w:type="spellEnd"/>
      <w:r w:rsidRPr="00484E95">
        <w:rPr>
          <w:sz w:val="24"/>
          <w:szCs w:val="24"/>
        </w:rPr>
        <w:t xml:space="preserve"> S</w:t>
      </w:r>
      <w:r>
        <w:rPr>
          <w:sz w:val="24"/>
          <w:szCs w:val="24"/>
        </w:rPr>
        <w:t>tudent</w:t>
      </w:r>
      <w:r w:rsidRPr="00484E95">
        <w:rPr>
          <w:sz w:val="24"/>
          <w:szCs w:val="24"/>
        </w:rPr>
        <w:t xml:space="preserve"> Scholarship</w:t>
      </w:r>
      <w:r>
        <w:rPr>
          <w:sz w:val="24"/>
          <w:szCs w:val="24"/>
        </w:rPr>
        <w:t xml:space="preserve"> for $</w:t>
      </w:r>
      <w:r w:rsidR="00FE5972">
        <w:rPr>
          <w:sz w:val="24"/>
          <w:szCs w:val="24"/>
        </w:rPr>
        <w:t>12</w:t>
      </w:r>
      <w:r>
        <w:rPr>
          <w:sz w:val="24"/>
          <w:szCs w:val="24"/>
        </w:rPr>
        <w:t>,000 (</w:t>
      </w:r>
      <w:r w:rsidRPr="00484E95">
        <w:rPr>
          <w:sz w:val="24"/>
          <w:szCs w:val="24"/>
        </w:rPr>
        <w:t>Indiana University - Purdue University Indianapolis</w:t>
      </w:r>
      <w:r>
        <w:rPr>
          <w:sz w:val="24"/>
          <w:szCs w:val="24"/>
        </w:rPr>
        <w:t>)</w:t>
      </w:r>
    </w:p>
    <w:p w:rsidR="00A56E60" w:rsidRDefault="00A56E60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60020B" w:rsidRDefault="0060020B" w:rsidP="00A56E60">
      <w:pPr>
        <w:tabs>
          <w:tab w:val="left" w:pos="1440"/>
        </w:tabs>
        <w:ind w:left="1440" w:hanging="1440"/>
        <w:rPr>
          <w:sz w:val="24"/>
          <w:szCs w:val="24"/>
        </w:rPr>
      </w:pPr>
    </w:p>
    <w:p w:rsidR="00484E95" w:rsidRPr="00484E95" w:rsidRDefault="00FB6905" w:rsidP="0005211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PEER-REVIEWED JOURNAL ARTICLES</w:t>
      </w:r>
      <w:r w:rsidR="00BF28F6">
        <w:rPr>
          <w:sz w:val="24"/>
          <w:szCs w:val="24"/>
        </w:rPr>
        <w:t xml:space="preserve"> </w:t>
      </w:r>
      <w:r w:rsidR="00BF28F6">
        <w:rPr>
          <w:bCs/>
          <w:color w:val="000000"/>
          <w:sz w:val="24"/>
          <w:szCs w:val="24"/>
        </w:rPr>
        <w:t>(</w:t>
      </w:r>
      <w:r w:rsidR="00BF28F6" w:rsidRPr="00983C02">
        <w:rPr>
          <w:bCs/>
          <w:i/>
          <w:color w:val="000000"/>
          <w:sz w:val="24"/>
          <w:szCs w:val="24"/>
        </w:rPr>
        <w:t>N</w:t>
      </w:r>
      <w:r w:rsidR="00BF28F6">
        <w:rPr>
          <w:bCs/>
          <w:color w:val="000000"/>
          <w:sz w:val="24"/>
          <w:szCs w:val="24"/>
        </w:rPr>
        <w:t xml:space="preserve"> = </w:t>
      </w:r>
      <w:r w:rsidR="00561142">
        <w:rPr>
          <w:bCs/>
          <w:color w:val="000000"/>
          <w:sz w:val="24"/>
          <w:szCs w:val="24"/>
        </w:rPr>
        <w:t>2</w:t>
      </w:r>
      <w:r w:rsidR="00D405FB">
        <w:rPr>
          <w:bCs/>
          <w:color w:val="000000"/>
          <w:sz w:val="24"/>
          <w:szCs w:val="24"/>
        </w:rPr>
        <w:t>1</w:t>
      </w:r>
      <w:r w:rsidR="004F5C70">
        <w:rPr>
          <w:bCs/>
          <w:color w:val="000000"/>
          <w:sz w:val="24"/>
          <w:szCs w:val="24"/>
        </w:rPr>
        <w:t>7</w:t>
      </w:r>
      <w:r w:rsidR="00BF28F6">
        <w:rPr>
          <w:bCs/>
          <w:color w:val="000000"/>
          <w:sz w:val="24"/>
          <w:szCs w:val="24"/>
        </w:rPr>
        <w:t xml:space="preserve">) </w:t>
      </w:r>
      <w:r w:rsidR="00484E95" w:rsidRPr="00484E95">
        <w:rPr>
          <w:sz w:val="24"/>
          <w:szCs w:val="24"/>
        </w:rPr>
        <w:t>____________________________</w:t>
      </w:r>
      <w:r w:rsidR="00EF3E36">
        <w:rPr>
          <w:sz w:val="24"/>
          <w:szCs w:val="24"/>
        </w:rPr>
        <w:t>______</w:t>
      </w:r>
      <w:r w:rsidR="00484E95" w:rsidRPr="00484E95">
        <w:rPr>
          <w:sz w:val="24"/>
          <w:szCs w:val="24"/>
        </w:rPr>
        <w:t>_____</w:t>
      </w:r>
    </w:p>
    <w:p w:rsidR="00534BD3" w:rsidRDefault="00484E95" w:rsidP="0048171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Cs/>
          <w:color w:val="000000"/>
          <w:sz w:val="24"/>
          <w:szCs w:val="24"/>
        </w:rPr>
      </w:pPr>
      <w:r w:rsidRPr="00484E95">
        <w:rPr>
          <w:b/>
          <w:bCs/>
          <w:sz w:val="24"/>
          <w:szCs w:val="24"/>
        </w:rPr>
        <w:t xml:space="preserve"> </w:t>
      </w:r>
    </w:p>
    <w:p w:rsidR="002F0C6D" w:rsidRDefault="00CC75BD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405FB">
        <w:rPr>
          <w:sz w:val="24"/>
          <w:szCs w:val="24"/>
        </w:rPr>
        <w:t>1</w:t>
      </w:r>
      <w:r w:rsidR="00D70BE6">
        <w:rPr>
          <w:sz w:val="24"/>
          <w:szCs w:val="24"/>
        </w:rPr>
        <w:t>7</w:t>
      </w:r>
      <w:r w:rsidR="002F0C6D">
        <w:rPr>
          <w:sz w:val="24"/>
          <w:szCs w:val="24"/>
        </w:rPr>
        <w:t>.</w:t>
      </w:r>
      <w:r w:rsidR="002F0C6D">
        <w:rPr>
          <w:sz w:val="24"/>
          <w:szCs w:val="24"/>
        </w:rPr>
        <w:tab/>
        <w:t xml:space="preserve">Jordan, D. G., Winer, E. S., </w:t>
      </w:r>
      <w:r w:rsidR="002F0C6D" w:rsidRPr="002F0C6D">
        <w:rPr>
          <w:b/>
          <w:sz w:val="24"/>
          <w:szCs w:val="24"/>
        </w:rPr>
        <w:t>Zeigler-Hill, V.</w:t>
      </w:r>
      <w:r w:rsidR="002F0C6D">
        <w:rPr>
          <w:sz w:val="24"/>
          <w:szCs w:val="24"/>
        </w:rPr>
        <w:t xml:space="preserve">, &amp; Marcus, D. K. (in press). A network approach to understanding narcissistic grandiosity via the Narcissistic Admiration and Rivalry Questionnaire and the Narcissistic Personality Inventory. </w:t>
      </w:r>
      <w:r w:rsidR="002F0C6D" w:rsidRPr="002F0C6D">
        <w:rPr>
          <w:i/>
          <w:sz w:val="24"/>
          <w:szCs w:val="24"/>
        </w:rPr>
        <w:t>Self and Identity</w:t>
      </w:r>
      <w:r w:rsidR="002F0C6D">
        <w:rPr>
          <w:sz w:val="24"/>
          <w:szCs w:val="24"/>
        </w:rPr>
        <w:t>.</w:t>
      </w:r>
    </w:p>
    <w:p w:rsidR="002A3780" w:rsidRDefault="002A3780" w:rsidP="00E13C5F">
      <w:pPr>
        <w:ind w:left="540" w:hanging="540"/>
        <w:rPr>
          <w:sz w:val="24"/>
          <w:szCs w:val="24"/>
        </w:rPr>
      </w:pPr>
    </w:p>
    <w:p w:rsidR="000810BF" w:rsidRDefault="00D33BDB" w:rsidP="00E13C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05610">
        <w:rPr>
          <w:sz w:val="24"/>
          <w:szCs w:val="24"/>
        </w:rPr>
        <w:t>1</w:t>
      </w:r>
      <w:r w:rsidR="00D70BE6">
        <w:rPr>
          <w:sz w:val="24"/>
          <w:szCs w:val="24"/>
        </w:rPr>
        <w:t>6</w:t>
      </w:r>
      <w:r w:rsidR="000810BF">
        <w:rPr>
          <w:sz w:val="24"/>
          <w:szCs w:val="24"/>
        </w:rPr>
        <w:t>.</w:t>
      </w:r>
      <w:r w:rsidR="000810BF">
        <w:rPr>
          <w:sz w:val="24"/>
          <w:szCs w:val="24"/>
        </w:rPr>
        <w:tab/>
        <w:t xml:space="preserve">Besser, A., </w:t>
      </w:r>
      <w:proofErr w:type="spellStart"/>
      <w:r w:rsidR="000810BF">
        <w:rPr>
          <w:sz w:val="24"/>
          <w:szCs w:val="24"/>
        </w:rPr>
        <w:t>Lotem</w:t>
      </w:r>
      <w:proofErr w:type="spellEnd"/>
      <w:r w:rsidR="000810BF">
        <w:rPr>
          <w:sz w:val="24"/>
          <w:szCs w:val="24"/>
        </w:rPr>
        <w:t xml:space="preserve">, S., &amp; </w:t>
      </w:r>
      <w:r w:rsidR="000810BF" w:rsidRPr="000810BF">
        <w:rPr>
          <w:b/>
          <w:sz w:val="24"/>
          <w:szCs w:val="24"/>
        </w:rPr>
        <w:t>Zeigler-Hill, V.</w:t>
      </w:r>
      <w:r w:rsidR="000810BF">
        <w:rPr>
          <w:sz w:val="24"/>
          <w:szCs w:val="24"/>
        </w:rPr>
        <w:t xml:space="preserve"> (in press). Psychological stress and vocal symptoms among university professors in Israel: Implications of the shift to online synchronous teaching during the COVID-19 pandemic. </w:t>
      </w:r>
      <w:r w:rsidR="000810BF" w:rsidRPr="000810BF">
        <w:rPr>
          <w:i/>
          <w:sz w:val="24"/>
          <w:szCs w:val="24"/>
        </w:rPr>
        <w:t>Journal of Voice</w:t>
      </w:r>
      <w:r w:rsidR="000810BF">
        <w:rPr>
          <w:sz w:val="24"/>
          <w:szCs w:val="24"/>
        </w:rPr>
        <w:t>.</w:t>
      </w:r>
    </w:p>
    <w:p w:rsidR="00905B22" w:rsidRDefault="00905B22" w:rsidP="00E13C5F">
      <w:pPr>
        <w:ind w:left="540" w:hanging="540"/>
        <w:rPr>
          <w:sz w:val="24"/>
          <w:szCs w:val="24"/>
        </w:rPr>
      </w:pPr>
    </w:p>
    <w:p w:rsidR="00905B22" w:rsidRDefault="00D33BD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F81E5F">
        <w:rPr>
          <w:sz w:val="24"/>
          <w:szCs w:val="24"/>
        </w:rPr>
        <w:t>1</w:t>
      </w:r>
      <w:r w:rsidR="00D70BE6">
        <w:rPr>
          <w:sz w:val="24"/>
          <w:szCs w:val="24"/>
        </w:rPr>
        <w:t>5</w:t>
      </w:r>
      <w:r w:rsidR="00905B22" w:rsidRPr="00717521">
        <w:rPr>
          <w:sz w:val="24"/>
          <w:szCs w:val="24"/>
        </w:rPr>
        <w:t>.</w:t>
      </w:r>
      <w:r w:rsidR="00905B22" w:rsidRPr="00717521">
        <w:rPr>
          <w:sz w:val="24"/>
          <w:szCs w:val="24"/>
        </w:rPr>
        <w:tab/>
        <w:t xml:space="preserve">Besser, A., </w:t>
      </w:r>
      <w:proofErr w:type="spellStart"/>
      <w:r w:rsidR="00905B22" w:rsidRPr="00717521">
        <w:rPr>
          <w:sz w:val="24"/>
          <w:szCs w:val="24"/>
        </w:rPr>
        <w:t>Flett</w:t>
      </w:r>
      <w:proofErr w:type="spellEnd"/>
      <w:r w:rsidR="00905B22" w:rsidRPr="00717521">
        <w:rPr>
          <w:sz w:val="24"/>
          <w:szCs w:val="24"/>
        </w:rPr>
        <w:t>, G.</w:t>
      </w:r>
      <w:r w:rsidR="00D23413">
        <w:rPr>
          <w:sz w:val="24"/>
          <w:szCs w:val="24"/>
        </w:rPr>
        <w:t xml:space="preserve"> L.</w:t>
      </w:r>
      <w:r w:rsidR="00905B22" w:rsidRPr="00717521">
        <w:rPr>
          <w:sz w:val="24"/>
          <w:szCs w:val="24"/>
        </w:rPr>
        <w:t xml:space="preserve">, &amp; </w:t>
      </w:r>
      <w:r w:rsidR="00905B22" w:rsidRPr="00717521">
        <w:rPr>
          <w:b/>
          <w:sz w:val="24"/>
          <w:szCs w:val="24"/>
        </w:rPr>
        <w:t>Zeigler-Hill, V.</w:t>
      </w:r>
      <w:r w:rsidR="00905B22" w:rsidRPr="00717521">
        <w:rPr>
          <w:sz w:val="24"/>
          <w:szCs w:val="24"/>
        </w:rPr>
        <w:t xml:space="preserve"> (in press). Adaptability to a sudden transition to online learning during the COVID-19 pandemic: Understanding the challenges for students. </w:t>
      </w:r>
      <w:r w:rsidR="00905B22" w:rsidRPr="00717521">
        <w:rPr>
          <w:i/>
          <w:sz w:val="24"/>
          <w:szCs w:val="24"/>
        </w:rPr>
        <w:t>Scholarship of Teaching and Learning in Psychology</w:t>
      </w:r>
      <w:r w:rsidR="00905B22" w:rsidRPr="00717521">
        <w:rPr>
          <w:sz w:val="24"/>
          <w:szCs w:val="24"/>
        </w:rPr>
        <w:t>.</w:t>
      </w:r>
    </w:p>
    <w:p w:rsidR="00A76237" w:rsidRDefault="00A76237" w:rsidP="00905B22">
      <w:pPr>
        <w:ind w:left="540" w:hanging="540"/>
        <w:rPr>
          <w:sz w:val="24"/>
          <w:szCs w:val="24"/>
        </w:rPr>
      </w:pPr>
    </w:p>
    <w:p w:rsidR="00D23413" w:rsidRDefault="00D515E8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613EFB">
        <w:rPr>
          <w:sz w:val="24"/>
          <w:szCs w:val="24"/>
        </w:rPr>
        <w:t>1</w:t>
      </w:r>
      <w:r w:rsidR="00D70BE6">
        <w:rPr>
          <w:sz w:val="24"/>
          <w:szCs w:val="24"/>
        </w:rPr>
        <w:t>4</w:t>
      </w:r>
      <w:r w:rsidR="00D23413">
        <w:rPr>
          <w:sz w:val="24"/>
          <w:szCs w:val="24"/>
        </w:rPr>
        <w:t>.</w:t>
      </w:r>
      <w:r w:rsidR="00D23413">
        <w:rPr>
          <w:sz w:val="24"/>
          <w:szCs w:val="24"/>
        </w:rPr>
        <w:tab/>
        <w:t xml:space="preserve">Besser, A., </w:t>
      </w:r>
      <w:proofErr w:type="spellStart"/>
      <w:r w:rsidR="00D23413">
        <w:rPr>
          <w:sz w:val="24"/>
          <w:szCs w:val="24"/>
        </w:rPr>
        <w:t>Flett</w:t>
      </w:r>
      <w:proofErr w:type="spellEnd"/>
      <w:r w:rsidR="00D23413">
        <w:rPr>
          <w:sz w:val="24"/>
          <w:szCs w:val="24"/>
        </w:rPr>
        <w:t xml:space="preserve">, G. L., </w:t>
      </w:r>
      <w:proofErr w:type="spellStart"/>
      <w:r w:rsidR="00D23413">
        <w:rPr>
          <w:sz w:val="24"/>
          <w:szCs w:val="24"/>
        </w:rPr>
        <w:t>Nepon</w:t>
      </w:r>
      <w:proofErr w:type="spellEnd"/>
      <w:r w:rsidR="00D23413">
        <w:rPr>
          <w:sz w:val="24"/>
          <w:szCs w:val="24"/>
        </w:rPr>
        <w:t xml:space="preserve">, T., &amp; </w:t>
      </w:r>
      <w:r w:rsidR="00D23413" w:rsidRPr="00D23413">
        <w:rPr>
          <w:b/>
          <w:sz w:val="24"/>
          <w:szCs w:val="24"/>
        </w:rPr>
        <w:t>Zeigler-Hill, V.</w:t>
      </w:r>
      <w:r w:rsidR="00D23413">
        <w:rPr>
          <w:sz w:val="24"/>
          <w:szCs w:val="24"/>
        </w:rPr>
        <w:t xml:space="preserve"> (in press). Personality, cognition, and adaptability to the COVID-19 pandemic: Associations with loneliness, distress, and positive and negative mood states. </w:t>
      </w:r>
      <w:r w:rsidR="00D23413" w:rsidRPr="00D23413">
        <w:rPr>
          <w:i/>
          <w:sz w:val="24"/>
          <w:szCs w:val="24"/>
        </w:rPr>
        <w:t>International Journal of Mental Health and Addiction</w:t>
      </w:r>
      <w:r w:rsidR="00D23413">
        <w:rPr>
          <w:sz w:val="24"/>
          <w:szCs w:val="24"/>
        </w:rPr>
        <w:t>.</w:t>
      </w:r>
    </w:p>
    <w:p w:rsidR="00056716" w:rsidRDefault="00056716" w:rsidP="00905B22">
      <w:pPr>
        <w:ind w:left="540" w:hanging="540"/>
        <w:rPr>
          <w:sz w:val="24"/>
          <w:szCs w:val="24"/>
        </w:rPr>
      </w:pPr>
    </w:p>
    <w:p w:rsidR="00171203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815413">
        <w:rPr>
          <w:sz w:val="24"/>
          <w:szCs w:val="24"/>
        </w:rPr>
        <w:t>1</w:t>
      </w:r>
      <w:r w:rsidR="00D70BE6">
        <w:rPr>
          <w:sz w:val="24"/>
          <w:szCs w:val="24"/>
        </w:rPr>
        <w:t>3</w:t>
      </w:r>
      <w:r w:rsidR="00171203">
        <w:rPr>
          <w:sz w:val="24"/>
          <w:szCs w:val="24"/>
        </w:rPr>
        <w:t>.</w:t>
      </w:r>
      <w:r w:rsidR="00171203">
        <w:rPr>
          <w:sz w:val="24"/>
          <w:szCs w:val="24"/>
        </w:rPr>
        <w:tab/>
        <w:t xml:space="preserve">Jordan, D. G., </w:t>
      </w:r>
      <w:proofErr w:type="spellStart"/>
      <w:r w:rsidR="00171203">
        <w:rPr>
          <w:sz w:val="24"/>
          <w:szCs w:val="24"/>
        </w:rPr>
        <w:t>Jonason</w:t>
      </w:r>
      <w:proofErr w:type="spellEnd"/>
      <w:r w:rsidR="00171203">
        <w:rPr>
          <w:sz w:val="24"/>
          <w:szCs w:val="24"/>
        </w:rPr>
        <w:t xml:space="preserve">, P. K., </w:t>
      </w:r>
      <w:r w:rsidR="00171203" w:rsidRPr="00171203">
        <w:rPr>
          <w:b/>
          <w:sz w:val="24"/>
          <w:szCs w:val="24"/>
        </w:rPr>
        <w:t>Zeigler-Hill, V.</w:t>
      </w:r>
      <w:r w:rsidR="00171203">
        <w:rPr>
          <w:sz w:val="24"/>
          <w:szCs w:val="24"/>
        </w:rPr>
        <w:t xml:space="preserve">, Winer, E. S., Fletcher, S., &amp; Underhill, D. (in press). A dark web of personality: Network analyses of dark personality features and pathological personality traits. </w:t>
      </w:r>
      <w:r w:rsidR="00171203" w:rsidRPr="00171203">
        <w:rPr>
          <w:i/>
          <w:sz w:val="24"/>
          <w:szCs w:val="24"/>
        </w:rPr>
        <w:t>Journal of Psychopathology and Behavioral Assessment</w:t>
      </w:r>
      <w:r w:rsidR="00171203">
        <w:rPr>
          <w:sz w:val="24"/>
          <w:szCs w:val="24"/>
        </w:rPr>
        <w:t>.</w:t>
      </w:r>
    </w:p>
    <w:p w:rsidR="003507B4" w:rsidRDefault="003507B4" w:rsidP="00905B22">
      <w:pPr>
        <w:ind w:left="540" w:hanging="540"/>
        <w:rPr>
          <w:sz w:val="24"/>
          <w:szCs w:val="24"/>
        </w:rPr>
      </w:pPr>
    </w:p>
    <w:p w:rsidR="003507B4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E7925">
        <w:rPr>
          <w:sz w:val="24"/>
          <w:szCs w:val="24"/>
        </w:rPr>
        <w:t>1</w:t>
      </w:r>
      <w:r w:rsidR="00D70BE6">
        <w:rPr>
          <w:sz w:val="24"/>
          <w:szCs w:val="24"/>
        </w:rPr>
        <w:t>2</w:t>
      </w:r>
      <w:r w:rsidR="003507B4">
        <w:rPr>
          <w:sz w:val="24"/>
          <w:szCs w:val="24"/>
        </w:rPr>
        <w:t>.</w:t>
      </w:r>
      <w:r w:rsidR="003507B4">
        <w:rPr>
          <w:sz w:val="24"/>
          <w:szCs w:val="24"/>
        </w:rPr>
        <w:tab/>
      </w:r>
      <w:proofErr w:type="spellStart"/>
      <w:r w:rsidR="003507B4">
        <w:rPr>
          <w:sz w:val="24"/>
          <w:szCs w:val="24"/>
        </w:rPr>
        <w:t>DeLecce</w:t>
      </w:r>
      <w:proofErr w:type="spellEnd"/>
      <w:r w:rsidR="003507B4">
        <w:rPr>
          <w:sz w:val="24"/>
          <w:szCs w:val="24"/>
        </w:rPr>
        <w:t xml:space="preserve">, T., Shackelford, T. K., </w:t>
      </w:r>
      <w:r w:rsidR="003507B4" w:rsidRPr="003507B4">
        <w:rPr>
          <w:b/>
          <w:sz w:val="24"/>
          <w:szCs w:val="24"/>
        </w:rPr>
        <w:t>Zeigler-Hill, V.</w:t>
      </w:r>
      <w:r w:rsidR="003507B4">
        <w:rPr>
          <w:sz w:val="24"/>
          <w:szCs w:val="24"/>
        </w:rPr>
        <w:t xml:space="preserve">, Fink, B., &amp; Abed, M. G. (in press). Mate retention behavior and ejaculate quality in humans. </w:t>
      </w:r>
      <w:r w:rsidR="003507B4" w:rsidRPr="003507B4">
        <w:rPr>
          <w:i/>
          <w:sz w:val="24"/>
          <w:szCs w:val="24"/>
        </w:rPr>
        <w:t>Archives of Sexual Behavior</w:t>
      </w:r>
      <w:r w:rsidR="003507B4">
        <w:rPr>
          <w:sz w:val="24"/>
          <w:szCs w:val="24"/>
        </w:rPr>
        <w:t>.</w:t>
      </w:r>
    </w:p>
    <w:p w:rsidR="009B442E" w:rsidRDefault="009B442E" w:rsidP="00905B22">
      <w:pPr>
        <w:ind w:left="540" w:hanging="540"/>
        <w:rPr>
          <w:sz w:val="24"/>
          <w:szCs w:val="24"/>
        </w:rPr>
      </w:pPr>
    </w:p>
    <w:p w:rsidR="009B442E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7D518B">
        <w:rPr>
          <w:sz w:val="24"/>
          <w:szCs w:val="24"/>
        </w:rPr>
        <w:t>1</w:t>
      </w:r>
      <w:r w:rsidR="00D70BE6">
        <w:rPr>
          <w:sz w:val="24"/>
          <w:szCs w:val="24"/>
        </w:rPr>
        <w:t>1</w:t>
      </w:r>
      <w:r w:rsidR="009B442E">
        <w:rPr>
          <w:sz w:val="24"/>
          <w:szCs w:val="24"/>
        </w:rPr>
        <w:t>.</w:t>
      </w:r>
      <w:r w:rsidR="009B442E">
        <w:rPr>
          <w:sz w:val="24"/>
          <w:szCs w:val="24"/>
        </w:rPr>
        <w:tab/>
        <w:t xml:space="preserve">Vance, G., </w:t>
      </w:r>
      <w:r w:rsidR="009B442E" w:rsidRPr="009B442E">
        <w:rPr>
          <w:b/>
          <w:sz w:val="24"/>
          <w:szCs w:val="24"/>
        </w:rPr>
        <w:t>Zeigler-Hill, V.</w:t>
      </w:r>
      <w:r w:rsidR="009B442E">
        <w:rPr>
          <w:sz w:val="24"/>
          <w:szCs w:val="24"/>
        </w:rPr>
        <w:t xml:space="preserve">, Meehan, M. M., Young, G., &amp; Shackelford, T. K. (in press). Sexual communal strength partially mediates the associations between mate retention behaviors and relationship satisfaction. </w:t>
      </w:r>
      <w:r w:rsidR="009B442E" w:rsidRPr="009B442E">
        <w:rPr>
          <w:i/>
          <w:sz w:val="24"/>
          <w:szCs w:val="24"/>
        </w:rPr>
        <w:t>Journal of Sex Research</w:t>
      </w:r>
      <w:r w:rsidR="009B442E">
        <w:rPr>
          <w:sz w:val="24"/>
          <w:szCs w:val="24"/>
        </w:rPr>
        <w:t>.</w:t>
      </w:r>
    </w:p>
    <w:p w:rsidR="00D405FB" w:rsidRDefault="00D405FB" w:rsidP="00905B22">
      <w:pPr>
        <w:ind w:left="540" w:hanging="540"/>
        <w:rPr>
          <w:sz w:val="24"/>
          <w:szCs w:val="24"/>
        </w:rPr>
      </w:pPr>
    </w:p>
    <w:p w:rsidR="00D405FB" w:rsidRDefault="00D405FB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70BE6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>
        <w:rPr>
          <w:sz w:val="24"/>
          <w:szCs w:val="24"/>
        </w:rPr>
        <w:tab/>
        <w:t xml:space="preserve">Vance, G., </w:t>
      </w:r>
      <w:r w:rsidRPr="00D405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(in press). Erectile dysfunction and sexual coercion: The role of sperm competition risk. </w:t>
      </w:r>
      <w:r w:rsidRPr="00D405FB">
        <w:rPr>
          <w:i/>
          <w:sz w:val="24"/>
          <w:szCs w:val="24"/>
        </w:rPr>
        <w:t>Archives of Sexual Behavior</w:t>
      </w:r>
      <w:r>
        <w:rPr>
          <w:sz w:val="24"/>
          <w:szCs w:val="24"/>
        </w:rPr>
        <w:t>.</w:t>
      </w:r>
    </w:p>
    <w:p w:rsidR="003822EC" w:rsidRDefault="003822EC" w:rsidP="00905B22">
      <w:pPr>
        <w:ind w:left="540" w:hanging="540"/>
        <w:rPr>
          <w:sz w:val="24"/>
          <w:szCs w:val="24"/>
        </w:rPr>
      </w:pPr>
    </w:p>
    <w:p w:rsidR="003822EC" w:rsidRDefault="003822EC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D70BE6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Besser, A., </w:t>
      </w:r>
      <w:r w:rsidRPr="003822E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Lotem</w:t>
      </w:r>
      <w:proofErr w:type="spellEnd"/>
      <w:r>
        <w:rPr>
          <w:sz w:val="24"/>
          <w:szCs w:val="24"/>
        </w:rPr>
        <w:t xml:space="preserve">, S., &amp; Besser, Y. (in press). When a man sounds like a woman: The consequences of </w:t>
      </w:r>
      <w:proofErr w:type="spellStart"/>
      <w:r>
        <w:rPr>
          <w:sz w:val="24"/>
          <w:szCs w:val="24"/>
        </w:rPr>
        <w:t>puberphonia</w:t>
      </w:r>
      <w:proofErr w:type="spellEnd"/>
      <w:r>
        <w:rPr>
          <w:sz w:val="24"/>
          <w:szCs w:val="24"/>
        </w:rPr>
        <w:t xml:space="preserve"> for perceived romantic desirability and attractiveness for relationships. </w:t>
      </w:r>
      <w:r w:rsidRPr="003822EC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>.</w:t>
      </w:r>
    </w:p>
    <w:p w:rsidR="00705610" w:rsidRDefault="00705610" w:rsidP="00905B22">
      <w:pPr>
        <w:ind w:left="540" w:hanging="540"/>
        <w:rPr>
          <w:sz w:val="24"/>
          <w:szCs w:val="24"/>
        </w:rPr>
      </w:pPr>
    </w:p>
    <w:p w:rsidR="00705610" w:rsidRDefault="00705610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D70BE6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0561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LaCross</w:t>
      </w:r>
      <w:proofErr w:type="spellEnd"/>
      <w:r>
        <w:rPr>
          <w:sz w:val="24"/>
          <w:szCs w:val="24"/>
        </w:rPr>
        <w:t xml:space="preserve">, D. (in press). The desire for power and romantic commitment in LGBTQ relationships. </w:t>
      </w:r>
      <w:proofErr w:type="spellStart"/>
      <w:r w:rsidRPr="00705610">
        <w:rPr>
          <w:i/>
          <w:sz w:val="24"/>
          <w:szCs w:val="24"/>
        </w:rPr>
        <w:t>Interpersona</w:t>
      </w:r>
      <w:proofErr w:type="spellEnd"/>
      <w:r w:rsidR="00EA2829">
        <w:rPr>
          <w:i/>
          <w:sz w:val="24"/>
          <w:szCs w:val="24"/>
        </w:rPr>
        <w:t>: An International Journal on Personal Relationships</w:t>
      </w:r>
      <w:r>
        <w:rPr>
          <w:sz w:val="24"/>
          <w:szCs w:val="24"/>
        </w:rPr>
        <w:t>.</w:t>
      </w:r>
    </w:p>
    <w:p w:rsidR="00813B7A" w:rsidRDefault="00813B7A" w:rsidP="00905B22">
      <w:pPr>
        <w:ind w:left="540" w:hanging="540"/>
        <w:rPr>
          <w:sz w:val="24"/>
          <w:szCs w:val="24"/>
        </w:rPr>
      </w:pPr>
    </w:p>
    <w:p w:rsidR="00813B7A" w:rsidRDefault="00813B7A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D70BE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Nagel, M. G., Lambros, A., &amp; </w:t>
      </w:r>
      <w:r w:rsidRPr="00613EF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(in press). Construction and preliminary validation of Machiavellianism scales from the HEXACO-100. </w:t>
      </w:r>
      <w:r w:rsidR="00613EFB" w:rsidRPr="00613EFB">
        <w:rPr>
          <w:i/>
          <w:sz w:val="24"/>
          <w:szCs w:val="24"/>
        </w:rPr>
        <w:t>Assessment</w:t>
      </w:r>
      <w:r w:rsidR="00613EFB">
        <w:rPr>
          <w:sz w:val="24"/>
          <w:szCs w:val="24"/>
        </w:rPr>
        <w:t>.</w:t>
      </w:r>
    </w:p>
    <w:p w:rsidR="00815413" w:rsidRDefault="00815413" w:rsidP="00905B22">
      <w:pPr>
        <w:ind w:left="540" w:hanging="540"/>
        <w:rPr>
          <w:sz w:val="24"/>
          <w:szCs w:val="24"/>
        </w:rPr>
      </w:pPr>
    </w:p>
    <w:p w:rsidR="00DE7925" w:rsidRDefault="00DE7925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D70BE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DE79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Vrabel, J. K. (in press). Narcissistic personality features and contingencies of self-worth: What are the foundations of narcissistic self-esteem? </w:t>
      </w:r>
      <w:r w:rsidRPr="00DE792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>.</w:t>
      </w:r>
    </w:p>
    <w:p w:rsidR="00DE7925" w:rsidRDefault="00DE7925" w:rsidP="00905B22">
      <w:pPr>
        <w:ind w:left="540" w:hanging="540"/>
        <w:rPr>
          <w:sz w:val="24"/>
          <w:szCs w:val="24"/>
        </w:rPr>
      </w:pPr>
    </w:p>
    <w:p w:rsidR="00815413" w:rsidRDefault="00815413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4F5C7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1541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 (in press). Narcissism and self-esteem revisited: The mediating roles of perceived status and inclusion. </w:t>
      </w:r>
      <w:r w:rsidRPr="00815413">
        <w:rPr>
          <w:i/>
          <w:sz w:val="24"/>
          <w:szCs w:val="24"/>
        </w:rPr>
        <w:t>Identity</w:t>
      </w:r>
      <w:r>
        <w:rPr>
          <w:sz w:val="24"/>
          <w:szCs w:val="24"/>
        </w:rPr>
        <w:t>.</w:t>
      </w:r>
    </w:p>
    <w:p w:rsidR="00C82CFD" w:rsidRDefault="00C82CFD" w:rsidP="00905B22">
      <w:pPr>
        <w:ind w:left="540" w:hanging="540"/>
        <w:rPr>
          <w:sz w:val="24"/>
          <w:szCs w:val="24"/>
        </w:rPr>
      </w:pPr>
    </w:p>
    <w:p w:rsidR="00EA76EF" w:rsidRPr="00196548" w:rsidRDefault="00EA76EF" w:rsidP="00EA76E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2022</w:t>
      </w:r>
    </w:p>
    <w:p w:rsidR="006929DF" w:rsidRDefault="006929DF" w:rsidP="00905B22">
      <w:pPr>
        <w:ind w:left="540" w:hanging="540"/>
        <w:rPr>
          <w:sz w:val="24"/>
          <w:szCs w:val="24"/>
        </w:rPr>
      </w:pPr>
    </w:p>
    <w:p w:rsidR="00EA76EF" w:rsidRDefault="004C33DB" w:rsidP="00EA76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F5C70">
        <w:rPr>
          <w:sz w:val="24"/>
          <w:szCs w:val="24"/>
        </w:rPr>
        <w:t>4</w:t>
      </w:r>
      <w:r w:rsidR="00EA76EF">
        <w:rPr>
          <w:sz w:val="24"/>
          <w:szCs w:val="24"/>
        </w:rPr>
        <w:t>.</w:t>
      </w:r>
      <w:r w:rsidR="00EA76EF">
        <w:rPr>
          <w:sz w:val="24"/>
          <w:szCs w:val="24"/>
        </w:rPr>
        <w:tab/>
      </w:r>
      <w:r w:rsidR="00EA76EF" w:rsidRPr="008A7407">
        <w:rPr>
          <w:b/>
          <w:sz w:val="24"/>
          <w:szCs w:val="24"/>
        </w:rPr>
        <w:t>Zeigler-Hill, V.</w:t>
      </w:r>
      <w:r w:rsidR="00EA76EF">
        <w:rPr>
          <w:sz w:val="24"/>
          <w:szCs w:val="24"/>
        </w:rPr>
        <w:t xml:space="preserve">, &amp; Besser, A. (2022). Social worldviews and the likelihood of engaging in preemptive strikes. </w:t>
      </w:r>
      <w:r w:rsidR="00EA76EF" w:rsidRPr="008A7407">
        <w:rPr>
          <w:i/>
          <w:sz w:val="24"/>
          <w:szCs w:val="24"/>
        </w:rPr>
        <w:t>Personality and Individual Differences</w:t>
      </w:r>
      <w:r w:rsidR="00EA76EF">
        <w:rPr>
          <w:sz w:val="24"/>
          <w:szCs w:val="24"/>
        </w:rPr>
        <w:t xml:space="preserve">, </w:t>
      </w:r>
      <w:r w:rsidR="00EA76EF" w:rsidRPr="00EA76EF">
        <w:rPr>
          <w:i/>
          <w:sz w:val="24"/>
          <w:szCs w:val="24"/>
        </w:rPr>
        <w:t>185</w:t>
      </w:r>
      <w:r w:rsidR="00EA76EF">
        <w:rPr>
          <w:sz w:val="24"/>
          <w:szCs w:val="24"/>
        </w:rPr>
        <w:t>, 111244.</w:t>
      </w:r>
      <w:r w:rsidR="002207F9">
        <w:rPr>
          <w:sz w:val="24"/>
          <w:szCs w:val="24"/>
        </w:rPr>
        <w:t xml:space="preserve"> </w:t>
      </w:r>
      <w:r w:rsidR="002207F9" w:rsidRPr="002207F9">
        <w:rPr>
          <w:sz w:val="24"/>
          <w:szCs w:val="24"/>
        </w:rPr>
        <w:t>https://doi.org/10.1016/j.paid.2021.111244</w:t>
      </w:r>
    </w:p>
    <w:p w:rsidR="004C5DE3" w:rsidRDefault="004C5DE3" w:rsidP="004C5DE3">
      <w:pPr>
        <w:ind w:left="540" w:hanging="540"/>
        <w:rPr>
          <w:sz w:val="24"/>
          <w:szCs w:val="24"/>
        </w:rPr>
      </w:pPr>
    </w:p>
    <w:p w:rsidR="004C5DE3" w:rsidRDefault="004C5DE3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F5C7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20DA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(2022). A homeostatic perspective on narcissistic personality dynamics. </w:t>
      </w:r>
      <w:r w:rsidRPr="00220DA6">
        <w:rPr>
          <w:i/>
          <w:sz w:val="24"/>
          <w:szCs w:val="24"/>
        </w:rPr>
        <w:t>Psychological Inquiry</w:t>
      </w:r>
      <w:r>
        <w:rPr>
          <w:sz w:val="24"/>
          <w:szCs w:val="24"/>
        </w:rPr>
        <w:t xml:space="preserve">, </w:t>
      </w:r>
      <w:r w:rsidRPr="0081005E">
        <w:rPr>
          <w:i/>
          <w:sz w:val="24"/>
          <w:szCs w:val="24"/>
        </w:rPr>
        <w:t>32</w:t>
      </w:r>
      <w:r>
        <w:rPr>
          <w:sz w:val="24"/>
          <w:szCs w:val="24"/>
        </w:rPr>
        <w:t xml:space="preserve">(4), 263-266. </w:t>
      </w:r>
      <w:r w:rsidR="00F81E5F" w:rsidRPr="00F81E5F">
        <w:rPr>
          <w:sz w:val="24"/>
          <w:szCs w:val="24"/>
        </w:rPr>
        <w:t>https://doi.org/10.1080/1047840X.2021.2007700</w:t>
      </w:r>
    </w:p>
    <w:p w:rsidR="00F81E5F" w:rsidRDefault="00F81E5F" w:rsidP="004C5DE3">
      <w:pPr>
        <w:ind w:left="540" w:hanging="540"/>
        <w:rPr>
          <w:sz w:val="24"/>
          <w:szCs w:val="24"/>
        </w:rPr>
      </w:pPr>
    </w:p>
    <w:p w:rsidR="004F5C70" w:rsidRDefault="004F5C70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202.</w:t>
      </w:r>
      <w:r>
        <w:rPr>
          <w:sz w:val="24"/>
          <w:szCs w:val="24"/>
        </w:rPr>
        <w:tab/>
        <w:t xml:space="preserve">Andrews, D., </w:t>
      </w:r>
      <w:r w:rsidRPr="00DA0D6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Merc</w:t>
      </w:r>
      <w:bookmarkStart w:id="0" w:name="_GoBack"/>
      <w:bookmarkEnd w:id="0"/>
      <w:r>
        <w:rPr>
          <w:sz w:val="24"/>
          <w:szCs w:val="24"/>
        </w:rPr>
        <w:t xml:space="preserve">er, S., &amp; Besser, A. (2022). Narcissistic personality features across the life span. </w:t>
      </w:r>
      <w:r w:rsidRPr="004F5C70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F5C70">
        <w:rPr>
          <w:i/>
          <w:sz w:val="24"/>
          <w:szCs w:val="24"/>
        </w:rPr>
        <w:t>199</w:t>
      </w:r>
      <w:r>
        <w:rPr>
          <w:sz w:val="24"/>
          <w:szCs w:val="24"/>
        </w:rPr>
        <w:t xml:space="preserve">, 111834. </w:t>
      </w:r>
      <w:r w:rsidRPr="004F5C70">
        <w:rPr>
          <w:sz w:val="24"/>
          <w:szCs w:val="24"/>
        </w:rPr>
        <w:t>https://doi.org/10.1016/j.paid.2022.111834</w:t>
      </w:r>
    </w:p>
    <w:p w:rsidR="004F5C70" w:rsidRDefault="004F5C70" w:rsidP="004C5DE3">
      <w:pPr>
        <w:ind w:left="540" w:hanging="540"/>
        <w:rPr>
          <w:sz w:val="24"/>
          <w:szCs w:val="24"/>
        </w:rPr>
      </w:pPr>
    </w:p>
    <w:p w:rsidR="00F81E5F" w:rsidRPr="00F81E5F" w:rsidRDefault="00F81E5F" w:rsidP="00F81E5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</w:t>
      </w:r>
      <w:r w:rsidR="0048550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Vance, G., </w:t>
      </w:r>
      <w:r w:rsidRPr="00CC75B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James, R. M., &amp; Shackelford, T. K. (2022). Erectile dysfunction and partner-directed behaviors in romantic relationships: The mediating role of suspicious jealousy. </w:t>
      </w:r>
      <w:r w:rsidRPr="00CC75BD">
        <w:rPr>
          <w:i/>
          <w:sz w:val="24"/>
          <w:szCs w:val="24"/>
        </w:rPr>
        <w:t>Journal of Sex Research</w:t>
      </w:r>
      <w:r>
        <w:rPr>
          <w:sz w:val="24"/>
          <w:szCs w:val="24"/>
        </w:rPr>
        <w:t xml:space="preserve">, </w:t>
      </w:r>
      <w:r w:rsidRPr="00F81E5F">
        <w:rPr>
          <w:i/>
          <w:sz w:val="24"/>
          <w:szCs w:val="24"/>
        </w:rPr>
        <w:t>59</w:t>
      </w:r>
      <w:r>
        <w:rPr>
          <w:sz w:val="24"/>
          <w:szCs w:val="24"/>
        </w:rPr>
        <w:t>(4), 472-483.</w:t>
      </w:r>
      <w:r w:rsidRPr="00F81E5F">
        <w:rPr>
          <w:sz w:val="24"/>
          <w:szCs w:val="24"/>
        </w:rPr>
        <w:t xml:space="preserve"> https://doi.org/10.1080/00224499.2021.1956412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F81E5F" w:rsidRDefault="00485509" w:rsidP="004C5DE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200.</w:t>
      </w:r>
      <w:r>
        <w:rPr>
          <w:sz w:val="24"/>
          <w:szCs w:val="24"/>
        </w:rPr>
        <w:tab/>
        <w:t xml:space="preserve">Foster, S. D., </w:t>
      </w:r>
      <w:r w:rsidRPr="007D518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 &amp; Bell, K. (</w:t>
      </w:r>
      <w:r w:rsidR="00FA034A">
        <w:rPr>
          <w:sz w:val="24"/>
          <w:szCs w:val="24"/>
        </w:rPr>
        <w:t>2022</w:t>
      </w:r>
      <w:r>
        <w:rPr>
          <w:sz w:val="24"/>
          <w:szCs w:val="24"/>
        </w:rPr>
        <w:t xml:space="preserve">). The relationship between narcissism and mental illness stigma. </w:t>
      </w:r>
      <w:r w:rsidRPr="007D518B">
        <w:rPr>
          <w:i/>
          <w:sz w:val="24"/>
          <w:szCs w:val="24"/>
        </w:rPr>
        <w:t>Personality and Individual Differences</w:t>
      </w:r>
      <w:r w:rsidR="00FA034A" w:rsidRPr="00FA034A">
        <w:rPr>
          <w:sz w:val="24"/>
          <w:szCs w:val="24"/>
        </w:rPr>
        <w:t xml:space="preserve">, </w:t>
      </w:r>
      <w:r w:rsidR="00FA034A" w:rsidRPr="00FA034A">
        <w:rPr>
          <w:i/>
          <w:sz w:val="24"/>
          <w:szCs w:val="24"/>
        </w:rPr>
        <w:t>197</w:t>
      </w:r>
      <w:r w:rsidR="00FA034A" w:rsidRPr="00FA034A">
        <w:rPr>
          <w:sz w:val="24"/>
          <w:szCs w:val="24"/>
        </w:rPr>
        <w:t>, 111795</w:t>
      </w:r>
      <w:r>
        <w:rPr>
          <w:sz w:val="24"/>
          <w:szCs w:val="24"/>
        </w:rPr>
        <w:t>.</w:t>
      </w:r>
      <w:r w:rsidR="00FC1759" w:rsidRPr="00FC1759">
        <w:t xml:space="preserve"> </w:t>
      </w:r>
      <w:r w:rsidR="00FC1759" w:rsidRPr="00FC1759">
        <w:rPr>
          <w:sz w:val="24"/>
          <w:szCs w:val="24"/>
        </w:rPr>
        <w:t>https://doi.org/10.1016/j.paid.2022.111795</w:t>
      </w:r>
    </w:p>
    <w:p w:rsidR="00485509" w:rsidRDefault="00485509" w:rsidP="004C5DE3">
      <w:pPr>
        <w:ind w:left="540" w:hanging="540"/>
        <w:rPr>
          <w:sz w:val="24"/>
          <w:szCs w:val="24"/>
        </w:rPr>
      </w:pPr>
    </w:p>
    <w:p w:rsidR="006929DF" w:rsidRPr="00196548" w:rsidRDefault="006929DF" w:rsidP="006929DF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2021</w:t>
      </w:r>
    </w:p>
    <w:p w:rsidR="006929DF" w:rsidRDefault="006929DF" w:rsidP="006929DF">
      <w:pPr>
        <w:ind w:left="540" w:hanging="540"/>
        <w:rPr>
          <w:sz w:val="24"/>
          <w:szCs w:val="24"/>
        </w:rPr>
      </w:pPr>
    </w:p>
    <w:p w:rsidR="00D515E8" w:rsidRDefault="00D515E8" w:rsidP="00D515E8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9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</w:r>
      <w:r w:rsidRPr="00BB43E5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</w:t>
      </w:r>
      <w:proofErr w:type="spellStart"/>
      <w:r>
        <w:rPr>
          <w:iCs/>
          <w:color w:val="000000"/>
          <w:sz w:val="24"/>
          <w:szCs w:val="24"/>
        </w:rPr>
        <w:t>Sauls</w:t>
      </w:r>
      <w:proofErr w:type="spellEnd"/>
      <w:r>
        <w:rPr>
          <w:iCs/>
          <w:color w:val="000000"/>
          <w:sz w:val="24"/>
          <w:szCs w:val="24"/>
        </w:rPr>
        <w:t xml:space="preserve">, D., &amp; Malay, P. (2021). Through the eyes of Narcissus: Competitive social worldviews mediate the associations that narcissism has with ideological attitudes. </w:t>
      </w:r>
      <w:r w:rsidRPr="00BB43E5">
        <w:rPr>
          <w:i/>
          <w:iCs/>
          <w:color w:val="000000"/>
          <w:sz w:val="24"/>
          <w:szCs w:val="24"/>
        </w:rPr>
        <w:t>Self and Identity</w:t>
      </w:r>
      <w:r>
        <w:rPr>
          <w:iCs/>
          <w:color w:val="000000"/>
          <w:sz w:val="24"/>
          <w:szCs w:val="24"/>
        </w:rPr>
        <w:t xml:space="preserve">, </w:t>
      </w:r>
      <w:r w:rsidRPr="00D515E8">
        <w:rPr>
          <w:i/>
          <w:iCs/>
          <w:color w:val="000000"/>
          <w:sz w:val="24"/>
          <w:szCs w:val="24"/>
        </w:rPr>
        <w:t>20</w:t>
      </w:r>
      <w:r>
        <w:rPr>
          <w:iCs/>
          <w:color w:val="000000"/>
          <w:sz w:val="24"/>
          <w:szCs w:val="24"/>
        </w:rPr>
        <w:t>(6), 811-840.</w:t>
      </w:r>
      <w:r w:rsidR="008851A5">
        <w:rPr>
          <w:iCs/>
          <w:color w:val="000000"/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https://doi.org/10.1080/15298868.2020.1779118</w:t>
      </w:r>
    </w:p>
    <w:p w:rsidR="00D515E8" w:rsidRDefault="00D515E8" w:rsidP="00905B22">
      <w:pPr>
        <w:ind w:left="540" w:hanging="540"/>
        <w:rPr>
          <w:sz w:val="24"/>
          <w:szCs w:val="24"/>
        </w:rPr>
      </w:pPr>
    </w:p>
    <w:p w:rsidR="00116114" w:rsidRDefault="00116114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1611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Andrews, D., &amp; </w:t>
      </w:r>
      <w:proofErr w:type="spellStart"/>
      <w:r>
        <w:rPr>
          <w:sz w:val="24"/>
          <w:szCs w:val="24"/>
        </w:rPr>
        <w:t>Borgerding</w:t>
      </w:r>
      <w:proofErr w:type="spellEnd"/>
      <w:r>
        <w:rPr>
          <w:sz w:val="24"/>
          <w:szCs w:val="24"/>
        </w:rPr>
        <w:t xml:space="preserve">, K. (2021). Desire for power mediates the associations between narcissism and mate retention behaviors. </w:t>
      </w:r>
      <w:r w:rsidRPr="00116114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116114">
        <w:rPr>
          <w:i/>
          <w:sz w:val="24"/>
          <w:szCs w:val="24"/>
        </w:rPr>
        <w:t>28</w:t>
      </w:r>
      <w:r>
        <w:rPr>
          <w:sz w:val="24"/>
          <w:szCs w:val="24"/>
        </w:rPr>
        <w:t>, 567-585.</w:t>
      </w:r>
      <w:r w:rsidR="008851A5">
        <w:rPr>
          <w:sz w:val="24"/>
          <w:szCs w:val="24"/>
        </w:rPr>
        <w:t xml:space="preserve"> </w:t>
      </w:r>
      <w:r w:rsidR="008851A5" w:rsidRPr="008851A5">
        <w:rPr>
          <w:sz w:val="24"/>
          <w:szCs w:val="24"/>
        </w:rPr>
        <w:t>https://doi.org/10.1111/pere.12380</w:t>
      </w:r>
    </w:p>
    <w:p w:rsidR="00DD7C10" w:rsidRDefault="00DD7C10" w:rsidP="00905B22">
      <w:pPr>
        <w:ind w:left="540" w:hanging="540"/>
        <w:rPr>
          <w:sz w:val="24"/>
          <w:szCs w:val="24"/>
        </w:rPr>
      </w:pPr>
    </w:p>
    <w:p w:rsidR="00DD7C10" w:rsidRDefault="00C04F87" w:rsidP="00905B22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19</w:t>
      </w:r>
      <w:r w:rsidR="004C33DB">
        <w:rPr>
          <w:iCs/>
          <w:color w:val="000000"/>
          <w:sz w:val="24"/>
          <w:szCs w:val="24"/>
        </w:rPr>
        <w:t>7</w:t>
      </w:r>
      <w:r w:rsidR="00DD7C10">
        <w:rPr>
          <w:iCs/>
          <w:color w:val="000000"/>
          <w:sz w:val="24"/>
          <w:szCs w:val="24"/>
        </w:rPr>
        <w:t>.</w:t>
      </w:r>
      <w:r w:rsidR="00DD7C10">
        <w:rPr>
          <w:iCs/>
          <w:color w:val="000000"/>
          <w:sz w:val="24"/>
          <w:szCs w:val="24"/>
        </w:rPr>
        <w:tab/>
      </w:r>
      <w:r w:rsidR="00DD7C10" w:rsidRPr="007E6C17">
        <w:rPr>
          <w:b/>
          <w:iCs/>
          <w:color w:val="000000"/>
          <w:sz w:val="24"/>
          <w:szCs w:val="24"/>
        </w:rPr>
        <w:t>Zeigler-Hill, V.</w:t>
      </w:r>
      <w:r w:rsidR="00DD7C10">
        <w:rPr>
          <w:iCs/>
          <w:color w:val="000000"/>
          <w:sz w:val="24"/>
          <w:szCs w:val="24"/>
        </w:rPr>
        <w:t xml:space="preserve">, Besser, A., &amp; Andrews, D. (2021). The social worldviews of Israelis and attitudes toward peace with the Palestinians: The mediating roles of ideological attitudes and perceptions of threat. </w:t>
      </w:r>
      <w:r w:rsidR="00DD7C10" w:rsidRPr="007E6C17">
        <w:rPr>
          <w:i/>
          <w:iCs/>
          <w:color w:val="000000"/>
          <w:sz w:val="24"/>
          <w:szCs w:val="24"/>
        </w:rPr>
        <w:t>Peace and Conflict: Journal of Peace Psychology</w:t>
      </w:r>
      <w:r w:rsidR="00DD7C10">
        <w:rPr>
          <w:iCs/>
          <w:color w:val="000000"/>
          <w:sz w:val="24"/>
          <w:szCs w:val="24"/>
        </w:rPr>
        <w:t xml:space="preserve">, </w:t>
      </w:r>
      <w:r w:rsidR="00DD7C10" w:rsidRPr="00DD7C10">
        <w:rPr>
          <w:i/>
          <w:iCs/>
          <w:color w:val="000000"/>
          <w:sz w:val="24"/>
          <w:szCs w:val="24"/>
        </w:rPr>
        <w:t>27</w:t>
      </w:r>
      <w:r w:rsidR="00DD7C10">
        <w:rPr>
          <w:iCs/>
          <w:color w:val="000000"/>
          <w:sz w:val="24"/>
          <w:szCs w:val="24"/>
        </w:rPr>
        <w:t>(3), 393-404.</w:t>
      </w:r>
      <w:r w:rsidR="00BD43D8">
        <w:rPr>
          <w:iCs/>
          <w:color w:val="000000"/>
          <w:sz w:val="24"/>
          <w:szCs w:val="24"/>
        </w:rPr>
        <w:t xml:space="preserve"> </w:t>
      </w:r>
      <w:r w:rsidR="00BD43D8" w:rsidRPr="00BD43D8">
        <w:rPr>
          <w:sz w:val="24"/>
          <w:szCs w:val="24"/>
        </w:rPr>
        <w:t>https://doi.org/10.1037/pac0000505</w:t>
      </w:r>
    </w:p>
    <w:p w:rsidR="00BD43D8" w:rsidRDefault="00BD43D8" w:rsidP="00905B22">
      <w:pPr>
        <w:ind w:left="540" w:hanging="540"/>
        <w:rPr>
          <w:iCs/>
          <w:color w:val="000000"/>
          <w:sz w:val="24"/>
          <w:szCs w:val="24"/>
        </w:rPr>
      </w:pPr>
    </w:p>
    <w:p w:rsidR="001E3531" w:rsidRDefault="00C04F87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4C33DB">
        <w:rPr>
          <w:sz w:val="24"/>
          <w:szCs w:val="24"/>
        </w:rPr>
        <w:t>6</w:t>
      </w:r>
      <w:r w:rsidR="001E3531">
        <w:rPr>
          <w:sz w:val="24"/>
          <w:szCs w:val="24"/>
        </w:rPr>
        <w:t>.</w:t>
      </w:r>
      <w:r w:rsidR="001E3531">
        <w:rPr>
          <w:sz w:val="24"/>
          <w:szCs w:val="24"/>
        </w:rPr>
        <w:tab/>
      </w:r>
      <w:r w:rsidR="001E3531" w:rsidRPr="00056716">
        <w:rPr>
          <w:b/>
          <w:sz w:val="24"/>
          <w:szCs w:val="24"/>
        </w:rPr>
        <w:t>Zeigler-Hill, V.</w:t>
      </w:r>
      <w:r w:rsidR="001E3531">
        <w:rPr>
          <w:sz w:val="24"/>
          <w:szCs w:val="24"/>
        </w:rPr>
        <w:t xml:space="preserve">, </w:t>
      </w:r>
      <w:proofErr w:type="spellStart"/>
      <w:r w:rsidR="001E3531">
        <w:rPr>
          <w:sz w:val="24"/>
          <w:szCs w:val="24"/>
        </w:rPr>
        <w:t>Sauls</w:t>
      </w:r>
      <w:proofErr w:type="spellEnd"/>
      <w:r w:rsidR="001E3531">
        <w:rPr>
          <w:sz w:val="24"/>
          <w:szCs w:val="24"/>
        </w:rPr>
        <w:t xml:space="preserve">, D., Ochoa, V., </w:t>
      </w:r>
      <w:proofErr w:type="spellStart"/>
      <w:r w:rsidR="001E3531">
        <w:rPr>
          <w:sz w:val="24"/>
          <w:szCs w:val="24"/>
        </w:rPr>
        <w:t>Kopitz</w:t>
      </w:r>
      <w:proofErr w:type="spellEnd"/>
      <w:r w:rsidR="001E3531">
        <w:rPr>
          <w:sz w:val="24"/>
          <w:szCs w:val="24"/>
        </w:rPr>
        <w:t xml:space="preserve">, J., &amp; Besser, A. (2021). Narcissism and motives to pursue status through the use of dominance-based strategies, prestige-based strategies, and leadership-based strategies. </w:t>
      </w:r>
      <w:r w:rsidR="001E3531" w:rsidRPr="00056716">
        <w:rPr>
          <w:i/>
          <w:sz w:val="24"/>
          <w:szCs w:val="24"/>
        </w:rPr>
        <w:t>Evolutionary Psychological Science</w:t>
      </w:r>
      <w:r w:rsidR="001E3531">
        <w:rPr>
          <w:sz w:val="24"/>
          <w:szCs w:val="24"/>
        </w:rPr>
        <w:t xml:space="preserve">, </w:t>
      </w:r>
      <w:r w:rsidR="001E3531" w:rsidRPr="001E3531">
        <w:rPr>
          <w:i/>
          <w:sz w:val="24"/>
          <w:szCs w:val="24"/>
        </w:rPr>
        <w:t>7</w:t>
      </w:r>
      <w:r w:rsidR="001E3531">
        <w:rPr>
          <w:sz w:val="24"/>
          <w:szCs w:val="24"/>
        </w:rPr>
        <w:t>, 254-272.</w:t>
      </w:r>
      <w:r w:rsidR="002B20B7">
        <w:rPr>
          <w:sz w:val="24"/>
          <w:szCs w:val="24"/>
        </w:rPr>
        <w:t xml:space="preserve"> </w:t>
      </w:r>
      <w:r w:rsidR="002B20B7" w:rsidRPr="002B20B7">
        <w:rPr>
          <w:sz w:val="24"/>
          <w:szCs w:val="24"/>
        </w:rPr>
        <w:t>https://doi.org/10.1007/s40806-021-00278-w</w:t>
      </w:r>
    </w:p>
    <w:p w:rsidR="00116114" w:rsidRDefault="00116114" w:rsidP="00905B22">
      <w:pPr>
        <w:ind w:left="540" w:hanging="540"/>
        <w:rPr>
          <w:sz w:val="24"/>
          <w:szCs w:val="24"/>
        </w:rPr>
      </w:pPr>
    </w:p>
    <w:p w:rsidR="006929DF" w:rsidRDefault="006929DF" w:rsidP="00905B2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5326F4">
        <w:rPr>
          <w:sz w:val="24"/>
          <w:szCs w:val="24"/>
        </w:rPr>
        <w:t>9</w:t>
      </w:r>
      <w:r w:rsidR="004C33D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A3777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McCabe, G. M. (2021). Narcissism and respect in romantic </w:t>
      </w:r>
      <w:r w:rsidRPr="002C7CA5">
        <w:rPr>
          <w:sz w:val="24"/>
          <w:szCs w:val="24"/>
        </w:rPr>
        <w:t xml:space="preserve">relationships. </w:t>
      </w:r>
      <w:r w:rsidRPr="002C7CA5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6929DF">
        <w:rPr>
          <w:i/>
          <w:sz w:val="24"/>
          <w:szCs w:val="24"/>
        </w:rPr>
        <w:t>20</w:t>
      </w:r>
      <w:r w:rsidR="00136192" w:rsidRPr="00A015C5">
        <w:rPr>
          <w:sz w:val="24"/>
          <w:szCs w:val="24"/>
        </w:rPr>
        <w:t>(2)</w:t>
      </w:r>
      <w:r>
        <w:rPr>
          <w:sz w:val="24"/>
          <w:szCs w:val="24"/>
        </w:rPr>
        <w:t>, 216-234.</w:t>
      </w:r>
      <w:r w:rsidR="00A015C5">
        <w:rPr>
          <w:sz w:val="24"/>
          <w:szCs w:val="24"/>
        </w:rPr>
        <w:t xml:space="preserve"> </w:t>
      </w:r>
      <w:r w:rsidR="00A015C5" w:rsidRPr="00A015C5">
        <w:rPr>
          <w:sz w:val="24"/>
          <w:szCs w:val="24"/>
        </w:rPr>
        <w:t>https://doi.org/10.1080/15298868.2019.1649305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8D37E4" w:rsidRDefault="008D37E4" w:rsidP="008D37E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A35340">
        <w:rPr>
          <w:sz w:val="24"/>
          <w:szCs w:val="24"/>
        </w:rPr>
        <w:t>9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56114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</w:t>
      </w:r>
      <w:proofErr w:type="spellStart"/>
      <w:r>
        <w:rPr>
          <w:sz w:val="24"/>
          <w:szCs w:val="24"/>
        </w:rPr>
        <w:t>Gabay</w:t>
      </w:r>
      <w:proofErr w:type="spellEnd"/>
      <w:r>
        <w:rPr>
          <w:sz w:val="24"/>
          <w:szCs w:val="24"/>
        </w:rPr>
        <w:t xml:space="preserve">, M., &amp; Young, G. (2021). Narcissism and exercise addiction: The mediating roles of exercise-related motives. </w:t>
      </w:r>
      <w:r w:rsidRPr="00561142">
        <w:rPr>
          <w:i/>
          <w:sz w:val="24"/>
          <w:szCs w:val="24"/>
        </w:rPr>
        <w:t>International Journal of Environmental Research and Public Health</w:t>
      </w:r>
      <w:r>
        <w:rPr>
          <w:sz w:val="24"/>
          <w:szCs w:val="24"/>
        </w:rPr>
        <w:t xml:space="preserve">, </w:t>
      </w:r>
      <w:r w:rsidRPr="008D37E4">
        <w:rPr>
          <w:i/>
          <w:sz w:val="24"/>
          <w:szCs w:val="24"/>
        </w:rPr>
        <w:t>18</w:t>
      </w:r>
      <w:r w:rsidR="002D4B3C" w:rsidRPr="002D4B3C">
        <w:rPr>
          <w:sz w:val="24"/>
          <w:szCs w:val="24"/>
        </w:rPr>
        <w:t>(8)</w:t>
      </w:r>
      <w:r>
        <w:rPr>
          <w:sz w:val="24"/>
          <w:szCs w:val="24"/>
        </w:rPr>
        <w:t>, 4243.</w:t>
      </w:r>
      <w:r w:rsidR="002D4B3C">
        <w:rPr>
          <w:sz w:val="24"/>
          <w:szCs w:val="24"/>
        </w:rPr>
        <w:t xml:space="preserve"> </w:t>
      </w:r>
      <w:r w:rsidR="002D4B3C" w:rsidRPr="002D4B3C">
        <w:rPr>
          <w:sz w:val="24"/>
          <w:szCs w:val="24"/>
        </w:rPr>
        <w:t>https://doi.org/10.3390/ijerph18084243</w:t>
      </w:r>
    </w:p>
    <w:p w:rsidR="00212CED" w:rsidRDefault="00212CED" w:rsidP="008D37E4">
      <w:pPr>
        <w:ind w:left="540" w:hanging="540"/>
        <w:rPr>
          <w:sz w:val="24"/>
          <w:szCs w:val="24"/>
        </w:rPr>
      </w:pPr>
    </w:p>
    <w:p w:rsidR="00212CED" w:rsidRDefault="00212CED" w:rsidP="00212CE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296DA7">
        <w:rPr>
          <w:sz w:val="24"/>
          <w:szCs w:val="24"/>
        </w:rPr>
        <w:t>9</w:t>
      </w:r>
      <w:r w:rsidR="004C33D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</w:t>
      </w:r>
      <w:proofErr w:type="spellStart"/>
      <w:r>
        <w:rPr>
          <w:sz w:val="24"/>
          <w:szCs w:val="24"/>
        </w:rPr>
        <w:t>Beigi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Dehagi</w:t>
      </w:r>
      <w:proofErr w:type="spellEnd"/>
      <w:r>
        <w:rPr>
          <w:sz w:val="24"/>
          <w:szCs w:val="24"/>
        </w:rPr>
        <w:t xml:space="preserve">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Narcissistic personality features and social trust: The mediating roles of the dangerous and competitive social worldviews. </w:t>
      </w:r>
      <w:r w:rsidRPr="000861C1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12CED">
        <w:rPr>
          <w:i/>
          <w:sz w:val="24"/>
          <w:szCs w:val="24"/>
        </w:rPr>
        <w:t>30</w:t>
      </w:r>
      <w:r w:rsidR="001B0687" w:rsidRPr="001B0687">
        <w:rPr>
          <w:sz w:val="24"/>
          <w:szCs w:val="24"/>
        </w:rPr>
        <w:t>(1)</w:t>
      </w:r>
      <w:r>
        <w:rPr>
          <w:sz w:val="24"/>
          <w:szCs w:val="24"/>
        </w:rPr>
        <w:t>, 57-75.</w:t>
      </w:r>
      <w:r w:rsidR="001B0687">
        <w:rPr>
          <w:sz w:val="24"/>
          <w:szCs w:val="24"/>
        </w:rPr>
        <w:t xml:space="preserve"> </w:t>
      </w:r>
      <w:r w:rsidR="001B0687" w:rsidRPr="001B0687">
        <w:rPr>
          <w:sz w:val="24"/>
          <w:szCs w:val="24"/>
        </w:rPr>
        <w:t>https://doi.org/10.31820/pt.30.1.3</w:t>
      </w:r>
    </w:p>
    <w:p w:rsidR="008D37E4" w:rsidRDefault="008D37E4" w:rsidP="00905B22">
      <w:pPr>
        <w:ind w:left="540" w:hanging="540"/>
        <w:rPr>
          <w:sz w:val="24"/>
          <w:szCs w:val="24"/>
        </w:rPr>
      </w:pPr>
    </w:p>
    <w:p w:rsidR="005326F4" w:rsidRDefault="005326F4" w:rsidP="005326F4">
      <w:pPr>
        <w:ind w:left="540" w:hanging="540"/>
        <w:rPr>
          <w:sz w:val="24"/>
          <w:szCs w:val="24"/>
        </w:rPr>
      </w:pPr>
      <w:r w:rsidRPr="00835FBF"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2</w:t>
      </w:r>
      <w:r w:rsidRPr="00835FBF">
        <w:rPr>
          <w:sz w:val="24"/>
          <w:szCs w:val="24"/>
        </w:rPr>
        <w:t>.</w:t>
      </w:r>
      <w:r w:rsidRPr="00835FBF">
        <w:rPr>
          <w:sz w:val="24"/>
          <w:szCs w:val="24"/>
        </w:rPr>
        <w:tab/>
      </w:r>
      <w:proofErr w:type="spellStart"/>
      <w:r w:rsidRPr="00835FBF">
        <w:rPr>
          <w:sz w:val="24"/>
          <w:szCs w:val="24"/>
        </w:rPr>
        <w:t>Deaner</w:t>
      </w:r>
      <w:proofErr w:type="spellEnd"/>
      <w:r w:rsidRPr="00835FBF">
        <w:rPr>
          <w:sz w:val="24"/>
          <w:szCs w:val="24"/>
        </w:rPr>
        <w:t xml:space="preserve">, R. O., McClellan, A., </w:t>
      </w:r>
      <w:r w:rsidRPr="00835FBF">
        <w:rPr>
          <w:b/>
          <w:sz w:val="24"/>
          <w:szCs w:val="24"/>
        </w:rPr>
        <w:t>Zeigler-Hill, V.</w:t>
      </w:r>
      <w:r w:rsidRPr="00835FBF">
        <w:rPr>
          <w:sz w:val="24"/>
          <w:szCs w:val="24"/>
        </w:rPr>
        <w:t xml:space="preserve">, &amp; </w:t>
      </w:r>
      <w:proofErr w:type="spellStart"/>
      <w:r w:rsidRPr="00835FBF">
        <w:rPr>
          <w:sz w:val="24"/>
          <w:szCs w:val="24"/>
        </w:rPr>
        <w:t>Benenson</w:t>
      </w:r>
      <w:proofErr w:type="spellEnd"/>
      <w:r w:rsidRPr="00835FBF">
        <w:rPr>
          <w:sz w:val="24"/>
          <w:szCs w:val="24"/>
        </w:rPr>
        <w:t xml:space="preserve">, J. F. (2021). Sex differences in exclusion and aggression on single-sex sports teams. </w:t>
      </w:r>
      <w:r w:rsidRPr="00835FBF">
        <w:rPr>
          <w:i/>
          <w:sz w:val="24"/>
          <w:szCs w:val="24"/>
        </w:rPr>
        <w:t>Evolutionary Behavioral Sciences</w:t>
      </w:r>
      <w:r w:rsidRPr="00835FBF">
        <w:rPr>
          <w:sz w:val="24"/>
          <w:szCs w:val="24"/>
        </w:rPr>
        <w:t xml:space="preserve">, </w:t>
      </w:r>
      <w:r w:rsidRPr="00835FBF">
        <w:rPr>
          <w:i/>
          <w:sz w:val="24"/>
          <w:szCs w:val="24"/>
        </w:rPr>
        <w:t>15</w:t>
      </w:r>
      <w:r w:rsidR="00407C5A" w:rsidRPr="00407C5A">
        <w:rPr>
          <w:sz w:val="24"/>
          <w:szCs w:val="24"/>
        </w:rPr>
        <w:t>(2)</w:t>
      </w:r>
      <w:r w:rsidRPr="00835FBF">
        <w:rPr>
          <w:sz w:val="24"/>
          <w:szCs w:val="24"/>
        </w:rPr>
        <w:t>, 159-174.</w:t>
      </w:r>
      <w:r w:rsidR="00407C5A">
        <w:rPr>
          <w:sz w:val="24"/>
          <w:szCs w:val="24"/>
        </w:rPr>
        <w:t xml:space="preserve"> </w:t>
      </w:r>
      <w:r w:rsidR="00407C5A" w:rsidRPr="00407C5A">
        <w:rPr>
          <w:sz w:val="24"/>
          <w:szCs w:val="24"/>
        </w:rPr>
        <w:t>https://doi.org/10.1037/ebs0000247</w:t>
      </w:r>
    </w:p>
    <w:p w:rsidR="00527F12" w:rsidRDefault="00527F12" w:rsidP="005326F4">
      <w:pPr>
        <w:ind w:left="540" w:hanging="540"/>
        <w:rPr>
          <w:sz w:val="24"/>
          <w:szCs w:val="24"/>
        </w:rPr>
      </w:pPr>
    </w:p>
    <w:p w:rsidR="00527F12" w:rsidRDefault="00527F12" w:rsidP="00527F1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04F87">
        <w:rPr>
          <w:sz w:val="24"/>
          <w:szCs w:val="24"/>
        </w:rPr>
        <w:t>9</w:t>
      </w:r>
      <w:r w:rsidR="004C33D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A378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Andrews, D. (2021). Narcissism and subjective arousal in response to sexual aggression: The mediating role of perceived power. </w:t>
      </w:r>
      <w:r w:rsidRPr="002A3780">
        <w:rPr>
          <w:i/>
          <w:sz w:val="24"/>
          <w:szCs w:val="24"/>
        </w:rPr>
        <w:t>Sexes</w:t>
      </w:r>
      <w:r>
        <w:rPr>
          <w:sz w:val="24"/>
          <w:szCs w:val="24"/>
        </w:rPr>
        <w:t xml:space="preserve">, </w:t>
      </w:r>
      <w:r w:rsidRPr="00527F12">
        <w:rPr>
          <w:i/>
          <w:sz w:val="24"/>
          <w:szCs w:val="24"/>
        </w:rPr>
        <w:t>2</w:t>
      </w:r>
      <w:r w:rsidR="00E32A7B" w:rsidRPr="00E32A7B">
        <w:rPr>
          <w:sz w:val="24"/>
          <w:szCs w:val="24"/>
        </w:rPr>
        <w:t>(2)</w:t>
      </w:r>
      <w:r>
        <w:rPr>
          <w:sz w:val="24"/>
          <w:szCs w:val="24"/>
        </w:rPr>
        <w:t>, 189-201.</w:t>
      </w:r>
      <w:r w:rsidR="00E32A7B">
        <w:rPr>
          <w:sz w:val="24"/>
          <w:szCs w:val="24"/>
        </w:rPr>
        <w:t xml:space="preserve"> </w:t>
      </w:r>
      <w:r w:rsidR="00E32A7B" w:rsidRPr="00E32A7B">
        <w:rPr>
          <w:sz w:val="24"/>
          <w:szCs w:val="24"/>
        </w:rPr>
        <w:t>https://doi.org/10.3390/sexes2020017</w:t>
      </w:r>
    </w:p>
    <w:p w:rsidR="00A35340" w:rsidRDefault="00A35340" w:rsidP="00527F12">
      <w:pPr>
        <w:ind w:left="540" w:hanging="540"/>
        <w:rPr>
          <w:sz w:val="24"/>
          <w:szCs w:val="24"/>
        </w:rPr>
      </w:pPr>
    </w:p>
    <w:p w:rsidR="00A35340" w:rsidRDefault="00A35340" w:rsidP="00A3534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C33DB">
        <w:rPr>
          <w:sz w:val="24"/>
          <w:szCs w:val="24"/>
        </w:rPr>
        <w:t>90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Brothers, B., &amp; </w:t>
      </w:r>
      <w:r w:rsidRPr="00F472C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Ours is not to reason why: Information seeking across domains. </w:t>
      </w:r>
      <w:r w:rsidRPr="00F472C5">
        <w:rPr>
          <w:i/>
          <w:sz w:val="24"/>
          <w:szCs w:val="24"/>
        </w:rPr>
        <w:t>Psychology of Religion and Spirituality</w:t>
      </w:r>
      <w:r>
        <w:rPr>
          <w:sz w:val="24"/>
          <w:szCs w:val="24"/>
        </w:rPr>
        <w:t xml:space="preserve">, </w:t>
      </w:r>
      <w:r w:rsidRPr="00A35340">
        <w:rPr>
          <w:i/>
          <w:sz w:val="24"/>
          <w:szCs w:val="24"/>
        </w:rPr>
        <w:t>13</w:t>
      </w:r>
      <w:r>
        <w:rPr>
          <w:sz w:val="24"/>
          <w:szCs w:val="24"/>
        </w:rPr>
        <w:t>(3), 314-323.</w:t>
      </w:r>
      <w:r w:rsidR="004D2838">
        <w:rPr>
          <w:sz w:val="24"/>
          <w:szCs w:val="24"/>
        </w:rPr>
        <w:t xml:space="preserve"> </w:t>
      </w:r>
      <w:r w:rsidR="004D2838" w:rsidRPr="004D2838">
        <w:rPr>
          <w:sz w:val="24"/>
          <w:szCs w:val="24"/>
        </w:rPr>
        <w:t>https://doi.org/10.1037/rel0000304</w:t>
      </w:r>
    </w:p>
    <w:p w:rsidR="00385BE8" w:rsidRDefault="00385BE8" w:rsidP="00A35340">
      <w:pPr>
        <w:ind w:left="540" w:hanging="540"/>
        <w:rPr>
          <w:sz w:val="24"/>
          <w:szCs w:val="24"/>
        </w:rPr>
      </w:pPr>
    </w:p>
    <w:p w:rsidR="00385BE8" w:rsidRDefault="00C04F87" w:rsidP="00385BE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9</w:t>
      </w:r>
      <w:r w:rsidR="00385BE8">
        <w:rPr>
          <w:sz w:val="24"/>
          <w:szCs w:val="24"/>
        </w:rPr>
        <w:t>.</w:t>
      </w:r>
      <w:r w:rsidR="00385BE8">
        <w:rPr>
          <w:sz w:val="24"/>
          <w:szCs w:val="24"/>
        </w:rPr>
        <w:tab/>
      </w:r>
      <w:r w:rsidR="00385BE8" w:rsidRPr="00CE24B2">
        <w:rPr>
          <w:b/>
          <w:sz w:val="24"/>
          <w:szCs w:val="24"/>
        </w:rPr>
        <w:t>Zeigler-Hill, V.</w:t>
      </w:r>
      <w:r w:rsidR="00385BE8">
        <w:rPr>
          <w:sz w:val="24"/>
          <w:szCs w:val="24"/>
        </w:rPr>
        <w:t xml:space="preserve">, &amp; Besser, A. (2021). Dark personality features and workplace outcomes: The mediating role of difficulties in personality functioning. </w:t>
      </w:r>
      <w:r w:rsidR="00385BE8" w:rsidRPr="00CE24B2">
        <w:rPr>
          <w:i/>
          <w:sz w:val="24"/>
          <w:szCs w:val="24"/>
        </w:rPr>
        <w:t>Current Psychology</w:t>
      </w:r>
      <w:r w:rsidR="00385BE8">
        <w:rPr>
          <w:sz w:val="24"/>
          <w:szCs w:val="24"/>
        </w:rPr>
        <w:t xml:space="preserve">, </w:t>
      </w:r>
      <w:r w:rsidR="00385BE8" w:rsidRPr="00385BE8">
        <w:rPr>
          <w:i/>
          <w:sz w:val="24"/>
          <w:szCs w:val="24"/>
        </w:rPr>
        <w:t>40</w:t>
      </w:r>
      <w:r w:rsidR="00385BE8">
        <w:rPr>
          <w:sz w:val="24"/>
          <w:szCs w:val="24"/>
        </w:rPr>
        <w:t>, 5430-5444.</w:t>
      </w:r>
      <w:r w:rsidR="00C91567">
        <w:rPr>
          <w:sz w:val="24"/>
          <w:szCs w:val="24"/>
        </w:rPr>
        <w:t xml:space="preserve"> </w:t>
      </w:r>
      <w:r w:rsidR="00C91567" w:rsidRPr="00C91567">
        <w:rPr>
          <w:sz w:val="24"/>
          <w:szCs w:val="24"/>
        </w:rPr>
        <w:t>https://doi.org/10.1007/s12144-019-00527-z</w:t>
      </w:r>
    </w:p>
    <w:p w:rsidR="00246E58" w:rsidRDefault="00246E58" w:rsidP="00A35340">
      <w:pPr>
        <w:ind w:left="540" w:hanging="540"/>
        <w:rPr>
          <w:sz w:val="24"/>
          <w:szCs w:val="24"/>
        </w:rPr>
      </w:pPr>
    </w:p>
    <w:p w:rsidR="00246E58" w:rsidRDefault="00246E58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Mohammad </w:t>
      </w:r>
      <w:proofErr w:type="spellStart"/>
      <w:r>
        <w:rPr>
          <w:sz w:val="24"/>
          <w:szCs w:val="24"/>
        </w:rPr>
        <w:t>Beigi</w:t>
      </w:r>
      <w:proofErr w:type="spellEnd"/>
      <w:r>
        <w:rPr>
          <w:sz w:val="24"/>
          <w:szCs w:val="24"/>
        </w:rPr>
        <w:t xml:space="preserve">, A., &amp; </w:t>
      </w:r>
      <w:r w:rsidRPr="000861C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(2021). Narcissism and risk-taking: The roles of dangerous and competitive social worldviews. </w:t>
      </w:r>
      <w:r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246E58">
        <w:rPr>
          <w:i/>
          <w:sz w:val="24"/>
          <w:szCs w:val="24"/>
        </w:rPr>
        <w:t>30</w:t>
      </w:r>
      <w:r>
        <w:rPr>
          <w:sz w:val="24"/>
          <w:szCs w:val="24"/>
        </w:rPr>
        <w:t>(3), 615-633.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https://doi.org/10.31820/pt.30.3.11</w:t>
      </w:r>
    </w:p>
    <w:p w:rsidR="00DC106F" w:rsidRDefault="00DC106F" w:rsidP="00246E58">
      <w:pPr>
        <w:ind w:left="540" w:hanging="540"/>
        <w:rPr>
          <w:sz w:val="24"/>
          <w:szCs w:val="24"/>
        </w:rPr>
      </w:pPr>
    </w:p>
    <w:p w:rsidR="00DC106F" w:rsidRDefault="00C04F87" w:rsidP="00246E5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7</w:t>
      </w:r>
      <w:r w:rsidR="00DC106F">
        <w:rPr>
          <w:sz w:val="24"/>
          <w:szCs w:val="24"/>
        </w:rPr>
        <w:t>.</w:t>
      </w:r>
      <w:r w:rsidR="00DC106F">
        <w:rPr>
          <w:sz w:val="24"/>
          <w:szCs w:val="24"/>
        </w:rPr>
        <w:tab/>
      </w:r>
      <w:r w:rsidR="00DC106F" w:rsidRPr="00A76237">
        <w:rPr>
          <w:b/>
          <w:sz w:val="24"/>
          <w:szCs w:val="24"/>
        </w:rPr>
        <w:t>Zeigler-Hill, V.</w:t>
      </w:r>
      <w:r w:rsidR="00DC106F">
        <w:rPr>
          <w:sz w:val="24"/>
          <w:szCs w:val="24"/>
        </w:rPr>
        <w:t xml:space="preserve">, Besser, A., &amp; Besser, Y. (2021). The negative consequences of stuttering for perceptions of leadership ability. </w:t>
      </w:r>
      <w:r w:rsidR="00DC106F" w:rsidRPr="00A76237">
        <w:rPr>
          <w:i/>
          <w:sz w:val="24"/>
          <w:szCs w:val="24"/>
        </w:rPr>
        <w:t>Journal of Individual Differences</w:t>
      </w:r>
      <w:r w:rsidR="00DC106F">
        <w:rPr>
          <w:sz w:val="24"/>
          <w:szCs w:val="24"/>
        </w:rPr>
        <w:t xml:space="preserve">, </w:t>
      </w:r>
      <w:r w:rsidR="00DC106F" w:rsidRPr="00DC106F">
        <w:rPr>
          <w:i/>
          <w:sz w:val="24"/>
          <w:szCs w:val="24"/>
        </w:rPr>
        <w:t>42</w:t>
      </w:r>
      <w:r w:rsidR="00DC106F">
        <w:rPr>
          <w:sz w:val="24"/>
          <w:szCs w:val="24"/>
        </w:rPr>
        <w:t>(3), 116-123.</w:t>
      </w:r>
      <w:r w:rsidR="0037573F">
        <w:rPr>
          <w:sz w:val="24"/>
          <w:szCs w:val="24"/>
        </w:rPr>
        <w:t xml:space="preserve"> </w:t>
      </w:r>
      <w:r w:rsidR="0037573F" w:rsidRPr="0037573F">
        <w:rPr>
          <w:sz w:val="24"/>
          <w:szCs w:val="24"/>
        </w:rPr>
        <w:t>https://doi.org/10.1027/1614-0001/a000336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642954" w:rsidRPr="00196548" w:rsidRDefault="00642954" w:rsidP="00642954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</w:p>
    <w:p w:rsidR="00642954" w:rsidRDefault="00642954" w:rsidP="00E13C5F">
      <w:pPr>
        <w:ind w:left="540" w:hanging="540"/>
        <w:rPr>
          <w:sz w:val="24"/>
          <w:szCs w:val="24"/>
        </w:rPr>
      </w:pPr>
    </w:p>
    <w:p w:rsidR="00352545" w:rsidRDefault="0086200F" w:rsidP="00642954">
      <w:pPr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7D2892">
        <w:rPr>
          <w:iCs/>
          <w:color w:val="000000"/>
          <w:sz w:val="24"/>
          <w:szCs w:val="24"/>
        </w:rPr>
        <w:t>8</w:t>
      </w:r>
      <w:r w:rsidR="004C33DB">
        <w:rPr>
          <w:iCs/>
          <w:color w:val="000000"/>
          <w:sz w:val="24"/>
          <w:szCs w:val="24"/>
        </w:rPr>
        <w:t>6</w:t>
      </w:r>
      <w:r w:rsidR="00352545">
        <w:rPr>
          <w:iCs/>
          <w:color w:val="000000"/>
          <w:sz w:val="24"/>
          <w:szCs w:val="24"/>
        </w:rPr>
        <w:t xml:space="preserve">. </w:t>
      </w:r>
      <w:r w:rsidR="00352545">
        <w:rPr>
          <w:iCs/>
          <w:color w:val="000000"/>
          <w:sz w:val="24"/>
          <w:szCs w:val="24"/>
        </w:rPr>
        <w:tab/>
      </w:r>
      <w:r w:rsidR="00352545" w:rsidRPr="00B83761">
        <w:rPr>
          <w:b/>
          <w:iCs/>
          <w:color w:val="000000"/>
          <w:sz w:val="24"/>
          <w:szCs w:val="24"/>
        </w:rPr>
        <w:t>Zeigler-Hill, V.</w:t>
      </w:r>
      <w:r w:rsidR="00352545">
        <w:rPr>
          <w:iCs/>
          <w:color w:val="000000"/>
          <w:sz w:val="24"/>
          <w:szCs w:val="24"/>
        </w:rPr>
        <w:t xml:space="preserve">, Martinez, J. L., Vrabel, J. K., </w:t>
      </w:r>
      <w:proofErr w:type="spellStart"/>
      <w:r w:rsidR="00352545">
        <w:rPr>
          <w:iCs/>
          <w:color w:val="000000"/>
          <w:sz w:val="24"/>
          <w:szCs w:val="24"/>
        </w:rPr>
        <w:t>Ezenwa</w:t>
      </w:r>
      <w:proofErr w:type="spellEnd"/>
      <w:r w:rsidR="00352545">
        <w:rPr>
          <w:iCs/>
          <w:color w:val="000000"/>
          <w:sz w:val="24"/>
          <w:szCs w:val="24"/>
        </w:rPr>
        <w:t xml:space="preserve">, M. O., </w:t>
      </w:r>
      <w:proofErr w:type="spellStart"/>
      <w:r w:rsidR="00352545">
        <w:rPr>
          <w:iCs/>
          <w:color w:val="000000"/>
          <w:sz w:val="24"/>
          <w:szCs w:val="24"/>
        </w:rPr>
        <w:t>Oraetue</w:t>
      </w:r>
      <w:proofErr w:type="spellEnd"/>
      <w:r w:rsidR="00352545">
        <w:rPr>
          <w:iCs/>
          <w:color w:val="000000"/>
          <w:sz w:val="24"/>
          <w:szCs w:val="24"/>
        </w:rPr>
        <w:t xml:space="preserve">, H., </w:t>
      </w:r>
      <w:proofErr w:type="spellStart"/>
      <w:r w:rsidR="00352545">
        <w:rPr>
          <w:iCs/>
          <w:color w:val="000000"/>
          <w:sz w:val="24"/>
          <w:szCs w:val="24"/>
        </w:rPr>
        <w:t>Nweze</w:t>
      </w:r>
      <w:proofErr w:type="spellEnd"/>
      <w:r w:rsidR="00352545">
        <w:rPr>
          <w:iCs/>
          <w:color w:val="000000"/>
          <w:sz w:val="24"/>
          <w:szCs w:val="24"/>
        </w:rPr>
        <w:t xml:space="preserve">, T., Andrews, D., &amp; Kenny, B. (2020). The darker angels of our nature: Do social worldviews mediate the associations that dark personality features have with ideological attitudes? </w:t>
      </w:r>
      <w:r w:rsidR="00352545" w:rsidRPr="00B83761">
        <w:rPr>
          <w:i/>
          <w:iCs/>
          <w:color w:val="000000"/>
          <w:sz w:val="24"/>
          <w:szCs w:val="24"/>
        </w:rPr>
        <w:t>Personality and Individual Differences</w:t>
      </w:r>
      <w:r w:rsidR="00352545">
        <w:rPr>
          <w:iCs/>
          <w:color w:val="000000"/>
          <w:sz w:val="24"/>
          <w:szCs w:val="24"/>
        </w:rPr>
        <w:t xml:space="preserve">, </w:t>
      </w:r>
      <w:r w:rsidR="00352545" w:rsidRPr="00352545">
        <w:rPr>
          <w:i/>
          <w:iCs/>
          <w:color w:val="000000"/>
          <w:sz w:val="24"/>
          <w:szCs w:val="24"/>
        </w:rPr>
        <w:t>160</w:t>
      </w:r>
      <w:r w:rsidR="00352545">
        <w:rPr>
          <w:iCs/>
          <w:color w:val="000000"/>
          <w:sz w:val="24"/>
          <w:szCs w:val="24"/>
        </w:rPr>
        <w:t>, 109920.</w:t>
      </w:r>
      <w:r w:rsidR="00DE2D76">
        <w:rPr>
          <w:iCs/>
          <w:color w:val="000000"/>
          <w:sz w:val="24"/>
          <w:szCs w:val="24"/>
        </w:rPr>
        <w:t xml:space="preserve"> </w:t>
      </w:r>
      <w:r w:rsidR="00DE2D76" w:rsidRPr="00DE2D76">
        <w:rPr>
          <w:sz w:val="24"/>
          <w:szCs w:val="24"/>
        </w:rPr>
        <w:t>https://doi.org/10.1016/j.paid.2020.109920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D22453" w:rsidRDefault="007D2892" w:rsidP="00D2245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18</w:t>
      </w:r>
      <w:r w:rsidR="004C33DB">
        <w:rPr>
          <w:iCs/>
          <w:color w:val="000000"/>
          <w:sz w:val="24"/>
          <w:szCs w:val="24"/>
        </w:rPr>
        <w:t>5</w:t>
      </w:r>
      <w:r w:rsidR="00D22453">
        <w:rPr>
          <w:iCs/>
          <w:color w:val="000000"/>
          <w:sz w:val="24"/>
          <w:szCs w:val="24"/>
        </w:rPr>
        <w:t>.</w:t>
      </w:r>
      <w:r w:rsidR="00D22453">
        <w:rPr>
          <w:iCs/>
          <w:color w:val="000000"/>
          <w:sz w:val="24"/>
          <w:szCs w:val="24"/>
        </w:rPr>
        <w:tab/>
      </w:r>
      <w:r w:rsidR="00D22453" w:rsidRPr="00BD16F5">
        <w:rPr>
          <w:b/>
          <w:iCs/>
          <w:color w:val="000000"/>
          <w:sz w:val="24"/>
          <w:szCs w:val="24"/>
        </w:rPr>
        <w:t>Zeigler-Hill, V.</w:t>
      </w:r>
      <w:r w:rsidR="00D22453">
        <w:rPr>
          <w:iCs/>
          <w:color w:val="000000"/>
          <w:sz w:val="24"/>
          <w:szCs w:val="24"/>
        </w:rPr>
        <w:t xml:space="preserve">, Cosby, C. A., Vrabel, J. K., &amp; Southard, A. C. (2020). Narcissism and mate retention behaviors: What strategies do narcissistic individuals use to maintain their romantic </w:t>
      </w:r>
      <w:r w:rsidR="00D22453">
        <w:rPr>
          <w:iCs/>
          <w:color w:val="000000"/>
          <w:sz w:val="24"/>
          <w:szCs w:val="24"/>
        </w:rPr>
        <w:lastRenderedPageBreak/>
        <w:t xml:space="preserve">relationships? </w:t>
      </w:r>
      <w:r w:rsidR="00D22453" w:rsidRPr="00BD16F5">
        <w:rPr>
          <w:i/>
          <w:iCs/>
          <w:color w:val="000000"/>
          <w:sz w:val="24"/>
          <w:szCs w:val="24"/>
        </w:rPr>
        <w:t>Journal of Social and Personal Relationships</w:t>
      </w:r>
      <w:r w:rsidR="00D22453">
        <w:rPr>
          <w:iCs/>
          <w:color w:val="000000"/>
          <w:sz w:val="24"/>
          <w:szCs w:val="24"/>
        </w:rPr>
        <w:t xml:space="preserve">, </w:t>
      </w:r>
      <w:r w:rsidR="00D22453" w:rsidRPr="00D22453">
        <w:rPr>
          <w:i/>
          <w:iCs/>
          <w:color w:val="000000"/>
          <w:sz w:val="24"/>
          <w:szCs w:val="24"/>
        </w:rPr>
        <w:t>37</w:t>
      </w:r>
      <w:r w:rsidR="004854B8" w:rsidRPr="004854B8">
        <w:rPr>
          <w:iCs/>
          <w:color w:val="000000"/>
          <w:sz w:val="24"/>
          <w:szCs w:val="24"/>
        </w:rPr>
        <w:t>(10-11)</w:t>
      </w:r>
      <w:r w:rsidR="00D22453">
        <w:rPr>
          <w:iCs/>
          <w:color w:val="000000"/>
          <w:sz w:val="24"/>
          <w:szCs w:val="24"/>
        </w:rPr>
        <w:t>, 2737-2757.</w:t>
      </w:r>
      <w:r w:rsidR="001C5EA5">
        <w:rPr>
          <w:iCs/>
          <w:color w:val="000000"/>
          <w:sz w:val="24"/>
          <w:szCs w:val="24"/>
        </w:rPr>
        <w:t xml:space="preserve"> </w:t>
      </w:r>
      <w:r w:rsidR="001C5EA5" w:rsidRPr="001C5EA5">
        <w:rPr>
          <w:sz w:val="24"/>
          <w:szCs w:val="24"/>
        </w:rPr>
        <w:t>https://doi.org/10.1177/0265407520939190</w:t>
      </w:r>
    </w:p>
    <w:p w:rsidR="00D22453" w:rsidRDefault="00D22453" w:rsidP="00642954">
      <w:pPr>
        <w:ind w:left="540" w:hanging="540"/>
        <w:rPr>
          <w:iCs/>
          <w:color w:val="000000"/>
          <w:sz w:val="24"/>
          <w:szCs w:val="24"/>
        </w:rPr>
      </w:pPr>
    </w:p>
    <w:p w:rsidR="00642954" w:rsidRDefault="007D2892" w:rsidP="006429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4</w:t>
      </w:r>
      <w:r w:rsidR="00642954">
        <w:rPr>
          <w:sz w:val="24"/>
          <w:szCs w:val="24"/>
        </w:rPr>
        <w:t>.</w:t>
      </w:r>
      <w:r w:rsidR="00642954">
        <w:rPr>
          <w:sz w:val="24"/>
          <w:szCs w:val="24"/>
        </w:rPr>
        <w:tab/>
        <w:t xml:space="preserve">Vrabel, J. K., </w:t>
      </w:r>
      <w:r w:rsidR="00642954" w:rsidRPr="009A0748">
        <w:rPr>
          <w:b/>
          <w:sz w:val="24"/>
          <w:szCs w:val="24"/>
        </w:rPr>
        <w:t>Zeigler-Hill, V.</w:t>
      </w:r>
      <w:r w:rsidR="00642954">
        <w:rPr>
          <w:sz w:val="24"/>
          <w:szCs w:val="24"/>
        </w:rPr>
        <w:t xml:space="preserve">, </w:t>
      </w:r>
      <w:proofErr w:type="spellStart"/>
      <w:r w:rsidR="00642954">
        <w:rPr>
          <w:sz w:val="24"/>
          <w:szCs w:val="24"/>
        </w:rPr>
        <w:t>Lehtman</w:t>
      </w:r>
      <w:proofErr w:type="spellEnd"/>
      <w:r w:rsidR="00642954">
        <w:rPr>
          <w:sz w:val="24"/>
          <w:szCs w:val="24"/>
        </w:rPr>
        <w:t xml:space="preserve">, M., &amp; Hernandez, K. (2020). Narcissism and perceived power in romantic relationships. </w:t>
      </w:r>
      <w:r w:rsidR="00642954" w:rsidRPr="009A0748">
        <w:rPr>
          <w:i/>
          <w:sz w:val="24"/>
          <w:szCs w:val="24"/>
        </w:rPr>
        <w:t>Journal of Social and Personal Relationships</w:t>
      </w:r>
      <w:r w:rsidR="00642954">
        <w:rPr>
          <w:sz w:val="24"/>
          <w:szCs w:val="24"/>
        </w:rPr>
        <w:t xml:space="preserve">, </w:t>
      </w:r>
      <w:r w:rsidR="00642954" w:rsidRPr="00642954">
        <w:rPr>
          <w:i/>
          <w:sz w:val="24"/>
          <w:szCs w:val="24"/>
        </w:rPr>
        <w:t>37</w:t>
      </w:r>
      <w:r w:rsidR="00886487" w:rsidRPr="00886487">
        <w:rPr>
          <w:sz w:val="24"/>
          <w:szCs w:val="24"/>
        </w:rPr>
        <w:t>(1)</w:t>
      </w:r>
      <w:r w:rsidR="00642954">
        <w:rPr>
          <w:sz w:val="24"/>
          <w:szCs w:val="24"/>
        </w:rPr>
        <w:t>, 124-142.</w:t>
      </w:r>
      <w:r w:rsidR="00886487">
        <w:rPr>
          <w:sz w:val="24"/>
          <w:szCs w:val="24"/>
        </w:rPr>
        <w:t xml:space="preserve"> </w:t>
      </w:r>
      <w:r w:rsidR="00886487" w:rsidRPr="00886487">
        <w:rPr>
          <w:sz w:val="24"/>
          <w:szCs w:val="24"/>
        </w:rPr>
        <w:t>https://doi.org/10.1177/0265407519858685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D22453" w:rsidRDefault="007D2892" w:rsidP="00D224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4C33DB">
        <w:rPr>
          <w:sz w:val="24"/>
          <w:szCs w:val="24"/>
        </w:rPr>
        <w:t>3</w:t>
      </w:r>
      <w:r w:rsidR="00D22453">
        <w:rPr>
          <w:sz w:val="24"/>
          <w:szCs w:val="24"/>
        </w:rPr>
        <w:t>.</w:t>
      </w:r>
      <w:r w:rsidR="00D22453">
        <w:rPr>
          <w:sz w:val="24"/>
          <w:szCs w:val="24"/>
        </w:rPr>
        <w:tab/>
      </w:r>
      <w:proofErr w:type="spellStart"/>
      <w:r w:rsidR="00D22453">
        <w:rPr>
          <w:sz w:val="24"/>
          <w:szCs w:val="24"/>
        </w:rPr>
        <w:t>Sauls</w:t>
      </w:r>
      <w:proofErr w:type="spellEnd"/>
      <w:r w:rsidR="00D22453">
        <w:rPr>
          <w:sz w:val="24"/>
          <w:szCs w:val="24"/>
        </w:rPr>
        <w:t xml:space="preserve">, D., &amp; </w:t>
      </w:r>
      <w:r w:rsidR="00D22453" w:rsidRPr="002B4EBE">
        <w:rPr>
          <w:b/>
          <w:sz w:val="24"/>
          <w:szCs w:val="24"/>
        </w:rPr>
        <w:t>Zeigler-Hill, V.</w:t>
      </w:r>
      <w:r w:rsidR="00D22453">
        <w:rPr>
          <w:sz w:val="24"/>
          <w:szCs w:val="24"/>
        </w:rPr>
        <w:t xml:space="preserve"> (2020). The narcissistic experience of friendship: The roles of agentic and communal orientations toward friendship. </w:t>
      </w:r>
      <w:r w:rsidR="00D22453" w:rsidRPr="002B4EBE">
        <w:rPr>
          <w:i/>
          <w:sz w:val="24"/>
          <w:szCs w:val="24"/>
        </w:rPr>
        <w:t>Journal of Social and Personal Relationships</w:t>
      </w:r>
      <w:r w:rsidR="00D22453">
        <w:rPr>
          <w:sz w:val="24"/>
          <w:szCs w:val="24"/>
        </w:rPr>
        <w:t xml:space="preserve">, </w:t>
      </w:r>
      <w:r w:rsidR="00D22453" w:rsidRPr="00D22453">
        <w:rPr>
          <w:i/>
          <w:sz w:val="24"/>
          <w:szCs w:val="24"/>
        </w:rPr>
        <w:t>37</w:t>
      </w:r>
      <w:r w:rsidR="00E76558" w:rsidRPr="00E76558">
        <w:rPr>
          <w:sz w:val="24"/>
          <w:szCs w:val="24"/>
        </w:rPr>
        <w:t>(10-11)</w:t>
      </w:r>
      <w:r w:rsidR="00D22453">
        <w:rPr>
          <w:sz w:val="24"/>
          <w:szCs w:val="24"/>
        </w:rPr>
        <w:t>, 2693-2713.</w:t>
      </w:r>
      <w:r w:rsidR="00E76558">
        <w:rPr>
          <w:sz w:val="24"/>
          <w:szCs w:val="24"/>
        </w:rPr>
        <w:t xml:space="preserve"> </w:t>
      </w:r>
      <w:r w:rsidR="00E76558" w:rsidRPr="00E76558">
        <w:rPr>
          <w:sz w:val="24"/>
          <w:szCs w:val="24"/>
        </w:rPr>
        <w:t>https://doi.org/10.1177/0265407520933685</w:t>
      </w:r>
    </w:p>
    <w:p w:rsidR="00D22453" w:rsidRDefault="00D22453" w:rsidP="00642954">
      <w:pPr>
        <w:ind w:left="540" w:hanging="540"/>
        <w:rPr>
          <w:sz w:val="24"/>
          <w:szCs w:val="24"/>
        </w:rPr>
      </w:pPr>
    </w:p>
    <w:p w:rsidR="006A64AE" w:rsidRDefault="006A64AE" w:rsidP="006A64AE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</w:t>
      </w:r>
      <w:r w:rsidR="00745A63">
        <w:rPr>
          <w:rFonts w:cs="Arial"/>
          <w:color w:val="222222"/>
          <w:sz w:val="24"/>
          <w:szCs w:val="24"/>
          <w:shd w:val="clear" w:color="auto" w:fill="FFFFFF"/>
        </w:rPr>
        <w:t>8</w:t>
      </w:r>
      <w:r w:rsidR="004C33DB">
        <w:rPr>
          <w:rFonts w:cs="Arial"/>
          <w:color w:val="222222"/>
          <w:sz w:val="24"/>
          <w:szCs w:val="24"/>
          <w:shd w:val="clear" w:color="auto" w:fill="FFFFFF"/>
        </w:rPr>
        <w:t>2</w:t>
      </w:r>
      <w:r>
        <w:rPr>
          <w:rFonts w:cs="Arial"/>
          <w:color w:val="222222"/>
          <w:sz w:val="24"/>
          <w:szCs w:val="24"/>
          <w:shd w:val="clear" w:color="auto" w:fill="FFFFFF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&amp; </w:t>
      </w:r>
      <w:r w:rsidRPr="00A6276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The desire for power and perceptions of heterosexual romantic relationships: The moderating roles of perceived power and gender. </w:t>
      </w:r>
      <w:r w:rsidRPr="00A6276B">
        <w:rPr>
          <w:i/>
          <w:sz w:val="24"/>
          <w:szCs w:val="24"/>
        </w:rPr>
        <w:t>Sex Roles</w:t>
      </w:r>
      <w:r>
        <w:rPr>
          <w:sz w:val="24"/>
          <w:szCs w:val="24"/>
        </w:rPr>
        <w:t xml:space="preserve">, </w:t>
      </w:r>
      <w:r w:rsidRPr="006A64AE">
        <w:rPr>
          <w:i/>
          <w:sz w:val="24"/>
          <w:szCs w:val="24"/>
        </w:rPr>
        <w:t>82</w:t>
      </w:r>
      <w:r w:rsidR="00AC7D8A" w:rsidRPr="00AC7D8A">
        <w:rPr>
          <w:sz w:val="24"/>
          <w:szCs w:val="24"/>
        </w:rPr>
        <w:t>(1)</w:t>
      </w:r>
      <w:r>
        <w:rPr>
          <w:sz w:val="24"/>
          <w:szCs w:val="24"/>
        </w:rPr>
        <w:t>, 66-80.</w:t>
      </w:r>
      <w:r w:rsidR="00AC7D8A">
        <w:rPr>
          <w:sz w:val="24"/>
          <w:szCs w:val="24"/>
        </w:rPr>
        <w:t xml:space="preserve"> </w:t>
      </w:r>
      <w:r w:rsidR="00AC7D8A" w:rsidRPr="00AC7D8A">
        <w:rPr>
          <w:sz w:val="24"/>
          <w:szCs w:val="24"/>
        </w:rPr>
        <w:t>https://doi.org/10.1007/s11199-019-01037-9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</w:t>
      </w:r>
      <w:r w:rsidR="000210FF">
        <w:rPr>
          <w:sz w:val="24"/>
          <w:szCs w:val="24"/>
        </w:rPr>
        <w:t>8</w:t>
      </w:r>
      <w:r w:rsidR="004C33DB">
        <w:rPr>
          <w:sz w:val="24"/>
          <w:szCs w:val="24"/>
        </w:rPr>
        <w:t>1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</w:r>
      <w:proofErr w:type="spellStart"/>
      <w:r w:rsidRPr="00717521">
        <w:rPr>
          <w:sz w:val="24"/>
          <w:szCs w:val="24"/>
        </w:rPr>
        <w:t>Sauls</w:t>
      </w:r>
      <w:proofErr w:type="spellEnd"/>
      <w:r w:rsidRPr="00717521">
        <w:rPr>
          <w:sz w:val="24"/>
          <w:szCs w:val="24"/>
        </w:rPr>
        <w:t xml:space="preserve">, D.,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Basic emotional systems and narcissistic personality features: What is the emotional core of narcissism?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162</w:t>
      </w:r>
      <w:r w:rsidRPr="00717521">
        <w:rPr>
          <w:sz w:val="24"/>
          <w:szCs w:val="24"/>
        </w:rPr>
        <w:t>, 110032.</w:t>
      </w:r>
      <w:r w:rsidR="003F7A86">
        <w:rPr>
          <w:sz w:val="24"/>
          <w:szCs w:val="24"/>
        </w:rPr>
        <w:t xml:space="preserve"> </w:t>
      </w:r>
      <w:r w:rsidR="003F7A86" w:rsidRPr="003F7A86">
        <w:rPr>
          <w:sz w:val="24"/>
          <w:szCs w:val="24"/>
        </w:rPr>
        <w:t>https://doi.org/10.1016/j.paid.2020.110032</w:t>
      </w:r>
    </w:p>
    <w:p w:rsidR="001351EE" w:rsidRDefault="001351EE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1351EE" w:rsidRDefault="007D2892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4C33DB">
        <w:rPr>
          <w:iCs/>
          <w:color w:val="000000"/>
          <w:sz w:val="24"/>
          <w:szCs w:val="24"/>
        </w:rPr>
        <w:t>80</w:t>
      </w:r>
      <w:r w:rsidR="001351EE">
        <w:rPr>
          <w:iCs/>
          <w:color w:val="000000"/>
          <w:sz w:val="24"/>
          <w:szCs w:val="24"/>
        </w:rPr>
        <w:t>.</w:t>
      </w:r>
      <w:r w:rsidR="001351EE">
        <w:rPr>
          <w:iCs/>
          <w:color w:val="000000"/>
          <w:sz w:val="24"/>
          <w:szCs w:val="24"/>
        </w:rPr>
        <w:tab/>
      </w:r>
      <w:r w:rsidR="001351EE" w:rsidRPr="00726DBB">
        <w:rPr>
          <w:b/>
          <w:iCs/>
          <w:color w:val="000000"/>
          <w:sz w:val="24"/>
          <w:szCs w:val="24"/>
        </w:rPr>
        <w:t>Zeigler-Hill, V.</w:t>
      </w:r>
      <w:r w:rsidR="001351EE">
        <w:rPr>
          <w:iCs/>
          <w:color w:val="000000"/>
          <w:sz w:val="24"/>
          <w:szCs w:val="24"/>
        </w:rPr>
        <w:t xml:space="preserve">, Seidman, G., </w:t>
      </w:r>
      <w:proofErr w:type="spellStart"/>
      <w:r w:rsidR="001351EE">
        <w:rPr>
          <w:iCs/>
          <w:color w:val="000000"/>
          <w:sz w:val="24"/>
          <w:szCs w:val="24"/>
        </w:rPr>
        <w:t>Trombly</w:t>
      </w:r>
      <w:proofErr w:type="spellEnd"/>
      <w:r w:rsidR="001351EE">
        <w:rPr>
          <w:iCs/>
          <w:color w:val="000000"/>
          <w:sz w:val="24"/>
          <w:szCs w:val="24"/>
        </w:rPr>
        <w:t xml:space="preserve">, D. R. C., </w:t>
      </w:r>
      <w:proofErr w:type="spellStart"/>
      <w:r w:rsidR="001351EE">
        <w:rPr>
          <w:iCs/>
          <w:color w:val="000000"/>
          <w:sz w:val="24"/>
          <w:szCs w:val="24"/>
        </w:rPr>
        <w:t>Ishaq</w:t>
      </w:r>
      <w:proofErr w:type="spellEnd"/>
      <w:r w:rsidR="001351EE">
        <w:rPr>
          <w:iCs/>
          <w:color w:val="000000"/>
          <w:sz w:val="24"/>
          <w:szCs w:val="24"/>
        </w:rPr>
        <w:t xml:space="preserve">, J., Shango, R., &amp; Roberts, A. (2020). Narcissism and romantic commitment: The role of attitudes toward alternative romantic partners. </w:t>
      </w:r>
      <w:r w:rsidR="001351EE" w:rsidRPr="00726DBB">
        <w:rPr>
          <w:i/>
          <w:iCs/>
          <w:color w:val="000000"/>
          <w:sz w:val="24"/>
          <w:szCs w:val="24"/>
        </w:rPr>
        <w:t>Self and Identity</w:t>
      </w:r>
      <w:r w:rsidR="001351EE">
        <w:rPr>
          <w:iCs/>
          <w:color w:val="000000"/>
          <w:sz w:val="24"/>
          <w:szCs w:val="24"/>
        </w:rPr>
        <w:t xml:space="preserve">, </w:t>
      </w:r>
      <w:r w:rsidR="001351EE" w:rsidRPr="001351EE">
        <w:rPr>
          <w:i/>
          <w:iCs/>
          <w:color w:val="000000"/>
          <w:sz w:val="24"/>
          <w:szCs w:val="24"/>
        </w:rPr>
        <w:t>19</w:t>
      </w:r>
      <w:r w:rsidR="00D06907" w:rsidRPr="00D06907">
        <w:rPr>
          <w:iCs/>
          <w:color w:val="000000"/>
          <w:sz w:val="24"/>
          <w:szCs w:val="24"/>
        </w:rPr>
        <w:t>(4)</w:t>
      </w:r>
      <w:r w:rsidR="001351EE">
        <w:rPr>
          <w:iCs/>
          <w:color w:val="000000"/>
          <w:sz w:val="24"/>
          <w:szCs w:val="24"/>
        </w:rPr>
        <w:t>, 473-500.</w:t>
      </w:r>
      <w:r w:rsidR="00D06907">
        <w:rPr>
          <w:iCs/>
          <w:color w:val="000000"/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https://doi.org/10.1080/15298868.2019.1635521</w:t>
      </w:r>
    </w:p>
    <w:p w:rsidR="00717521" w:rsidRDefault="00717521" w:rsidP="001351EE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7D2892" w:rsidRDefault="007D2892" w:rsidP="007D2892">
      <w:pPr>
        <w:ind w:left="540" w:hanging="540"/>
        <w:rPr>
          <w:sz w:val="24"/>
          <w:szCs w:val="24"/>
        </w:rPr>
      </w:pPr>
      <w:r w:rsidRPr="00717521">
        <w:rPr>
          <w:sz w:val="24"/>
          <w:szCs w:val="24"/>
        </w:rPr>
        <w:t>17</w:t>
      </w:r>
      <w:r w:rsidR="004C33DB">
        <w:rPr>
          <w:sz w:val="24"/>
          <w:szCs w:val="24"/>
        </w:rPr>
        <w:t>9</w:t>
      </w:r>
      <w:r w:rsidRPr="00717521">
        <w:rPr>
          <w:sz w:val="24"/>
          <w:szCs w:val="24"/>
        </w:rPr>
        <w:t>.</w:t>
      </w:r>
      <w:r w:rsidRPr="00717521">
        <w:rPr>
          <w:sz w:val="24"/>
          <w:szCs w:val="24"/>
        </w:rPr>
        <w:tab/>
      </w:r>
      <w:proofErr w:type="spellStart"/>
      <w:r w:rsidRPr="00717521">
        <w:rPr>
          <w:sz w:val="24"/>
          <w:szCs w:val="24"/>
        </w:rPr>
        <w:t>Lehtman</w:t>
      </w:r>
      <w:proofErr w:type="spellEnd"/>
      <w:r w:rsidRPr="00717521">
        <w:rPr>
          <w:sz w:val="24"/>
          <w:szCs w:val="24"/>
        </w:rPr>
        <w:t xml:space="preserve">, M. J., &amp; </w:t>
      </w:r>
      <w:r w:rsidRPr="00717521">
        <w:rPr>
          <w:b/>
          <w:sz w:val="24"/>
          <w:szCs w:val="24"/>
        </w:rPr>
        <w:t>Zeigler-Hill, V.</w:t>
      </w:r>
      <w:r w:rsidRPr="00717521">
        <w:rPr>
          <w:sz w:val="24"/>
          <w:szCs w:val="24"/>
        </w:rPr>
        <w:t xml:space="preserve"> (2020). Narcissism and job commitment: The mediating role of job-related attitudes. </w:t>
      </w:r>
      <w:r w:rsidRPr="00717521">
        <w:rPr>
          <w:i/>
          <w:sz w:val="24"/>
          <w:szCs w:val="24"/>
        </w:rPr>
        <w:t>Personality and Individual Differences</w:t>
      </w:r>
      <w:r w:rsidRPr="00717521">
        <w:rPr>
          <w:sz w:val="24"/>
          <w:szCs w:val="24"/>
        </w:rPr>
        <w:t xml:space="preserve">, </w:t>
      </w:r>
      <w:r w:rsidRPr="00717521">
        <w:rPr>
          <w:i/>
          <w:sz w:val="24"/>
          <w:szCs w:val="24"/>
        </w:rPr>
        <w:t>157</w:t>
      </w:r>
      <w:r w:rsidRPr="00717521">
        <w:rPr>
          <w:sz w:val="24"/>
          <w:szCs w:val="24"/>
        </w:rPr>
        <w:t>, 109807.</w:t>
      </w:r>
      <w:r w:rsidR="00D06907">
        <w:rPr>
          <w:sz w:val="24"/>
          <w:szCs w:val="24"/>
        </w:rPr>
        <w:t xml:space="preserve"> </w:t>
      </w:r>
      <w:r w:rsidR="00D06907" w:rsidRPr="00D06907">
        <w:rPr>
          <w:sz w:val="24"/>
          <w:szCs w:val="24"/>
        </w:rPr>
        <w:t>https://doi.org/10.1016/j.paid.2019.109807</w:t>
      </w:r>
    </w:p>
    <w:p w:rsidR="00BF5D2C" w:rsidRDefault="00BF5D2C" w:rsidP="00BF5D2C">
      <w:pPr>
        <w:ind w:left="540" w:hanging="540"/>
        <w:rPr>
          <w:sz w:val="24"/>
          <w:szCs w:val="24"/>
          <w:highlight w:val="yellow"/>
        </w:rPr>
      </w:pPr>
    </w:p>
    <w:p w:rsidR="00BF5D2C" w:rsidRDefault="007D2892" w:rsidP="00BF5D2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8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</w:r>
      <w:proofErr w:type="spellStart"/>
      <w:r w:rsidR="00BF5D2C" w:rsidRPr="00035EB3">
        <w:rPr>
          <w:sz w:val="24"/>
          <w:szCs w:val="24"/>
        </w:rPr>
        <w:t>Cheshure</w:t>
      </w:r>
      <w:proofErr w:type="spellEnd"/>
      <w:r w:rsidR="00BF5D2C" w:rsidRPr="00035EB3">
        <w:rPr>
          <w:sz w:val="24"/>
          <w:szCs w:val="24"/>
        </w:rPr>
        <w:t xml:space="preserve">, A.,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</w:t>
      </w:r>
      <w:proofErr w:type="spellStart"/>
      <w:r w:rsidR="00BF5D2C" w:rsidRPr="00035EB3">
        <w:rPr>
          <w:sz w:val="24"/>
          <w:szCs w:val="24"/>
        </w:rPr>
        <w:t>Sauls</w:t>
      </w:r>
      <w:proofErr w:type="spellEnd"/>
      <w:r w:rsidR="00BF5D2C" w:rsidRPr="00035EB3">
        <w:rPr>
          <w:sz w:val="24"/>
          <w:szCs w:val="24"/>
        </w:rPr>
        <w:t xml:space="preserve">, D., Vrabel, J. K., &amp; </w:t>
      </w:r>
      <w:proofErr w:type="spellStart"/>
      <w:r w:rsidR="00BF5D2C" w:rsidRPr="00035EB3">
        <w:rPr>
          <w:sz w:val="24"/>
          <w:szCs w:val="24"/>
        </w:rPr>
        <w:t>Lehtman</w:t>
      </w:r>
      <w:proofErr w:type="spellEnd"/>
      <w:r w:rsidR="00BF5D2C" w:rsidRPr="00035EB3">
        <w:rPr>
          <w:sz w:val="24"/>
          <w:szCs w:val="24"/>
        </w:rPr>
        <w:t xml:space="preserve">, M. J. (2020). Narcissism and emotion dysregulation: Narcissistic admiration and narcissistic rivalry have divergent associations with emotion regulation difficulties. </w:t>
      </w:r>
      <w:r w:rsidR="00BF5D2C" w:rsidRPr="00035EB3">
        <w:rPr>
          <w:i/>
          <w:sz w:val="24"/>
          <w:szCs w:val="24"/>
        </w:rPr>
        <w:t>Personality and Individual Differences</w:t>
      </w:r>
      <w:r w:rsidR="00BF5D2C" w:rsidRPr="00035EB3">
        <w:rPr>
          <w:sz w:val="24"/>
          <w:szCs w:val="24"/>
        </w:rPr>
        <w:t xml:space="preserve">, </w:t>
      </w:r>
      <w:r w:rsidR="00BF5D2C" w:rsidRPr="00035EB3">
        <w:rPr>
          <w:i/>
          <w:sz w:val="24"/>
          <w:szCs w:val="24"/>
        </w:rPr>
        <w:t>154</w:t>
      </w:r>
      <w:r w:rsidR="00BF5D2C" w:rsidRPr="00035EB3">
        <w:rPr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109679</w:t>
      </w:r>
      <w:r w:rsidR="00BF5D2C" w:rsidRPr="00035EB3">
        <w:rPr>
          <w:sz w:val="24"/>
          <w:szCs w:val="24"/>
        </w:rPr>
        <w:t>.</w:t>
      </w:r>
      <w:r w:rsidR="006352E8">
        <w:rPr>
          <w:sz w:val="24"/>
          <w:szCs w:val="24"/>
        </w:rPr>
        <w:t xml:space="preserve"> </w:t>
      </w:r>
      <w:r w:rsidR="006352E8" w:rsidRPr="006352E8">
        <w:rPr>
          <w:sz w:val="24"/>
          <w:szCs w:val="24"/>
        </w:rPr>
        <w:t>https://doi.org/10.1016/j.paid.2019.109679</w:t>
      </w:r>
    </w:p>
    <w:p w:rsidR="00BF5D2C" w:rsidRDefault="00BF5D2C" w:rsidP="00D67191">
      <w:pPr>
        <w:ind w:left="540" w:hanging="540"/>
        <w:rPr>
          <w:sz w:val="24"/>
          <w:szCs w:val="24"/>
        </w:rPr>
      </w:pPr>
    </w:p>
    <w:p w:rsidR="00D67191" w:rsidRDefault="007D2892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7</w:t>
      </w:r>
      <w:r w:rsidR="00D67191" w:rsidRPr="00A324C3">
        <w:rPr>
          <w:sz w:val="24"/>
          <w:szCs w:val="24"/>
        </w:rPr>
        <w:t xml:space="preserve">. </w:t>
      </w:r>
      <w:r w:rsidR="00D67191" w:rsidRPr="00A324C3">
        <w:rPr>
          <w:sz w:val="24"/>
          <w:szCs w:val="24"/>
        </w:rPr>
        <w:tab/>
      </w:r>
      <w:proofErr w:type="spellStart"/>
      <w:r w:rsidR="00D67191" w:rsidRPr="00A324C3">
        <w:rPr>
          <w:sz w:val="24"/>
          <w:szCs w:val="24"/>
        </w:rPr>
        <w:t>Tratner</w:t>
      </w:r>
      <w:proofErr w:type="spellEnd"/>
      <w:r w:rsidR="00D67191" w:rsidRPr="00A324C3">
        <w:rPr>
          <w:sz w:val="24"/>
          <w:szCs w:val="24"/>
        </w:rPr>
        <w:t xml:space="preserve">, A. E., Shackelford, T. K., </w:t>
      </w:r>
      <w:r w:rsidR="00D67191" w:rsidRPr="00A324C3">
        <w:rPr>
          <w:b/>
          <w:sz w:val="24"/>
          <w:szCs w:val="24"/>
        </w:rPr>
        <w:t>Zeigler-Hill, V.</w:t>
      </w:r>
      <w:r w:rsidR="00D67191" w:rsidRPr="00A324C3">
        <w:rPr>
          <w:sz w:val="24"/>
          <w:szCs w:val="24"/>
        </w:rPr>
        <w:t xml:space="preserve">, </w:t>
      </w:r>
      <w:proofErr w:type="spellStart"/>
      <w:r w:rsidR="00D67191" w:rsidRPr="00A324C3">
        <w:rPr>
          <w:sz w:val="24"/>
          <w:szCs w:val="24"/>
        </w:rPr>
        <w:t>Vonk</w:t>
      </w:r>
      <w:proofErr w:type="spellEnd"/>
      <w:r w:rsidR="00D67191" w:rsidRPr="00A324C3">
        <w:rPr>
          <w:sz w:val="24"/>
          <w:szCs w:val="24"/>
        </w:rPr>
        <w:t>, J., &amp; McDonald, M. M. (</w:t>
      </w:r>
      <w:r w:rsidR="00D67191">
        <w:rPr>
          <w:sz w:val="24"/>
          <w:szCs w:val="24"/>
        </w:rPr>
        <w:t>2020</w:t>
      </w:r>
      <w:r w:rsidR="00D67191" w:rsidRPr="00A324C3">
        <w:rPr>
          <w:sz w:val="24"/>
          <w:szCs w:val="24"/>
        </w:rPr>
        <w:t xml:space="preserve">). </w:t>
      </w:r>
      <w:r w:rsidR="00D67191" w:rsidRPr="00A324C3">
        <w:rPr>
          <w:rFonts w:cs="Arial"/>
          <w:color w:val="222222"/>
          <w:sz w:val="24"/>
          <w:szCs w:val="24"/>
          <w:shd w:val="clear" w:color="auto" w:fill="FFFFFF"/>
        </w:rPr>
        <w:t>Fear the unseen: Supernatural belief and agency-detection in virtual reality.</w:t>
      </w:r>
      <w:r w:rsidR="00D67191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Religion, Brain, and B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>ehavior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</w:t>
      </w:r>
      <w:r w:rsidR="00D67191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10</w:t>
      </w:r>
      <w:r w:rsidR="0086144C" w:rsidRPr="0086144C">
        <w:rPr>
          <w:rFonts w:cs="Arial"/>
          <w:color w:val="222222"/>
          <w:sz w:val="24"/>
          <w:szCs w:val="24"/>
          <w:shd w:val="clear" w:color="auto" w:fill="FFFFFF"/>
        </w:rPr>
        <w:t>(2)</w:t>
      </w:r>
      <w:r w:rsidR="00D67191" w:rsidRPr="00D67191">
        <w:rPr>
          <w:rFonts w:cs="Arial"/>
          <w:color w:val="222222"/>
          <w:sz w:val="24"/>
          <w:szCs w:val="24"/>
          <w:shd w:val="clear" w:color="auto" w:fill="FFFFFF"/>
        </w:rPr>
        <w:t>, 118-131.</w:t>
      </w:r>
      <w:r w:rsidR="0086144C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6144C" w:rsidRPr="0086144C">
        <w:rPr>
          <w:sz w:val="24"/>
          <w:szCs w:val="24"/>
        </w:rPr>
        <w:t>https://doi.org/10.1080/2153599X.2018.1526207</w:t>
      </w:r>
    </w:p>
    <w:p w:rsidR="00745A63" w:rsidRDefault="00745A63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745A63" w:rsidRDefault="00745A63" w:rsidP="00745A6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</w:t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 E., &amp; </w:t>
      </w:r>
      <w:r w:rsidRPr="0049024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Untangling the associations that narcissistic admiration and narcissistic rivalry have with agency, communion, and romantic commitment. </w:t>
      </w:r>
      <w:r w:rsidRPr="00490244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745A63">
        <w:rPr>
          <w:i/>
          <w:sz w:val="24"/>
          <w:szCs w:val="24"/>
        </w:rPr>
        <w:t>89</w:t>
      </w:r>
      <w:r>
        <w:rPr>
          <w:sz w:val="24"/>
          <w:szCs w:val="24"/>
        </w:rPr>
        <w:t>, 104022.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https://doi.org/10.1016/j.jrp.2020.104022</w:t>
      </w:r>
    </w:p>
    <w:p w:rsidR="007D2892" w:rsidRDefault="007D2892" w:rsidP="00905B22">
      <w:pPr>
        <w:ind w:left="540" w:hanging="540"/>
        <w:rPr>
          <w:sz w:val="24"/>
          <w:szCs w:val="24"/>
          <w:highlight w:val="green"/>
        </w:rPr>
      </w:pPr>
    </w:p>
    <w:p w:rsidR="00905B22" w:rsidRDefault="00905B22" w:rsidP="00905B22">
      <w:pPr>
        <w:ind w:left="540" w:hanging="540"/>
        <w:rPr>
          <w:sz w:val="24"/>
          <w:szCs w:val="24"/>
        </w:rPr>
      </w:pPr>
      <w:r w:rsidRPr="00F56EFC">
        <w:rPr>
          <w:sz w:val="24"/>
          <w:szCs w:val="24"/>
        </w:rPr>
        <w:t>1</w:t>
      </w:r>
      <w:r w:rsidR="007D2892" w:rsidRPr="00F56EFC">
        <w:rPr>
          <w:sz w:val="24"/>
          <w:szCs w:val="24"/>
        </w:rPr>
        <w:t>7</w:t>
      </w:r>
      <w:r w:rsidR="004C33DB">
        <w:rPr>
          <w:sz w:val="24"/>
          <w:szCs w:val="24"/>
        </w:rPr>
        <w:t>5</w:t>
      </w:r>
      <w:r w:rsidRPr="00F56EFC">
        <w:rPr>
          <w:sz w:val="24"/>
          <w:szCs w:val="24"/>
        </w:rPr>
        <w:t>.</w:t>
      </w:r>
      <w:r w:rsidRPr="00F56EFC">
        <w:rPr>
          <w:sz w:val="24"/>
          <w:szCs w:val="24"/>
        </w:rPr>
        <w:tab/>
      </w:r>
      <w:proofErr w:type="spellStart"/>
      <w:r w:rsidRPr="00F56EFC">
        <w:rPr>
          <w:sz w:val="24"/>
          <w:szCs w:val="24"/>
        </w:rPr>
        <w:t>Jonason</w:t>
      </w:r>
      <w:proofErr w:type="spellEnd"/>
      <w:r w:rsidRPr="00F56EFC">
        <w:rPr>
          <w:sz w:val="24"/>
          <w:szCs w:val="24"/>
        </w:rPr>
        <w:t xml:space="preserve">, P. K., </w:t>
      </w:r>
      <w:proofErr w:type="spellStart"/>
      <w:r w:rsidRPr="00F56EFC">
        <w:rPr>
          <w:sz w:val="24"/>
          <w:szCs w:val="24"/>
        </w:rPr>
        <w:t>Lowder</w:t>
      </w:r>
      <w:proofErr w:type="spellEnd"/>
      <w:r w:rsidRPr="00F56EFC">
        <w:rPr>
          <w:sz w:val="24"/>
          <w:szCs w:val="24"/>
        </w:rPr>
        <w:t xml:space="preserve">, A. H., &amp; </w:t>
      </w:r>
      <w:r w:rsidRPr="00F56EFC">
        <w:rPr>
          <w:b/>
          <w:sz w:val="24"/>
          <w:szCs w:val="24"/>
        </w:rPr>
        <w:t>Zeigler-Hill, V.</w:t>
      </w:r>
      <w:r w:rsidRPr="00F56EFC">
        <w:rPr>
          <w:sz w:val="24"/>
          <w:szCs w:val="24"/>
        </w:rPr>
        <w:t xml:space="preserve"> (2020). The mania and </w:t>
      </w:r>
      <w:proofErr w:type="spellStart"/>
      <w:r w:rsidRPr="00F56EFC">
        <w:rPr>
          <w:sz w:val="24"/>
          <w:szCs w:val="24"/>
        </w:rPr>
        <w:t>ludus</w:t>
      </w:r>
      <w:proofErr w:type="spellEnd"/>
      <w:r w:rsidRPr="00F56EFC">
        <w:rPr>
          <w:sz w:val="24"/>
          <w:szCs w:val="24"/>
        </w:rPr>
        <w:t xml:space="preserve"> love styles are central to pathological personality traits. </w:t>
      </w:r>
      <w:r w:rsidRPr="00F56EFC">
        <w:rPr>
          <w:i/>
          <w:sz w:val="24"/>
          <w:szCs w:val="24"/>
        </w:rPr>
        <w:t>Personality and Individual Differences</w:t>
      </w:r>
      <w:r w:rsidRPr="00F56EFC">
        <w:rPr>
          <w:sz w:val="24"/>
          <w:szCs w:val="24"/>
        </w:rPr>
        <w:t xml:space="preserve">, </w:t>
      </w:r>
      <w:r w:rsidRPr="00F56EFC">
        <w:rPr>
          <w:i/>
          <w:sz w:val="24"/>
          <w:szCs w:val="24"/>
        </w:rPr>
        <w:t>165</w:t>
      </w:r>
      <w:r w:rsidRPr="00F56EFC">
        <w:rPr>
          <w:sz w:val="24"/>
          <w:szCs w:val="24"/>
        </w:rPr>
        <w:t>, 110159.</w:t>
      </w:r>
      <w:r w:rsidR="00563D56">
        <w:rPr>
          <w:sz w:val="24"/>
          <w:szCs w:val="24"/>
        </w:rPr>
        <w:t xml:space="preserve"> </w:t>
      </w:r>
      <w:r w:rsidR="00563D56" w:rsidRPr="00563D56">
        <w:rPr>
          <w:sz w:val="24"/>
          <w:szCs w:val="24"/>
        </w:rPr>
        <w:t>https://doi.org/10.1016/j.paid.2020.110159</w:t>
      </w:r>
    </w:p>
    <w:p w:rsidR="0086200F" w:rsidRDefault="0086200F" w:rsidP="0086200F">
      <w:pPr>
        <w:ind w:left="540" w:hanging="540"/>
        <w:rPr>
          <w:sz w:val="24"/>
          <w:szCs w:val="24"/>
        </w:rPr>
      </w:pPr>
    </w:p>
    <w:p w:rsidR="0086200F" w:rsidRDefault="0086200F" w:rsidP="008620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4C33D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F86E5C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Y., &amp; Besser, A. (2020). A negative halo effect for stuttering? The consequences of stuttering for romantic desirability are mediated by perceptions of personality </w:t>
      </w:r>
      <w:r>
        <w:rPr>
          <w:sz w:val="24"/>
          <w:szCs w:val="24"/>
        </w:rPr>
        <w:lastRenderedPageBreak/>
        <w:t xml:space="preserve">traits, self-esteem, and intelligence. </w:t>
      </w:r>
      <w:r w:rsidRPr="00F86E5C">
        <w:rPr>
          <w:i/>
          <w:sz w:val="24"/>
          <w:szCs w:val="24"/>
        </w:rPr>
        <w:t>Self and Identity</w:t>
      </w:r>
      <w:r>
        <w:rPr>
          <w:sz w:val="24"/>
          <w:szCs w:val="24"/>
        </w:rPr>
        <w:t xml:space="preserve">, </w:t>
      </w:r>
      <w:r w:rsidRPr="0086200F">
        <w:rPr>
          <w:i/>
          <w:sz w:val="24"/>
          <w:szCs w:val="24"/>
        </w:rPr>
        <w:t>19</w:t>
      </w:r>
      <w:r w:rsidR="00CE6199" w:rsidRPr="00CE6199">
        <w:rPr>
          <w:sz w:val="24"/>
          <w:szCs w:val="24"/>
        </w:rPr>
        <w:t>(5)</w:t>
      </w:r>
      <w:r>
        <w:rPr>
          <w:sz w:val="24"/>
          <w:szCs w:val="24"/>
        </w:rPr>
        <w:t>, 613-628.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https://doi.org/10.1080/15298868.2019.1645729</w:t>
      </w:r>
    </w:p>
    <w:p w:rsidR="00BF5D2C" w:rsidRPr="00D67191" w:rsidRDefault="00BF5D2C" w:rsidP="00D67191">
      <w:pPr>
        <w:ind w:left="540" w:hanging="540"/>
        <w:rPr>
          <w:rFonts w:cs="Arial"/>
          <w:color w:val="222222"/>
          <w:sz w:val="24"/>
          <w:szCs w:val="24"/>
          <w:shd w:val="clear" w:color="auto" w:fill="FFFFFF"/>
        </w:rPr>
      </w:pPr>
    </w:p>
    <w:p w:rsidR="00D67191" w:rsidRDefault="00FF0F65" w:rsidP="006A64AE">
      <w:pPr>
        <w:ind w:left="540" w:hanging="540"/>
        <w:rPr>
          <w:sz w:val="24"/>
          <w:szCs w:val="24"/>
        </w:rPr>
      </w:pPr>
      <w:r w:rsidRPr="00035EB3">
        <w:rPr>
          <w:sz w:val="24"/>
          <w:szCs w:val="24"/>
        </w:rPr>
        <w:t>17</w:t>
      </w:r>
      <w:r w:rsidR="004C33DB">
        <w:rPr>
          <w:sz w:val="24"/>
          <w:szCs w:val="24"/>
        </w:rPr>
        <w:t>3</w:t>
      </w:r>
      <w:r w:rsidR="00BF5D2C" w:rsidRPr="00035EB3">
        <w:rPr>
          <w:sz w:val="24"/>
          <w:szCs w:val="24"/>
        </w:rPr>
        <w:t>.</w:t>
      </w:r>
      <w:r w:rsidR="00BF5D2C" w:rsidRPr="00035EB3">
        <w:rPr>
          <w:sz w:val="24"/>
          <w:szCs w:val="24"/>
        </w:rPr>
        <w:tab/>
      </w:r>
      <w:proofErr w:type="spellStart"/>
      <w:r w:rsidR="00BF5D2C" w:rsidRPr="00035EB3">
        <w:rPr>
          <w:sz w:val="24"/>
          <w:szCs w:val="24"/>
        </w:rPr>
        <w:t>DeLecce</w:t>
      </w:r>
      <w:proofErr w:type="spellEnd"/>
      <w:r w:rsidR="00BF5D2C" w:rsidRPr="00035EB3">
        <w:rPr>
          <w:sz w:val="24"/>
          <w:szCs w:val="24"/>
        </w:rPr>
        <w:t xml:space="preserve">, T., </w:t>
      </w:r>
      <w:r w:rsidR="00BF5D2C" w:rsidRPr="00035EB3">
        <w:rPr>
          <w:bCs/>
          <w:sz w:val="24"/>
          <w:szCs w:val="24"/>
        </w:rPr>
        <w:t>Lopes, G. S.,</w:t>
      </w:r>
      <w:r w:rsidR="00BF5D2C" w:rsidRPr="00035EB3">
        <w:rPr>
          <w:b/>
          <w:bCs/>
          <w:sz w:val="24"/>
          <w:szCs w:val="24"/>
        </w:rPr>
        <w:t xml:space="preserve"> </w:t>
      </w:r>
      <w:r w:rsidR="00BF5D2C" w:rsidRPr="00035EB3">
        <w:rPr>
          <w:b/>
          <w:sz w:val="24"/>
          <w:szCs w:val="24"/>
        </w:rPr>
        <w:t>Zeigler-Hill, V.</w:t>
      </w:r>
      <w:r w:rsidR="00BF5D2C" w:rsidRPr="00035EB3">
        <w:rPr>
          <w:sz w:val="24"/>
          <w:szCs w:val="24"/>
        </w:rPr>
        <w:t xml:space="preserve">, Welling, L. L. M., Shackelford, T. K., &amp; Abed, M. G. (2020). A preliminary but methodologically improved investigation of the relationships between major personality dimensions and human ejaculate quality. </w:t>
      </w:r>
      <w:r w:rsidR="00BF5D2C" w:rsidRPr="00035EB3">
        <w:rPr>
          <w:i/>
          <w:iCs/>
          <w:sz w:val="24"/>
          <w:szCs w:val="24"/>
        </w:rPr>
        <w:t>Personality and Individual Differences</w:t>
      </w:r>
      <w:r w:rsidR="00BF5D2C" w:rsidRPr="00035EB3">
        <w:rPr>
          <w:iCs/>
          <w:sz w:val="24"/>
          <w:szCs w:val="24"/>
        </w:rPr>
        <w:t>,</w:t>
      </w:r>
      <w:r w:rsidR="00BF5D2C" w:rsidRPr="00035EB3">
        <w:rPr>
          <w:i/>
          <w:iCs/>
          <w:sz w:val="24"/>
          <w:szCs w:val="24"/>
        </w:rPr>
        <w:t xml:space="preserve"> 153</w:t>
      </w:r>
      <w:r w:rsidR="00BF5D2C" w:rsidRPr="00035EB3">
        <w:rPr>
          <w:iCs/>
          <w:sz w:val="24"/>
          <w:szCs w:val="24"/>
        </w:rPr>
        <w:t xml:space="preserve">, </w:t>
      </w:r>
      <w:r w:rsidR="00BF5D2C" w:rsidRPr="00BF5D2C">
        <w:rPr>
          <w:sz w:val="24"/>
          <w:szCs w:val="24"/>
        </w:rPr>
        <w:t>109614</w:t>
      </w:r>
      <w:r w:rsidR="00BF5D2C" w:rsidRPr="00035EB3">
        <w:rPr>
          <w:sz w:val="24"/>
          <w:szCs w:val="24"/>
        </w:rPr>
        <w:t>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sz w:val="24"/>
          <w:szCs w:val="24"/>
        </w:rPr>
        <w:t>https://doi.org/10.1016/j.paid.2019.109614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D02250" w:rsidRDefault="00D02250" w:rsidP="00D02250">
      <w:pPr>
        <w:ind w:left="540" w:hanging="540"/>
        <w:rPr>
          <w:sz w:val="24"/>
          <w:szCs w:val="24"/>
        </w:rPr>
      </w:pPr>
      <w:r w:rsidRPr="000210FF">
        <w:rPr>
          <w:sz w:val="24"/>
          <w:szCs w:val="24"/>
        </w:rPr>
        <w:t>1</w:t>
      </w:r>
      <w:r w:rsidR="000210FF">
        <w:rPr>
          <w:sz w:val="24"/>
          <w:szCs w:val="24"/>
        </w:rPr>
        <w:t>7</w:t>
      </w:r>
      <w:r w:rsidR="004C33DB">
        <w:rPr>
          <w:sz w:val="24"/>
          <w:szCs w:val="24"/>
        </w:rPr>
        <w:t>2</w:t>
      </w:r>
      <w:r w:rsidRPr="000210FF">
        <w:rPr>
          <w:sz w:val="24"/>
          <w:szCs w:val="24"/>
        </w:rPr>
        <w:t>.</w:t>
      </w:r>
      <w:r w:rsidRPr="000210FF">
        <w:rPr>
          <w:sz w:val="24"/>
          <w:szCs w:val="24"/>
        </w:rPr>
        <w:tab/>
      </w:r>
      <w:proofErr w:type="spellStart"/>
      <w:r w:rsidRPr="000210FF">
        <w:rPr>
          <w:sz w:val="24"/>
          <w:szCs w:val="24"/>
        </w:rPr>
        <w:t>Hajnal</w:t>
      </w:r>
      <w:proofErr w:type="spellEnd"/>
      <w:r w:rsidRPr="000210FF">
        <w:rPr>
          <w:sz w:val="24"/>
          <w:szCs w:val="24"/>
        </w:rPr>
        <w:t xml:space="preserve">, A., </w:t>
      </w:r>
      <w:proofErr w:type="spellStart"/>
      <w:r w:rsidRPr="000210FF">
        <w:rPr>
          <w:sz w:val="24"/>
          <w:szCs w:val="24"/>
        </w:rPr>
        <w:t>Vonk</w:t>
      </w:r>
      <w:proofErr w:type="spellEnd"/>
      <w:r w:rsidRPr="000210FF">
        <w:rPr>
          <w:sz w:val="24"/>
          <w:szCs w:val="24"/>
        </w:rPr>
        <w:t xml:space="preserve">, J., &amp; </w:t>
      </w:r>
      <w:r w:rsidRPr="000210FF">
        <w:rPr>
          <w:b/>
          <w:sz w:val="24"/>
          <w:szCs w:val="24"/>
        </w:rPr>
        <w:t>Zeigler-Hill, V.</w:t>
      </w:r>
      <w:r w:rsidRPr="000210FF">
        <w:rPr>
          <w:sz w:val="24"/>
          <w:szCs w:val="24"/>
        </w:rPr>
        <w:t xml:space="preserve"> (2020). Peer influence on conformity and confidence in a perceptual judgment task. </w:t>
      </w:r>
      <w:proofErr w:type="spellStart"/>
      <w:r w:rsidRPr="000210FF">
        <w:rPr>
          <w:i/>
          <w:sz w:val="24"/>
          <w:szCs w:val="24"/>
        </w:rPr>
        <w:t>Psihologija</w:t>
      </w:r>
      <w:proofErr w:type="spellEnd"/>
      <w:r w:rsidRPr="000210FF">
        <w:rPr>
          <w:sz w:val="24"/>
          <w:szCs w:val="24"/>
        </w:rPr>
        <w:t xml:space="preserve">, </w:t>
      </w:r>
      <w:r w:rsidRPr="000210FF">
        <w:rPr>
          <w:i/>
          <w:sz w:val="24"/>
          <w:szCs w:val="24"/>
        </w:rPr>
        <w:t>53</w:t>
      </w:r>
      <w:r w:rsidR="00CE6199" w:rsidRPr="00CE6199">
        <w:rPr>
          <w:sz w:val="24"/>
          <w:szCs w:val="24"/>
        </w:rPr>
        <w:t>(1)</w:t>
      </w:r>
      <w:r w:rsidRPr="000210FF">
        <w:rPr>
          <w:sz w:val="24"/>
          <w:szCs w:val="24"/>
        </w:rPr>
        <w:t>, 101-113.</w:t>
      </w:r>
      <w:r w:rsidR="00CE6199">
        <w:rPr>
          <w:sz w:val="24"/>
          <w:szCs w:val="24"/>
        </w:rPr>
        <w:t xml:space="preserve"> </w:t>
      </w:r>
      <w:r w:rsidR="00CE6199" w:rsidRPr="00CE6199">
        <w:rPr>
          <w:rFonts w:ascii="TimesNewRomanPSMT" w:hAnsi="TimesNewRomanPSMT" w:cs="TimesNewRomanPSMT"/>
          <w:sz w:val="24"/>
          <w:szCs w:val="24"/>
        </w:rPr>
        <w:t>https://doi.org/10.2298/PSI190107018H</w:t>
      </w:r>
    </w:p>
    <w:p w:rsidR="00D02250" w:rsidRDefault="00D02250" w:rsidP="006A64AE">
      <w:pPr>
        <w:ind w:left="540" w:hanging="540"/>
        <w:rPr>
          <w:sz w:val="24"/>
          <w:szCs w:val="24"/>
        </w:rPr>
      </w:pPr>
    </w:p>
    <w:p w:rsidR="0005182A" w:rsidRPr="00196548" w:rsidRDefault="0005182A" w:rsidP="0005182A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:rsidR="0005182A" w:rsidRDefault="0005182A" w:rsidP="00C12332">
      <w:pPr>
        <w:ind w:left="540" w:hanging="540"/>
        <w:rPr>
          <w:sz w:val="24"/>
          <w:szCs w:val="24"/>
        </w:rPr>
      </w:pPr>
    </w:p>
    <w:p w:rsidR="00E13C5F" w:rsidRDefault="00C47D6F" w:rsidP="00E13C5F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17</w:t>
      </w:r>
      <w:r w:rsidR="004C33DB">
        <w:rPr>
          <w:iCs/>
          <w:color w:val="000000"/>
          <w:sz w:val="24"/>
          <w:szCs w:val="24"/>
        </w:rPr>
        <w:t>1</w:t>
      </w:r>
      <w:r w:rsidR="00E13C5F">
        <w:rPr>
          <w:iCs/>
          <w:color w:val="000000"/>
          <w:sz w:val="24"/>
          <w:szCs w:val="24"/>
        </w:rPr>
        <w:t>.</w:t>
      </w:r>
      <w:r w:rsidR="00E13C5F">
        <w:rPr>
          <w:iCs/>
          <w:color w:val="000000"/>
          <w:sz w:val="24"/>
          <w:szCs w:val="24"/>
        </w:rPr>
        <w:tab/>
      </w:r>
      <w:r w:rsidR="00E13C5F" w:rsidRPr="000E1B3D">
        <w:rPr>
          <w:b/>
          <w:iCs/>
          <w:color w:val="000000"/>
          <w:sz w:val="24"/>
          <w:szCs w:val="24"/>
        </w:rPr>
        <w:t>Zeigler-Hill, V.</w:t>
      </w:r>
      <w:r w:rsidR="00E13C5F">
        <w:rPr>
          <w:iCs/>
          <w:color w:val="000000"/>
          <w:sz w:val="24"/>
          <w:szCs w:val="24"/>
        </w:rPr>
        <w:t xml:space="preserve">, Vrabel, J. K., McCabe, G. A., Cosby, C. A., </w:t>
      </w:r>
      <w:proofErr w:type="spellStart"/>
      <w:r w:rsidR="00E13C5F">
        <w:rPr>
          <w:iCs/>
          <w:color w:val="000000"/>
          <w:sz w:val="24"/>
          <w:szCs w:val="24"/>
        </w:rPr>
        <w:t>Traeder</w:t>
      </w:r>
      <w:proofErr w:type="spellEnd"/>
      <w:r w:rsidR="00E13C5F">
        <w:rPr>
          <w:iCs/>
          <w:color w:val="000000"/>
          <w:sz w:val="24"/>
          <w:szCs w:val="24"/>
        </w:rPr>
        <w:t xml:space="preserve">, C. K., Hobbs, K. A., &amp; Southard, A. C. (2019). Narcissism and the pursuit of status. </w:t>
      </w:r>
      <w:r w:rsidR="00E13C5F" w:rsidRPr="000E1B3D">
        <w:rPr>
          <w:i/>
          <w:iCs/>
          <w:color w:val="000000"/>
          <w:sz w:val="24"/>
          <w:szCs w:val="24"/>
        </w:rPr>
        <w:t>Journal of Personality</w:t>
      </w:r>
      <w:r w:rsidR="00E13C5F">
        <w:rPr>
          <w:iCs/>
          <w:color w:val="000000"/>
          <w:sz w:val="24"/>
          <w:szCs w:val="24"/>
        </w:rPr>
        <w:t xml:space="preserve">, </w:t>
      </w:r>
      <w:r w:rsidR="00E13C5F" w:rsidRPr="00E13C5F">
        <w:rPr>
          <w:i/>
          <w:iCs/>
          <w:color w:val="000000"/>
          <w:sz w:val="24"/>
          <w:szCs w:val="24"/>
        </w:rPr>
        <w:t>87</w:t>
      </w:r>
      <w:r w:rsidR="007200AF" w:rsidRPr="007200AF">
        <w:rPr>
          <w:iCs/>
          <w:color w:val="000000"/>
          <w:sz w:val="24"/>
          <w:szCs w:val="24"/>
        </w:rPr>
        <w:t>(2)</w:t>
      </w:r>
      <w:r w:rsidR="00E13C5F">
        <w:rPr>
          <w:iCs/>
          <w:color w:val="000000"/>
          <w:sz w:val="24"/>
          <w:szCs w:val="24"/>
        </w:rPr>
        <w:t>, 310-327.</w:t>
      </w:r>
      <w:r w:rsidR="007200AF">
        <w:rPr>
          <w:iCs/>
          <w:color w:val="000000"/>
          <w:sz w:val="24"/>
          <w:szCs w:val="24"/>
        </w:rPr>
        <w:t xml:space="preserve"> </w:t>
      </w:r>
      <w:r w:rsidR="007200AF" w:rsidRPr="007200AF">
        <w:rPr>
          <w:sz w:val="24"/>
          <w:szCs w:val="24"/>
        </w:rPr>
        <w:t>https://doi.org/10.1111/jopy.12392</w:t>
      </w:r>
    </w:p>
    <w:p w:rsidR="00E13C5F" w:rsidRDefault="00E13C5F" w:rsidP="002978C1">
      <w:pPr>
        <w:ind w:left="540" w:hanging="540"/>
        <w:rPr>
          <w:sz w:val="24"/>
          <w:szCs w:val="24"/>
        </w:rPr>
      </w:pPr>
    </w:p>
    <w:p w:rsidR="002978C1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70</w:t>
      </w:r>
      <w:r w:rsidR="002978C1">
        <w:rPr>
          <w:sz w:val="24"/>
          <w:szCs w:val="24"/>
        </w:rPr>
        <w:t xml:space="preserve">. </w:t>
      </w:r>
      <w:r w:rsidR="002978C1">
        <w:rPr>
          <w:sz w:val="24"/>
          <w:szCs w:val="24"/>
        </w:rPr>
        <w:tab/>
      </w:r>
      <w:r w:rsidR="002978C1" w:rsidRPr="00493DF3">
        <w:rPr>
          <w:b/>
          <w:sz w:val="24"/>
          <w:szCs w:val="24"/>
        </w:rPr>
        <w:t>Zeigler-Hill, V.</w:t>
      </w:r>
      <w:r w:rsidR="002978C1">
        <w:rPr>
          <w:sz w:val="24"/>
          <w:szCs w:val="24"/>
        </w:rPr>
        <w:t xml:space="preserve"> (2019). Fundamental social motives mediate the associations that dangerous </w:t>
      </w:r>
      <w:r w:rsidR="002978C1" w:rsidRPr="007D36F9">
        <w:rPr>
          <w:sz w:val="24"/>
          <w:szCs w:val="24"/>
        </w:rPr>
        <w:t xml:space="preserve">and competitive social worldviews have with ideological attitudes. </w:t>
      </w:r>
      <w:r w:rsidR="002978C1" w:rsidRPr="007D36F9">
        <w:rPr>
          <w:i/>
          <w:sz w:val="24"/>
          <w:szCs w:val="24"/>
        </w:rPr>
        <w:t>Evolutionary Psychological Science</w:t>
      </w:r>
      <w:r w:rsidR="002978C1">
        <w:rPr>
          <w:sz w:val="24"/>
          <w:szCs w:val="24"/>
        </w:rPr>
        <w:t xml:space="preserve">, </w:t>
      </w:r>
      <w:r w:rsidR="002978C1" w:rsidRPr="002978C1">
        <w:rPr>
          <w:i/>
          <w:sz w:val="24"/>
          <w:szCs w:val="24"/>
        </w:rPr>
        <w:t>5</w:t>
      </w:r>
      <w:r w:rsidR="00724B23" w:rsidRPr="00724B23">
        <w:rPr>
          <w:sz w:val="24"/>
          <w:szCs w:val="24"/>
        </w:rPr>
        <w:t>(1)</w:t>
      </w:r>
      <w:r w:rsidR="002978C1">
        <w:rPr>
          <w:sz w:val="24"/>
          <w:szCs w:val="24"/>
        </w:rPr>
        <w:t>, 29-41.</w:t>
      </w:r>
      <w:r w:rsidR="00724B23">
        <w:rPr>
          <w:sz w:val="24"/>
          <w:szCs w:val="24"/>
        </w:rPr>
        <w:t xml:space="preserve"> </w:t>
      </w:r>
      <w:r w:rsidR="00724B23" w:rsidRPr="00724B23">
        <w:rPr>
          <w:sz w:val="24"/>
          <w:szCs w:val="24"/>
        </w:rPr>
        <w:t>https://doi.org/10.1007/s40806-018-0164-6</w:t>
      </w:r>
    </w:p>
    <w:p w:rsidR="00BE0238" w:rsidRDefault="00BE0238" w:rsidP="00BE0238">
      <w:pPr>
        <w:ind w:left="540" w:hanging="540"/>
        <w:rPr>
          <w:sz w:val="24"/>
          <w:szCs w:val="24"/>
        </w:rPr>
      </w:pPr>
    </w:p>
    <w:p w:rsidR="00BE0238" w:rsidRDefault="00C47D6F" w:rsidP="00BE023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9</w:t>
      </w:r>
      <w:r w:rsidR="00BE0238">
        <w:rPr>
          <w:sz w:val="24"/>
          <w:szCs w:val="24"/>
        </w:rPr>
        <w:t>.</w:t>
      </w:r>
      <w:r w:rsidR="00BE0238">
        <w:rPr>
          <w:sz w:val="24"/>
          <w:szCs w:val="24"/>
        </w:rPr>
        <w:tab/>
      </w:r>
      <w:r w:rsidR="00BE0238" w:rsidRPr="00D964BF">
        <w:rPr>
          <w:b/>
          <w:sz w:val="24"/>
          <w:szCs w:val="24"/>
        </w:rPr>
        <w:t>Zeigler-Hill, V.</w:t>
      </w:r>
      <w:r w:rsidR="00BE0238">
        <w:rPr>
          <w:sz w:val="24"/>
          <w:szCs w:val="24"/>
        </w:rPr>
        <w:t xml:space="preserve">, Vrabel, J. K., </w:t>
      </w:r>
      <w:proofErr w:type="spellStart"/>
      <w:r w:rsidR="00BE0238">
        <w:rPr>
          <w:sz w:val="24"/>
          <w:szCs w:val="24"/>
        </w:rPr>
        <w:t>Sauls</w:t>
      </w:r>
      <w:proofErr w:type="spellEnd"/>
      <w:r w:rsidR="00BE0238">
        <w:rPr>
          <w:sz w:val="24"/>
          <w:szCs w:val="24"/>
        </w:rPr>
        <w:t xml:space="preserve">, D., &amp; </w:t>
      </w:r>
      <w:proofErr w:type="spellStart"/>
      <w:r w:rsidR="00BE0238">
        <w:rPr>
          <w:sz w:val="24"/>
          <w:szCs w:val="24"/>
        </w:rPr>
        <w:t>Lehtman</w:t>
      </w:r>
      <w:proofErr w:type="spellEnd"/>
      <w:r w:rsidR="00BE0238">
        <w:rPr>
          <w:sz w:val="24"/>
          <w:szCs w:val="24"/>
        </w:rPr>
        <w:t xml:space="preserve">, M. J. (2019). Integrating motivation into current conceptualizations of personality. </w:t>
      </w:r>
      <w:r w:rsidR="00BE0238" w:rsidRPr="00D964BF">
        <w:rPr>
          <w:i/>
          <w:sz w:val="24"/>
          <w:szCs w:val="24"/>
        </w:rPr>
        <w:t>Personality and Individual Differences</w:t>
      </w:r>
      <w:r w:rsidR="00BE0238">
        <w:rPr>
          <w:sz w:val="24"/>
          <w:szCs w:val="24"/>
        </w:rPr>
        <w:t xml:space="preserve">, </w:t>
      </w:r>
      <w:r w:rsidR="00BE0238" w:rsidRPr="00BE0238">
        <w:rPr>
          <w:i/>
          <w:sz w:val="24"/>
          <w:szCs w:val="24"/>
        </w:rPr>
        <w:t>147</w:t>
      </w:r>
      <w:r w:rsidR="00BE0238">
        <w:rPr>
          <w:sz w:val="24"/>
          <w:szCs w:val="24"/>
        </w:rPr>
        <w:t>, 1-7.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https://doi.org/10.1016/j.paid.2019.04.019</w:t>
      </w:r>
    </w:p>
    <w:p w:rsidR="00277006" w:rsidRDefault="00277006" w:rsidP="002978C1">
      <w:pPr>
        <w:ind w:left="540" w:hanging="540"/>
        <w:rPr>
          <w:sz w:val="24"/>
          <w:szCs w:val="24"/>
        </w:rPr>
      </w:pPr>
    </w:p>
    <w:p w:rsidR="00277006" w:rsidRDefault="00C47D6F" w:rsidP="002978C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8</w:t>
      </w:r>
      <w:r w:rsidR="00277006">
        <w:rPr>
          <w:sz w:val="24"/>
          <w:szCs w:val="24"/>
        </w:rPr>
        <w:t xml:space="preserve">. </w:t>
      </w:r>
      <w:r w:rsidR="00277006">
        <w:rPr>
          <w:sz w:val="24"/>
          <w:szCs w:val="24"/>
        </w:rPr>
        <w:tab/>
        <w:t xml:space="preserve">Marcus, D. K., </w:t>
      </w:r>
      <w:proofErr w:type="spellStart"/>
      <w:r w:rsidR="00277006">
        <w:rPr>
          <w:sz w:val="24"/>
          <w:szCs w:val="24"/>
        </w:rPr>
        <w:t>Eichenbaum</w:t>
      </w:r>
      <w:proofErr w:type="spellEnd"/>
      <w:r w:rsidR="00277006">
        <w:rPr>
          <w:sz w:val="24"/>
          <w:szCs w:val="24"/>
        </w:rPr>
        <w:t xml:space="preserve">, A. E., Anderson, A. E., Zimmerman, J. A., Nagel, M. G., </w:t>
      </w:r>
      <w:r w:rsidR="00277006" w:rsidRPr="002978C1">
        <w:rPr>
          <w:b/>
          <w:sz w:val="24"/>
          <w:szCs w:val="24"/>
        </w:rPr>
        <w:t>Zeigler-Hill, V.</w:t>
      </w:r>
      <w:r w:rsidR="00277006">
        <w:rPr>
          <w:sz w:val="24"/>
          <w:szCs w:val="24"/>
        </w:rPr>
        <w:t xml:space="preserve">, Watts, A. L., &amp; Lilienfeld, S. O. (2019). Construction and preliminary validation of triarchic psychopathy scales from the HEXACO-100. </w:t>
      </w:r>
      <w:r w:rsidR="00277006" w:rsidRPr="002978C1">
        <w:rPr>
          <w:i/>
          <w:sz w:val="24"/>
          <w:szCs w:val="24"/>
        </w:rPr>
        <w:t>Psychological Assessment</w:t>
      </w:r>
      <w:r w:rsidR="00277006">
        <w:rPr>
          <w:sz w:val="24"/>
          <w:szCs w:val="24"/>
        </w:rPr>
        <w:t xml:space="preserve">, </w:t>
      </w:r>
      <w:r w:rsidR="00277006" w:rsidRPr="00277006">
        <w:rPr>
          <w:i/>
          <w:sz w:val="24"/>
          <w:szCs w:val="24"/>
        </w:rPr>
        <w:t>31</w:t>
      </w:r>
      <w:r w:rsidR="00DF5464" w:rsidRPr="00DF5464">
        <w:rPr>
          <w:sz w:val="24"/>
          <w:szCs w:val="24"/>
        </w:rPr>
        <w:t>(8)</w:t>
      </w:r>
      <w:r w:rsidR="00277006">
        <w:rPr>
          <w:sz w:val="24"/>
          <w:szCs w:val="24"/>
        </w:rPr>
        <w:t>, 961-973.</w:t>
      </w:r>
      <w:r w:rsidR="00DF5464">
        <w:rPr>
          <w:sz w:val="24"/>
          <w:szCs w:val="24"/>
        </w:rPr>
        <w:t xml:space="preserve"> </w:t>
      </w:r>
      <w:r w:rsidR="00DF5464" w:rsidRPr="00DF5464">
        <w:rPr>
          <w:sz w:val="24"/>
          <w:szCs w:val="24"/>
        </w:rPr>
        <w:t>https://doi.org/10.1037/pas0000716</w:t>
      </w:r>
    </w:p>
    <w:p w:rsidR="002978C1" w:rsidRDefault="002978C1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5182A" w:rsidRDefault="00C47D6F" w:rsidP="0005182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7</w:t>
      </w:r>
      <w:r w:rsidR="0005182A">
        <w:rPr>
          <w:sz w:val="24"/>
          <w:szCs w:val="24"/>
        </w:rPr>
        <w:t>.</w:t>
      </w:r>
      <w:r w:rsidR="0005182A">
        <w:rPr>
          <w:sz w:val="24"/>
          <w:szCs w:val="24"/>
        </w:rPr>
        <w:tab/>
      </w:r>
      <w:proofErr w:type="spellStart"/>
      <w:r w:rsidR="0005182A">
        <w:rPr>
          <w:sz w:val="24"/>
          <w:szCs w:val="24"/>
        </w:rPr>
        <w:t>Barbaro</w:t>
      </w:r>
      <w:proofErr w:type="spellEnd"/>
      <w:r w:rsidR="0005182A">
        <w:rPr>
          <w:sz w:val="24"/>
          <w:szCs w:val="24"/>
        </w:rPr>
        <w:t xml:space="preserve">, N., </w:t>
      </w:r>
      <w:proofErr w:type="spellStart"/>
      <w:r w:rsidR="0005182A">
        <w:rPr>
          <w:sz w:val="24"/>
          <w:szCs w:val="24"/>
        </w:rPr>
        <w:t>Sela</w:t>
      </w:r>
      <w:proofErr w:type="spellEnd"/>
      <w:r w:rsidR="0005182A">
        <w:rPr>
          <w:sz w:val="24"/>
          <w:szCs w:val="24"/>
        </w:rPr>
        <w:t xml:space="preserve">, Y., Atari, M., Shackelford, T. K., &amp; </w:t>
      </w:r>
      <w:r w:rsidR="0005182A" w:rsidRPr="00DB6059">
        <w:rPr>
          <w:b/>
          <w:sz w:val="24"/>
          <w:szCs w:val="24"/>
        </w:rPr>
        <w:t>Zeigler-Hill, V.</w:t>
      </w:r>
      <w:r w:rsidR="0005182A">
        <w:rPr>
          <w:sz w:val="24"/>
          <w:szCs w:val="24"/>
        </w:rPr>
        <w:t xml:space="preserve"> (2019). Romantic attachment and mate retention behavior: The mediating role of perceived risk of partner infidelity. </w:t>
      </w:r>
      <w:r w:rsidR="0005182A" w:rsidRPr="00DB6059">
        <w:rPr>
          <w:i/>
          <w:sz w:val="24"/>
          <w:szCs w:val="24"/>
        </w:rPr>
        <w:t>Journal of Social and Personal Relationships</w:t>
      </w:r>
      <w:r w:rsidR="0005182A">
        <w:rPr>
          <w:sz w:val="24"/>
          <w:szCs w:val="24"/>
        </w:rPr>
        <w:t xml:space="preserve">, </w:t>
      </w:r>
      <w:r w:rsidR="0005182A" w:rsidRPr="0005182A">
        <w:rPr>
          <w:i/>
          <w:sz w:val="24"/>
          <w:szCs w:val="24"/>
        </w:rPr>
        <w:t>36</w:t>
      </w:r>
      <w:r w:rsidR="00590DE8" w:rsidRPr="00590DE8">
        <w:rPr>
          <w:sz w:val="24"/>
          <w:szCs w:val="24"/>
        </w:rPr>
        <w:t>(3)</w:t>
      </w:r>
      <w:r w:rsidR="0005182A">
        <w:rPr>
          <w:sz w:val="24"/>
          <w:szCs w:val="24"/>
        </w:rPr>
        <w:t>, 940-956.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https://doi.org/10.1177/0265407517749330</w:t>
      </w:r>
    </w:p>
    <w:p w:rsidR="0002489A" w:rsidRDefault="0002489A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2489A" w:rsidRPr="001D7F1B" w:rsidRDefault="00C47D6F" w:rsidP="0002489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6</w:t>
      </w:r>
      <w:r w:rsidR="0002489A">
        <w:rPr>
          <w:sz w:val="24"/>
          <w:szCs w:val="24"/>
        </w:rPr>
        <w:t>.</w:t>
      </w:r>
      <w:r w:rsidR="0002489A">
        <w:rPr>
          <w:sz w:val="24"/>
          <w:szCs w:val="24"/>
        </w:rPr>
        <w:tab/>
      </w:r>
      <w:proofErr w:type="spellStart"/>
      <w:r w:rsidR="0002489A" w:rsidRPr="001D7F1B">
        <w:rPr>
          <w:sz w:val="24"/>
          <w:szCs w:val="24"/>
        </w:rPr>
        <w:t>Jonason</w:t>
      </w:r>
      <w:proofErr w:type="spellEnd"/>
      <w:r w:rsidR="0002489A" w:rsidRPr="001D7F1B">
        <w:rPr>
          <w:sz w:val="24"/>
          <w:szCs w:val="24"/>
        </w:rPr>
        <w:t>, P.</w:t>
      </w:r>
      <w:r w:rsidR="0002489A">
        <w:rPr>
          <w:sz w:val="24"/>
          <w:szCs w:val="24"/>
        </w:rPr>
        <w:t xml:space="preserve"> </w:t>
      </w:r>
      <w:r w:rsidR="0002489A" w:rsidRPr="001D7F1B">
        <w:rPr>
          <w:sz w:val="24"/>
          <w:szCs w:val="24"/>
        </w:rPr>
        <w:t xml:space="preserve">K., </w:t>
      </w:r>
      <w:r w:rsidR="0002489A" w:rsidRPr="001D7F1B">
        <w:rPr>
          <w:b/>
          <w:sz w:val="24"/>
          <w:szCs w:val="24"/>
        </w:rPr>
        <w:t>Zeigler-Hill, V.</w:t>
      </w:r>
      <w:r w:rsidR="0002489A" w:rsidRPr="001D7F1B">
        <w:rPr>
          <w:sz w:val="24"/>
          <w:szCs w:val="24"/>
        </w:rPr>
        <w:t xml:space="preserve">, &amp; </w:t>
      </w:r>
      <w:proofErr w:type="spellStart"/>
      <w:r w:rsidR="0002489A" w:rsidRPr="001D7F1B">
        <w:rPr>
          <w:sz w:val="24"/>
          <w:szCs w:val="24"/>
        </w:rPr>
        <w:t>Hashmani</w:t>
      </w:r>
      <w:proofErr w:type="spellEnd"/>
      <w:r w:rsidR="0002489A" w:rsidRPr="001D7F1B">
        <w:rPr>
          <w:sz w:val="24"/>
          <w:szCs w:val="24"/>
        </w:rPr>
        <w:t>, T. (</w:t>
      </w:r>
      <w:r w:rsidR="0002489A">
        <w:rPr>
          <w:sz w:val="24"/>
          <w:szCs w:val="24"/>
        </w:rPr>
        <w:t>2019</w:t>
      </w:r>
      <w:r w:rsidR="0002489A" w:rsidRPr="001D7F1B">
        <w:rPr>
          <w:sz w:val="24"/>
          <w:szCs w:val="24"/>
        </w:rPr>
        <w:t xml:space="preserve">). Love, sex, and personality pathology: A life history view of personality pathologies and </w:t>
      </w:r>
      <w:proofErr w:type="spellStart"/>
      <w:r w:rsidR="0002489A" w:rsidRPr="001D7F1B">
        <w:rPr>
          <w:sz w:val="24"/>
          <w:szCs w:val="24"/>
        </w:rPr>
        <w:t>sociosexuality</w:t>
      </w:r>
      <w:proofErr w:type="spellEnd"/>
      <w:r w:rsidR="0002489A" w:rsidRPr="001D7F1B">
        <w:rPr>
          <w:sz w:val="24"/>
          <w:szCs w:val="24"/>
        </w:rPr>
        <w:t xml:space="preserve">. </w:t>
      </w:r>
      <w:r w:rsidR="0002489A" w:rsidRPr="001D7F1B">
        <w:rPr>
          <w:rStyle w:val="Emphasis"/>
          <w:sz w:val="24"/>
          <w:szCs w:val="24"/>
        </w:rPr>
        <w:t>Journal of Sex Research</w:t>
      </w:r>
      <w:r w:rsidR="0002489A">
        <w:rPr>
          <w:sz w:val="24"/>
          <w:szCs w:val="24"/>
        </w:rPr>
        <w:t xml:space="preserve">, </w:t>
      </w:r>
      <w:r w:rsidR="0002489A" w:rsidRPr="0002489A">
        <w:rPr>
          <w:i/>
          <w:sz w:val="24"/>
          <w:szCs w:val="24"/>
        </w:rPr>
        <w:t>56</w:t>
      </w:r>
      <w:r w:rsidR="00590DE8" w:rsidRPr="00590DE8">
        <w:rPr>
          <w:sz w:val="24"/>
          <w:szCs w:val="24"/>
        </w:rPr>
        <w:t>(2)</w:t>
      </w:r>
      <w:r w:rsidR="0002489A">
        <w:rPr>
          <w:sz w:val="24"/>
          <w:szCs w:val="24"/>
        </w:rPr>
        <w:t>, 239-248</w:t>
      </w:r>
      <w:r w:rsidR="00590DE8">
        <w:rPr>
          <w:sz w:val="24"/>
          <w:szCs w:val="24"/>
        </w:rPr>
        <w:t xml:space="preserve">. </w:t>
      </w:r>
      <w:r w:rsidR="00590DE8" w:rsidRPr="00590DE8">
        <w:rPr>
          <w:sz w:val="24"/>
          <w:szCs w:val="24"/>
        </w:rPr>
        <w:t>https://doi.org/10.1080/00224499.2018.1471444</w:t>
      </w:r>
    </w:p>
    <w:p w:rsidR="00F46131" w:rsidRDefault="00F46131" w:rsidP="00F46131">
      <w:pPr>
        <w:ind w:left="540" w:hanging="540"/>
        <w:rPr>
          <w:sz w:val="24"/>
          <w:szCs w:val="24"/>
        </w:rPr>
      </w:pPr>
    </w:p>
    <w:p w:rsidR="00F46131" w:rsidRDefault="00C47D6F" w:rsidP="00F4613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5</w:t>
      </w:r>
      <w:r w:rsidR="00F46131">
        <w:rPr>
          <w:sz w:val="24"/>
          <w:szCs w:val="24"/>
        </w:rPr>
        <w:t xml:space="preserve">. </w:t>
      </w:r>
      <w:r w:rsidR="00F46131">
        <w:rPr>
          <w:sz w:val="24"/>
          <w:szCs w:val="24"/>
        </w:rPr>
        <w:tab/>
        <w:t xml:space="preserve">Mitchell, V., </w:t>
      </w:r>
      <w:proofErr w:type="spellStart"/>
      <w:r w:rsidR="00F46131">
        <w:rPr>
          <w:sz w:val="24"/>
          <w:szCs w:val="24"/>
        </w:rPr>
        <w:t>Mogilski</w:t>
      </w:r>
      <w:proofErr w:type="spellEnd"/>
      <w:r w:rsidR="00F46131">
        <w:rPr>
          <w:sz w:val="24"/>
          <w:szCs w:val="24"/>
        </w:rPr>
        <w:t xml:space="preserve">, J. K., </w:t>
      </w:r>
      <w:r w:rsidR="00F46131" w:rsidRPr="00482712">
        <w:rPr>
          <w:b/>
          <w:sz w:val="24"/>
          <w:szCs w:val="24"/>
        </w:rPr>
        <w:t>Zeigler-Hill, V.</w:t>
      </w:r>
      <w:r w:rsidR="00F46131">
        <w:rPr>
          <w:sz w:val="24"/>
          <w:szCs w:val="24"/>
        </w:rPr>
        <w:t xml:space="preserve">, &amp; Welling, L. L. M. (2019). Mate poaching strategies are differentially associated with pathological personality traits and risk-taking in men and women. </w:t>
      </w:r>
      <w:r w:rsidR="00F46131" w:rsidRPr="00482712">
        <w:rPr>
          <w:i/>
          <w:sz w:val="24"/>
          <w:szCs w:val="24"/>
        </w:rPr>
        <w:t>Personality and Individual Differences</w:t>
      </w:r>
      <w:r w:rsidR="00F46131">
        <w:rPr>
          <w:sz w:val="24"/>
          <w:szCs w:val="24"/>
        </w:rPr>
        <w:t xml:space="preserve">, </w:t>
      </w:r>
      <w:r w:rsidR="00F46131" w:rsidRPr="00F46131">
        <w:rPr>
          <w:i/>
          <w:sz w:val="24"/>
          <w:szCs w:val="24"/>
        </w:rPr>
        <w:t>142</w:t>
      </w:r>
      <w:r w:rsidR="00F46131">
        <w:rPr>
          <w:sz w:val="24"/>
          <w:szCs w:val="24"/>
        </w:rPr>
        <w:t>, 110-115.</w:t>
      </w:r>
      <w:r w:rsidR="00590DE8">
        <w:rPr>
          <w:sz w:val="24"/>
          <w:szCs w:val="24"/>
        </w:rPr>
        <w:t xml:space="preserve"> </w:t>
      </w:r>
      <w:r w:rsidR="00590DE8" w:rsidRPr="00590DE8">
        <w:rPr>
          <w:sz w:val="24"/>
          <w:szCs w:val="24"/>
        </w:rPr>
        <w:t>https://doi.org/10.1016/j.paid.2019.01.045</w:t>
      </w:r>
    </w:p>
    <w:p w:rsidR="00AF0033" w:rsidRDefault="00AF0033" w:rsidP="0005182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F0033" w:rsidRPr="00CF7471" w:rsidRDefault="00C47D6F" w:rsidP="00AF00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16</w:t>
      </w:r>
      <w:r w:rsidR="00F74D4F">
        <w:rPr>
          <w:sz w:val="24"/>
          <w:szCs w:val="24"/>
        </w:rPr>
        <w:t>4</w:t>
      </w:r>
      <w:r w:rsidR="00AF0033" w:rsidRPr="007D36F9">
        <w:rPr>
          <w:sz w:val="24"/>
          <w:szCs w:val="24"/>
        </w:rPr>
        <w:t xml:space="preserve">. </w:t>
      </w:r>
      <w:r w:rsidR="00AF0033" w:rsidRPr="007D36F9">
        <w:rPr>
          <w:sz w:val="24"/>
          <w:szCs w:val="24"/>
        </w:rPr>
        <w:tab/>
        <w:t xml:space="preserve">Jeffery, A. J., Shackelford, T. K., </w:t>
      </w:r>
      <w:r w:rsidR="00AF0033" w:rsidRPr="007D36F9">
        <w:rPr>
          <w:b/>
          <w:sz w:val="24"/>
          <w:szCs w:val="24"/>
        </w:rPr>
        <w:t>Zeigler-Hill, V.</w:t>
      </w:r>
      <w:r w:rsidR="00AF0033" w:rsidRPr="007D36F9">
        <w:rPr>
          <w:sz w:val="24"/>
          <w:szCs w:val="24"/>
        </w:rPr>
        <w:t xml:space="preserve">, </w:t>
      </w:r>
      <w:proofErr w:type="spellStart"/>
      <w:r w:rsidR="00AF0033" w:rsidRPr="007D36F9">
        <w:rPr>
          <w:sz w:val="24"/>
          <w:szCs w:val="24"/>
        </w:rPr>
        <w:t>Vonk</w:t>
      </w:r>
      <w:proofErr w:type="spellEnd"/>
      <w:r w:rsidR="00AF0033" w:rsidRPr="007D36F9">
        <w:rPr>
          <w:sz w:val="24"/>
          <w:szCs w:val="24"/>
        </w:rPr>
        <w:t>, J., &amp; McDonald, M. M. (</w:t>
      </w:r>
      <w:r w:rsidR="00AF0033">
        <w:rPr>
          <w:sz w:val="24"/>
          <w:szCs w:val="24"/>
        </w:rPr>
        <w:t>2019</w:t>
      </w:r>
      <w:r w:rsidR="00AF0033" w:rsidRPr="007D36F9">
        <w:rPr>
          <w:sz w:val="24"/>
          <w:szCs w:val="24"/>
        </w:rPr>
        <w:t>). The evolution</w:t>
      </w:r>
      <w:r w:rsidR="00AF0033" w:rsidRPr="00BB0145">
        <w:rPr>
          <w:sz w:val="24"/>
          <w:szCs w:val="24"/>
        </w:rPr>
        <w:t xml:space="preserve"> of human female sexual orientation. </w:t>
      </w:r>
      <w:r w:rsidR="00AF0033" w:rsidRPr="00BB0145">
        <w:rPr>
          <w:i/>
          <w:sz w:val="24"/>
          <w:szCs w:val="24"/>
        </w:rPr>
        <w:t>Evolutionary Psychological Science</w:t>
      </w:r>
      <w:r w:rsidR="00AF0033">
        <w:rPr>
          <w:sz w:val="24"/>
          <w:szCs w:val="24"/>
        </w:rPr>
        <w:t xml:space="preserve">, </w:t>
      </w:r>
      <w:r w:rsidR="00AF0033" w:rsidRPr="00AF0033">
        <w:rPr>
          <w:i/>
          <w:sz w:val="24"/>
          <w:szCs w:val="24"/>
        </w:rPr>
        <w:t>5</w:t>
      </w:r>
      <w:r w:rsidR="00CF7471" w:rsidRPr="00CF7471">
        <w:rPr>
          <w:sz w:val="24"/>
          <w:szCs w:val="24"/>
        </w:rPr>
        <w:t>(1)</w:t>
      </w:r>
      <w:r w:rsidR="00AF0033">
        <w:rPr>
          <w:sz w:val="24"/>
          <w:szCs w:val="24"/>
        </w:rPr>
        <w:t>, 71-86.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https://doi.org/10.1007/s40806-018-0168-2</w:t>
      </w:r>
    </w:p>
    <w:p w:rsidR="008A12EC" w:rsidRDefault="008A12EC" w:rsidP="00AF0033">
      <w:pPr>
        <w:ind w:left="540" w:hanging="540"/>
        <w:rPr>
          <w:sz w:val="24"/>
          <w:szCs w:val="24"/>
        </w:rPr>
      </w:pPr>
    </w:p>
    <w:p w:rsidR="008A12EC" w:rsidRDefault="00C47D6F" w:rsidP="008A12E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3</w:t>
      </w:r>
      <w:r w:rsidR="008A12EC">
        <w:rPr>
          <w:sz w:val="24"/>
          <w:szCs w:val="24"/>
        </w:rPr>
        <w:t>.</w:t>
      </w:r>
      <w:r w:rsidR="008A12EC">
        <w:rPr>
          <w:sz w:val="24"/>
          <w:szCs w:val="24"/>
        </w:rPr>
        <w:tab/>
        <w:t xml:space="preserve">Garofalo, C., Neumann, C. S., </w:t>
      </w:r>
      <w:r w:rsidR="008A12EC" w:rsidRPr="00493DF3">
        <w:rPr>
          <w:b/>
          <w:sz w:val="24"/>
          <w:szCs w:val="24"/>
        </w:rPr>
        <w:t>Zeigler-Hill, V.</w:t>
      </w:r>
      <w:r w:rsidR="008A12EC">
        <w:rPr>
          <w:sz w:val="24"/>
          <w:szCs w:val="24"/>
        </w:rPr>
        <w:t xml:space="preserve">, &amp; </w:t>
      </w:r>
      <w:proofErr w:type="spellStart"/>
      <w:r w:rsidR="008A12EC">
        <w:rPr>
          <w:sz w:val="24"/>
          <w:szCs w:val="24"/>
        </w:rPr>
        <w:t>Meloy</w:t>
      </w:r>
      <w:proofErr w:type="spellEnd"/>
      <w:r w:rsidR="008A12EC">
        <w:rPr>
          <w:sz w:val="24"/>
          <w:szCs w:val="24"/>
        </w:rPr>
        <w:t xml:space="preserve">, J. R. (2019). Spiteful and contemptuous: A new look at the emotional experiences related to psychopathy. </w:t>
      </w:r>
      <w:r w:rsidR="008A12EC" w:rsidRPr="00493DF3">
        <w:rPr>
          <w:i/>
          <w:sz w:val="24"/>
          <w:szCs w:val="24"/>
        </w:rPr>
        <w:t>Personality Disorders: Theory, Research, and Treatment</w:t>
      </w:r>
      <w:r w:rsidR="008A12EC">
        <w:rPr>
          <w:sz w:val="24"/>
          <w:szCs w:val="24"/>
        </w:rPr>
        <w:t xml:space="preserve">, </w:t>
      </w:r>
      <w:r w:rsidR="008A12EC" w:rsidRPr="008A12EC">
        <w:rPr>
          <w:i/>
          <w:sz w:val="24"/>
          <w:szCs w:val="24"/>
        </w:rPr>
        <w:t>10</w:t>
      </w:r>
      <w:r w:rsidR="00CF7471" w:rsidRPr="00CF7471">
        <w:rPr>
          <w:sz w:val="24"/>
          <w:szCs w:val="24"/>
        </w:rPr>
        <w:t>(2)</w:t>
      </w:r>
      <w:r w:rsidR="008A12EC">
        <w:rPr>
          <w:sz w:val="24"/>
          <w:szCs w:val="24"/>
        </w:rPr>
        <w:t>, 173-184.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https://doi.org/10.1037/per0000310</w:t>
      </w:r>
    </w:p>
    <w:p w:rsidR="00DC0AFA" w:rsidRDefault="00DC0AFA" w:rsidP="00DC0AFA">
      <w:pPr>
        <w:ind w:left="540" w:hanging="540"/>
        <w:rPr>
          <w:sz w:val="24"/>
          <w:szCs w:val="24"/>
        </w:rPr>
      </w:pPr>
    </w:p>
    <w:p w:rsidR="00DC0AFA" w:rsidRDefault="00C47D6F" w:rsidP="00DC0AF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2</w:t>
      </w:r>
      <w:r w:rsidR="00DC0AFA">
        <w:rPr>
          <w:sz w:val="24"/>
          <w:szCs w:val="24"/>
        </w:rPr>
        <w:t>.</w:t>
      </w:r>
      <w:r w:rsidR="00DC0AFA">
        <w:rPr>
          <w:sz w:val="24"/>
          <w:szCs w:val="24"/>
        </w:rPr>
        <w:tab/>
        <w:t xml:space="preserve">Vrabel, J. K., </w:t>
      </w:r>
      <w:r w:rsidR="00DC0AFA" w:rsidRPr="00C65A45">
        <w:rPr>
          <w:b/>
          <w:sz w:val="24"/>
          <w:szCs w:val="24"/>
        </w:rPr>
        <w:t>Zeigler-Hill, V.</w:t>
      </w:r>
      <w:r w:rsidR="00DC0AFA">
        <w:rPr>
          <w:sz w:val="24"/>
          <w:szCs w:val="24"/>
        </w:rPr>
        <w:t xml:space="preserve">, McCabe, G. A., &amp; Baker, A. D. (2019). Pathological personality traits and immoral tendencies. </w:t>
      </w:r>
      <w:r w:rsidR="00DC0AFA" w:rsidRPr="00C65A45">
        <w:rPr>
          <w:i/>
          <w:sz w:val="24"/>
          <w:szCs w:val="24"/>
        </w:rPr>
        <w:t>Personality and Individual Differences</w:t>
      </w:r>
      <w:r w:rsidR="00DC0AFA">
        <w:rPr>
          <w:sz w:val="24"/>
          <w:szCs w:val="24"/>
        </w:rPr>
        <w:t xml:space="preserve">, </w:t>
      </w:r>
      <w:r w:rsidR="00DC0AFA" w:rsidRPr="00DC0AFA">
        <w:rPr>
          <w:i/>
          <w:sz w:val="24"/>
          <w:szCs w:val="24"/>
        </w:rPr>
        <w:t>140</w:t>
      </w:r>
      <w:r w:rsidR="00DC0AFA">
        <w:rPr>
          <w:sz w:val="24"/>
          <w:szCs w:val="24"/>
        </w:rPr>
        <w:t>, 82-89.</w:t>
      </w:r>
      <w:r w:rsidR="00CF7471">
        <w:rPr>
          <w:sz w:val="24"/>
          <w:szCs w:val="24"/>
        </w:rPr>
        <w:t xml:space="preserve"> </w:t>
      </w:r>
      <w:r w:rsidR="00CF7471" w:rsidRPr="00CF7471">
        <w:rPr>
          <w:sz w:val="24"/>
          <w:szCs w:val="24"/>
        </w:rPr>
        <w:t>https://doi.org/10.1016/j.paid.2018.02.043</w:t>
      </w:r>
    </w:p>
    <w:p w:rsidR="00376392" w:rsidRDefault="00376392" w:rsidP="00AF0033">
      <w:pPr>
        <w:ind w:left="540" w:hanging="540"/>
        <w:rPr>
          <w:sz w:val="24"/>
          <w:szCs w:val="24"/>
        </w:rPr>
      </w:pPr>
    </w:p>
    <w:p w:rsidR="00376392" w:rsidRDefault="00C47D6F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F74D4F">
        <w:rPr>
          <w:sz w:val="24"/>
          <w:szCs w:val="24"/>
        </w:rPr>
        <w:t>1</w:t>
      </w:r>
      <w:r w:rsidR="00376392" w:rsidRPr="00A324C3">
        <w:rPr>
          <w:sz w:val="24"/>
          <w:szCs w:val="24"/>
        </w:rPr>
        <w:t>.</w:t>
      </w:r>
      <w:r w:rsidR="00376392" w:rsidRPr="00A324C3">
        <w:rPr>
          <w:sz w:val="24"/>
          <w:szCs w:val="24"/>
        </w:rPr>
        <w:tab/>
      </w:r>
      <w:proofErr w:type="spellStart"/>
      <w:r w:rsidR="00376392" w:rsidRPr="00A324C3">
        <w:rPr>
          <w:sz w:val="24"/>
          <w:szCs w:val="24"/>
        </w:rPr>
        <w:t>DeLecce</w:t>
      </w:r>
      <w:proofErr w:type="spellEnd"/>
      <w:r w:rsidR="00376392" w:rsidRPr="00A324C3">
        <w:rPr>
          <w:sz w:val="24"/>
          <w:szCs w:val="24"/>
        </w:rPr>
        <w:t xml:space="preserve">, T., </w:t>
      </w:r>
      <w:proofErr w:type="spellStart"/>
      <w:r w:rsidR="00376392" w:rsidRPr="00A324C3">
        <w:rPr>
          <w:sz w:val="24"/>
          <w:szCs w:val="24"/>
        </w:rPr>
        <w:t>Matchock</w:t>
      </w:r>
      <w:proofErr w:type="spellEnd"/>
      <w:r w:rsidR="00376392" w:rsidRPr="00A324C3">
        <w:rPr>
          <w:sz w:val="24"/>
          <w:szCs w:val="24"/>
        </w:rPr>
        <w:t xml:space="preserve">, R. L., </w:t>
      </w:r>
      <w:r w:rsidR="00376392" w:rsidRPr="00376392">
        <w:rPr>
          <w:b/>
          <w:sz w:val="24"/>
          <w:szCs w:val="24"/>
        </w:rPr>
        <w:t>Zeigler-Hill, V.</w:t>
      </w:r>
      <w:r w:rsidR="00376392" w:rsidRPr="00A324C3">
        <w:rPr>
          <w:sz w:val="24"/>
          <w:szCs w:val="24"/>
        </w:rPr>
        <w:t>, &amp; Shackelford, T. K. (</w:t>
      </w:r>
      <w:r w:rsidR="00376392">
        <w:rPr>
          <w:sz w:val="24"/>
          <w:szCs w:val="24"/>
        </w:rPr>
        <w:t>2019</w:t>
      </w:r>
      <w:r w:rsidR="00376392" w:rsidRPr="00A324C3">
        <w:rPr>
          <w:sz w:val="24"/>
          <w:szCs w:val="24"/>
        </w:rPr>
        <w:t xml:space="preserve">). Men’s mating orientation does not moderate the accuracy with which they assess women’s mating orientation from facial photographs. </w:t>
      </w:r>
      <w:r w:rsidR="00376392" w:rsidRPr="00A324C3">
        <w:rPr>
          <w:i/>
          <w:sz w:val="24"/>
          <w:szCs w:val="24"/>
        </w:rPr>
        <w:t>Evolutionary Psychological Science</w:t>
      </w:r>
      <w:r w:rsidR="00376392">
        <w:rPr>
          <w:sz w:val="24"/>
          <w:szCs w:val="24"/>
        </w:rPr>
        <w:t xml:space="preserve">, </w:t>
      </w:r>
      <w:r w:rsidR="00376392" w:rsidRPr="00376392">
        <w:rPr>
          <w:i/>
          <w:sz w:val="24"/>
          <w:szCs w:val="24"/>
        </w:rPr>
        <w:t>5</w:t>
      </w:r>
      <w:r w:rsidR="00FE51FA" w:rsidRPr="00FE51FA">
        <w:rPr>
          <w:sz w:val="24"/>
          <w:szCs w:val="24"/>
        </w:rPr>
        <w:t>(1)</w:t>
      </w:r>
      <w:r w:rsidR="00376392">
        <w:rPr>
          <w:sz w:val="24"/>
          <w:szCs w:val="24"/>
        </w:rPr>
        <w:t>, 131-135.</w:t>
      </w:r>
      <w:r w:rsidR="00FE51FA">
        <w:rPr>
          <w:sz w:val="24"/>
          <w:szCs w:val="24"/>
        </w:rPr>
        <w:t xml:space="preserve"> </w:t>
      </w:r>
      <w:r w:rsidR="00FE51FA" w:rsidRPr="00FE51FA">
        <w:rPr>
          <w:sz w:val="24"/>
          <w:szCs w:val="24"/>
        </w:rPr>
        <w:t>https://doi.org/10.1007/s40806-018-00184-8</w:t>
      </w:r>
    </w:p>
    <w:p w:rsidR="006F2D52" w:rsidRDefault="006F2D52" w:rsidP="00376392">
      <w:pPr>
        <w:ind w:left="540" w:hanging="540"/>
        <w:rPr>
          <w:sz w:val="24"/>
          <w:szCs w:val="24"/>
        </w:rPr>
      </w:pPr>
    </w:p>
    <w:p w:rsidR="006F2D52" w:rsidRDefault="006F2D52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r w:rsidRPr="004D24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Vrabel, J. K., &amp;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 (2019). How do narcissists get what they want from their romantic partners? The connections that narcissistic admiration and narcissistic rivalry have with influence strategies. </w:t>
      </w:r>
      <w:r w:rsidRPr="004D2449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6F2D52">
        <w:rPr>
          <w:i/>
          <w:sz w:val="24"/>
          <w:szCs w:val="24"/>
        </w:rPr>
        <w:t>147</w:t>
      </w:r>
      <w:r>
        <w:rPr>
          <w:sz w:val="24"/>
          <w:szCs w:val="24"/>
        </w:rPr>
        <w:t>, 33-42.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https://doi.org/10.1016/j.paid.2019.04.025</w:t>
      </w:r>
    </w:p>
    <w:p w:rsidR="00AD7430" w:rsidRDefault="00AD7430" w:rsidP="00376392">
      <w:pPr>
        <w:ind w:left="540" w:hanging="540"/>
        <w:rPr>
          <w:sz w:val="24"/>
          <w:szCs w:val="24"/>
        </w:rPr>
      </w:pPr>
    </w:p>
    <w:p w:rsidR="00AD7430" w:rsidRDefault="00420633" w:rsidP="0037639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9</w:t>
      </w:r>
      <w:r w:rsidR="00AD7430">
        <w:rPr>
          <w:sz w:val="24"/>
          <w:szCs w:val="24"/>
        </w:rPr>
        <w:t>.</w:t>
      </w:r>
      <w:r w:rsidR="00AD7430">
        <w:rPr>
          <w:sz w:val="24"/>
          <w:szCs w:val="24"/>
        </w:rPr>
        <w:tab/>
        <w:t xml:space="preserve">McDonald, M. M., </w:t>
      </w:r>
      <w:r w:rsidR="00AD7430" w:rsidRPr="00CF75AB">
        <w:rPr>
          <w:b/>
          <w:sz w:val="24"/>
          <w:szCs w:val="24"/>
        </w:rPr>
        <w:t>Zeigler-Hill, V.</w:t>
      </w:r>
      <w:r w:rsidR="00AD7430">
        <w:rPr>
          <w:sz w:val="24"/>
          <w:szCs w:val="24"/>
        </w:rPr>
        <w:t xml:space="preserve">, Vrabel, J. K., &amp; Escobar, M. (2019). A single-item measure for assessing STEM identity. </w:t>
      </w:r>
      <w:r w:rsidR="00AD7430" w:rsidRPr="00B36891">
        <w:rPr>
          <w:i/>
          <w:sz w:val="24"/>
          <w:szCs w:val="24"/>
        </w:rPr>
        <w:t>Frontiers in Education</w:t>
      </w:r>
      <w:r w:rsidR="00AD7430">
        <w:rPr>
          <w:sz w:val="24"/>
          <w:szCs w:val="24"/>
        </w:rPr>
        <w:t xml:space="preserve">, </w:t>
      </w:r>
      <w:r w:rsidR="00AD7430" w:rsidRPr="00AD7430">
        <w:rPr>
          <w:i/>
          <w:sz w:val="24"/>
          <w:szCs w:val="24"/>
        </w:rPr>
        <w:t>4</w:t>
      </w:r>
      <w:r w:rsidR="00AD7430">
        <w:rPr>
          <w:sz w:val="24"/>
          <w:szCs w:val="24"/>
        </w:rPr>
        <w:t>, 78.</w:t>
      </w:r>
      <w:r w:rsidR="000D2D4C">
        <w:rPr>
          <w:sz w:val="24"/>
          <w:szCs w:val="24"/>
        </w:rPr>
        <w:t xml:space="preserve"> </w:t>
      </w:r>
      <w:bookmarkStart w:id="1" w:name="_Hlk91676562"/>
      <w:r w:rsidR="000D2D4C" w:rsidRPr="000D2D4C">
        <w:rPr>
          <w:sz w:val="24"/>
          <w:szCs w:val="24"/>
        </w:rPr>
        <w:t>https://doi.org/</w:t>
      </w:r>
      <w:bookmarkEnd w:id="1"/>
      <w:r w:rsidR="000D2D4C" w:rsidRPr="000D2D4C">
        <w:rPr>
          <w:sz w:val="24"/>
          <w:szCs w:val="24"/>
        </w:rPr>
        <w:t>10.3389/feduc.2019.00078</w:t>
      </w:r>
    </w:p>
    <w:p w:rsidR="00AD7430" w:rsidRDefault="00AD7430" w:rsidP="007E6291">
      <w:pPr>
        <w:ind w:left="540" w:hanging="540"/>
        <w:rPr>
          <w:bCs/>
          <w:sz w:val="24"/>
          <w:szCs w:val="24"/>
        </w:rPr>
      </w:pPr>
    </w:p>
    <w:p w:rsidR="006E4290" w:rsidRPr="000D2D4C" w:rsidRDefault="006E4290" w:rsidP="007E629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47D6F">
        <w:rPr>
          <w:sz w:val="24"/>
          <w:szCs w:val="24"/>
        </w:rPr>
        <w:t>5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2C7CA5">
        <w:rPr>
          <w:sz w:val="24"/>
          <w:szCs w:val="24"/>
        </w:rPr>
        <w:t>Miller, C.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M., Whitley, R.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>B., Scully, K.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A., </w:t>
      </w:r>
      <w:proofErr w:type="spellStart"/>
      <w:r w:rsidRPr="002C7CA5">
        <w:rPr>
          <w:sz w:val="24"/>
          <w:szCs w:val="24"/>
        </w:rPr>
        <w:t>Madson</w:t>
      </w:r>
      <w:proofErr w:type="spellEnd"/>
      <w:r w:rsidRPr="002C7CA5">
        <w:rPr>
          <w:sz w:val="24"/>
          <w:szCs w:val="24"/>
        </w:rPr>
        <w:t>, M.</w:t>
      </w:r>
      <w:r>
        <w:rPr>
          <w:sz w:val="24"/>
          <w:szCs w:val="24"/>
        </w:rPr>
        <w:t xml:space="preserve"> </w:t>
      </w:r>
      <w:r w:rsidRPr="002C7CA5">
        <w:rPr>
          <w:sz w:val="24"/>
          <w:szCs w:val="24"/>
        </w:rPr>
        <w:t xml:space="preserve">B., &amp; </w:t>
      </w:r>
      <w:r w:rsidRPr="002C7CA5">
        <w:rPr>
          <w:b/>
          <w:sz w:val="24"/>
          <w:szCs w:val="24"/>
        </w:rPr>
        <w:t>Zeigler-Hill, V.</w:t>
      </w:r>
      <w:r w:rsidRPr="002C7CA5">
        <w:rPr>
          <w:sz w:val="24"/>
          <w:szCs w:val="24"/>
        </w:rPr>
        <w:t xml:space="preserve"> (</w:t>
      </w:r>
      <w:r>
        <w:rPr>
          <w:sz w:val="24"/>
          <w:szCs w:val="24"/>
        </w:rPr>
        <w:t>2019</w:t>
      </w:r>
      <w:r w:rsidRPr="002C7CA5">
        <w:rPr>
          <w:sz w:val="24"/>
          <w:szCs w:val="24"/>
        </w:rPr>
        <w:t xml:space="preserve">). The moderating effect of drinking refusal self-efficacy on alcohol protective behavioral strategies and alcohol use </w:t>
      </w:r>
      <w:r w:rsidRPr="00B9344F">
        <w:rPr>
          <w:sz w:val="24"/>
          <w:szCs w:val="24"/>
        </w:rPr>
        <w:t xml:space="preserve">and negative consequences. </w:t>
      </w:r>
      <w:r w:rsidRPr="00B9344F">
        <w:rPr>
          <w:i/>
          <w:sz w:val="24"/>
          <w:szCs w:val="24"/>
        </w:rPr>
        <w:t>Addictive Behaviors</w:t>
      </w:r>
      <w:r>
        <w:rPr>
          <w:sz w:val="24"/>
          <w:szCs w:val="24"/>
        </w:rPr>
        <w:t xml:space="preserve">, </w:t>
      </w:r>
      <w:r w:rsidRPr="006E4290">
        <w:rPr>
          <w:i/>
          <w:sz w:val="24"/>
          <w:szCs w:val="24"/>
        </w:rPr>
        <w:t>99</w:t>
      </w:r>
      <w:r>
        <w:rPr>
          <w:sz w:val="24"/>
          <w:szCs w:val="24"/>
        </w:rPr>
        <w:t>, 106-110.</w:t>
      </w:r>
      <w:r w:rsidR="000D2D4C">
        <w:rPr>
          <w:sz w:val="24"/>
          <w:szCs w:val="24"/>
        </w:rPr>
        <w:t xml:space="preserve"> </w:t>
      </w:r>
      <w:r w:rsidR="000D2D4C" w:rsidRPr="000D2D4C">
        <w:rPr>
          <w:sz w:val="24"/>
          <w:szCs w:val="24"/>
        </w:rPr>
        <w:t>https://doi.org/10.1016/j.addbeh.2019.106110</w:t>
      </w:r>
    </w:p>
    <w:p w:rsidR="006E4290" w:rsidRDefault="006E4290" w:rsidP="007E6291">
      <w:pPr>
        <w:ind w:left="540" w:hanging="540"/>
        <w:rPr>
          <w:bCs/>
          <w:sz w:val="24"/>
          <w:szCs w:val="24"/>
        </w:rPr>
      </w:pPr>
    </w:p>
    <w:p w:rsidR="007E6291" w:rsidRPr="003A0EC9" w:rsidRDefault="00420633" w:rsidP="007E6291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15</w:t>
      </w:r>
      <w:r w:rsidR="00F74D4F">
        <w:rPr>
          <w:bCs/>
          <w:sz w:val="24"/>
          <w:szCs w:val="24"/>
        </w:rPr>
        <w:t>7</w:t>
      </w:r>
      <w:r w:rsidR="007E6291">
        <w:rPr>
          <w:bCs/>
          <w:sz w:val="24"/>
          <w:szCs w:val="24"/>
        </w:rPr>
        <w:t>.</w:t>
      </w:r>
      <w:r w:rsidR="007E6291">
        <w:rPr>
          <w:bCs/>
          <w:sz w:val="24"/>
          <w:szCs w:val="24"/>
        </w:rPr>
        <w:tab/>
      </w:r>
      <w:proofErr w:type="spellStart"/>
      <w:r w:rsidR="007E6291" w:rsidRPr="00136BF4">
        <w:rPr>
          <w:bCs/>
          <w:sz w:val="24"/>
          <w:szCs w:val="24"/>
        </w:rPr>
        <w:t>Vonk</w:t>
      </w:r>
      <w:proofErr w:type="spellEnd"/>
      <w:r w:rsidR="007E6291" w:rsidRPr="00136BF4">
        <w:rPr>
          <w:bCs/>
          <w:sz w:val="24"/>
          <w:szCs w:val="24"/>
        </w:rPr>
        <w:t>, J.,</w:t>
      </w:r>
      <w:r w:rsidR="007E6291" w:rsidRPr="00136BF4">
        <w:rPr>
          <w:b/>
          <w:bCs/>
          <w:sz w:val="24"/>
          <w:szCs w:val="24"/>
        </w:rPr>
        <w:t xml:space="preserve"> </w:t>
      </w:r>
      <w:r w:rsidR="007E6291" w:rsidRPr="00136BF4">
        <w:rPr>
          <w:b/>
          <w:sz w:val="24"/>
          <w:szCs w:val="24"/>
        </w:rPr>
        <w:t>Zeigler-Hill, V.</w:t>
      </w:r>
      <w:r w:rsidR="007E6291" w:rsidRPr="00136BF4">
        <w:rPr>
          <w:sz w:val="24"/>
          <w:szCs w:val="24"/>
        </w:rPr>
        <w:t>, Cater, T.</w:t>
      </w:r>
      <w:r w:rsidR="007E6291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E., &amp; </w:t>
      </w:r>
      <w:proofErr w:type="spellStart"/>
      <w:r w:rsidR="007E6291" w:rsidRPr="00136BF4">
        <w:rPr>
          <w:sz w:val="24"/>
          <w:szCs w:val="24"/>
        </w:rPr>
        <w:t>Aradhye</w:t>
      </w:r>
      <w:proofErr w:type="spellEnd"/>
      <w:r w:rsidR="007E6291" w:rsidRPr="00136BF4">
        <w:rPr>
          <w:sz w:val="24"/>
          <w:szCs w:val="24"/>
        </w:rPr>
        <w:t>, C. (</w:t>
      </w:r>
      <w:r w:rsidR="007E6291">
        <w:rPr>
          <w:sz w:val="24"/>
          <w:szCs w:val="24"/>
        </w:rPr>
        <w:t>2019</w:t>
      </w:r>
      <w:r w:rsidR="007E6291" w:rsidRPr="00136BF4">
        <w:rPr>
          <w:sz w:val="24"/>
          <w:szCs w:val="24"/>
        </w:rPr>
        <w:t>). Believe what I</w:t>
      </w:r>
      <w:r w:rsidR="0075759A">
        <w:rPr>
          <w:sz w:val="24"/>
          <w:szCs w:val="24"/>
        </w:rPr>
        <w:t xml:space="preserve"> b</w:t>
      </w:r>
      <w:r w:rsidR="007E6291" w:rsidRPr="00136BF4">
        <w:rPr>
          <w:sz w:val="24"/>
          <w:szCs w:val="24"/>
        </w:rPr>
        <w:t>elieve: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Correspondence between the beliefs of young adults and the perceived beliefs of </w:t>
      </w:r>
      <w:r w:rsidR="0075759A">
        <w:rPr>
          <w:sz w:val="24"/>
          <w:szCs w:val="24"/>
        </w:rPr>
        <w:t>t</w:t>
      </w:r>
      <w:r w:rsidR="007E6291" w:rsidRPr="00136BF4">
        <w:rPr>
          <w:sz w:val="24"/>
          <w:szCs w:val="24"/>
        </w:rPr>
        <w:t>heir</w:t>
      </w:r>
      <w:r w:rsidR="0075759A">
        <w:rPr>
          <w:sz w:val="24"/>
          <w:szCs w:val="24"/>
        </w:rPr>
        <w:t xml:space="preserve"> </w:t>
      </w:r>
      <w:r w:rsidR="007E6291" w:rsidRPr="00136BF4">
        <w:rPr>
          <w:sz w:val="24"/>
          <w:szCs w:val="24"/>
        </w:rPr>
        <w:t xml:space="preserve">caregivers. </w:t>
      </w:r>
      <w:r w:rsidR="007E6291" w:rsidRPr="00136BF4">
        <w:rPr>
          <w:i/>
          <w:iCs/>
          <w:sz w:val="24"/>
          <w:szCs w:val="24"/>
        </w:rPr>
        <w:t>Journal of Genetic Psychology</w:t>
      </w:r>
      <w:r w:rsidR="007E6291">
        <w:rPr>
          <w:sz w:val="24"/>
          <w:szCs w:val="24"/>
        </w:rPr>
        <w:t xml:space="preserve">, </w:t>
      </w:r>
      <w:r w:rsidR="007E6291" w:rsidRPr="007E6291">
        <w:rPr>
          <w:i/>
          <w:sz w:val="24"/>
          <w:szCs w:val="24"/>
        </w:rPr>
        <w:t>180</w:t>
      </w:r>
      <w:r w:rsidR="000D2D4C" w:rsidRPr="003A0EC9">
        <w:rPr>
          <w:sz w:val="24"/>
          <w:szCs w:val="24"/>
        </w:rPr>
        <w:t>(2-3)</w:t>
      </w:r>
      <w:r w:rsidR="007E6291">
        <w:rPr>
          <w:sz w:val="24"/>
          <w:szCs w:val="24"/>
        </w:rPr>
        <w:t>, 103-113.</w:t>
      </w:r>
      <w:r w:rsidR="0075759A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https://doi.org/10.1080/00221325.2019.1596877</w:t>
      </w:r>
    </w:p>
    <w:p w:rsidR="002E6BB1" w:rsidRDefault="002E6BB1" w:rsidP="002E6BB1">
      <w:pPr>
        <w:ind w:left="540" w:hanging="540"/>
        <w:rPr>
          <w:sz w:val="24"/>
          <w:szCs w:val="24"/>
        </w:rPr>
      </w:pPr>
    </w:p>
    <w:p w:rsidR="002E6BB1" w:rsidRDefault="00420633" w:rsidP="002E6BB1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6</w:t>
      </w:r>
      <w:r w:rsidR="002E6BB1">
        <w:rPr>
          <w:sz w:val="24"/>
          <w:szCs w:val="24"/>
        </w:rPr>
        <w:t>.</w:t>
      </w:r>
      <w:r w:rsidR="002E6BB1">
        <w:rPr>
          <w:sz w:val="24"/>
          <w:szCs w:val="24"/>
        </w:rPr>
        <w:tab/>
        <w:t xml:space="preserve">Seidman, G., Roberts, A., &amp; </w:t>
      </w:r>
      <w:r w:rsidR="002E6BB1" w:rsidRPr="00A94198">
        <w:rPr>
          <w:b/>
          <w:sz w:val="24"/>
          <w:szCs w:val="24"/>
        </w:rPr>
        <w:t>Zeigler-Hill, V.</w:t>
      </w:r>
      <w:r w:rsidR="002E6BB1">
        <w:rPr>
          <w:sz w:val="24"/>
          <w:szCs w:val="24"/>
        </w:rPr>
        <w:t xml:space="preserve"> (2019). Narcissism and romantic relationship presentation on social media: The role of motivations and partner attractiveness. </w:t>
      </w:r>
      <w:r w:rsidR="002E6BB1" w:rsidRPr="00A94198">
        <w:rPr>
          <w:i/>
          <w:sz w:val="24"/>
          <w:szCs w:val="24"/>
        </w:rPr>
        <w:t>Personality and Individual Differences</w:t>
      </w:r>
      <w:r w:rsidR="002E6BB1">
        <w:rPr>
          <w:sz w:val="24"/>
          <w:szCs w:val="24"/>
        </w:rPr>
        <w:t xml:space="preserve">, </w:t>
      </w:r>
      <w:r w:rsidR="002E6BB1" w:rsidRPr="002E6BB1">
        <w:rPr>
          <w:i/>
          <w:sz w:val="24"/>
          <w:szCs w:val="24"/>
        </w:rPr>
        <w:t>149</w:t>
      </w:r>
      <w:r w:rsidR="002E6BB1">
        <w:rPr>
          <w:sz w:val="24"/>
          <w:szCs w:val="24"/>
        </w:rPr>
        <w:t>, 21-30.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https://doi.org/10.1016/j.paid.2019.05.039</w:t>
      </w:r>
    </w:p>
    <w:p w:rsidR="00C6760F" w:rsidRDefault="00C6760F" w:rsidP="002E6BB1">
      <w:pPr>
        <w:ind w:left="540" w:hanging="540"/>
        <w:rPr>
          <w:sz w:val="24"/>
          <w:szCs w:val="24"/>
        </w:rPr>
      </w:pPr>
    </w:p>
    <w:p w:rsidR="00C6760F" w:rsidRDefault="00420633" w:rsidP="00C6760F">
      <w:pPr>
        <w:ind w:left="540" w:hanging="540"/>
        <w:rPr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15</w:t>
      </w:r>
      <w:r w:rsidR="00F74D4F">
        <w:rPr>
          <w:rFonts w:cs="Arial"/>
          <w:color w:val="222222"/>
          <w:sz w:val="24"/>
          <w:szCs w:val="24"/>
          <w:shd w:val="clear" w:color="auto" w:fill="FFFFFF"/>
        </w:rPr>
        <w:t>5</w:t>
      </w:r>
      <w:r w:rsidR="00C6760F" w:rsidRPr="00A324C3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="00C6760F" w:rsidRPr="00A324C3">
        <w:rPr>
          <w:rFonts w:cs="Arial"/>
          <w:i/>
          <w:color w:val="222222"/>
          <w:sz w:val="24"/>
          <w:szCs w:val="24"/>
          <w:shd w:val="clear" w:color="auto" w:fill="FFFFFF"/>
        </w:rPr>
        <w:tab/>
      </w:r>
      <w:proofErr w:type="spellStart"/>
      <w:r w:rsidR="00C6760F" w:rsidRPr="00A324C3">
        <w:rPr>
          <w:bCs/>
          <w:sz w:val="24"/>
          <w:szCs w:val="24"/>
        </w:rPr>
        <w:t>Barbaro</w:t>
      </w:r>
      <w:proofErr w:type="spellEnd"/>
      <w:r w:rsidR="00C6760F" w:rsidRPr="00A324C3">
        <w:rPr>
          <w:bCs/>
          <w:sz w:val="24"/>
          <w:szCs w:val="24"/>
        </w:rPr>
        <w:t>, N.</w:t>
      </w:r>
      <w:r w:rsidR="00C6760F" w:rsidRPr="00A324C3">
        <w:rPr>
          <w:sz w:val="24"/>
          <w:szCs w:val="24"/>
        </w:rPr>
        <w:t xml:space="preserve">, Shackelford, T. K., Holub, A. M., Jeffery, A. J., Lopes, G. S., &amp; </w:t>
      </w:r>
      <w:r w:rsidR="00C6760F" w:rsidRPr="00A324C3">
        <w:rPr>
          <w:b/>
          <w:sz w:val="24"/>
          <w:szCs w:val="24"/>
        </w:rPr>
        <w:t>Zeigler-Hill, V.</w:t>
      </w:r>
      <w:r w:rsidR="00C6760F" w:rsidRPr="00A324C3">
        <w:rPr>
          <w:sz w:val="24"/>
          <w:szCs w:val="24"/>
        </w:rPr>
        <w:t xml:space="preserve"> (</w:t>
      </w:r>
      <w:r w:rsidR="00C6760F">
        <w:rPr>
          <w:sz w:val="24"/>
          <w:szCs w:val="24"/>
        </w:rPr>
        <w:t>2019</w:t>
      </w:r>
      <w:r w:rsidR="00C6760F" w:rsidRPr="00A324C3">
        <w:rPr>
          <w:sz w:val="24"/>
          <w:szCs w:val="24"/>
        </w:rPr>
        <w:t>). Life history correlates of human (</w:t>
      </w:r>
      <w:r w:rsidR="00C6760F" w:rsidRPr="00A324C3">
        <w:rPr>
          <w:i/>
          <w:iCs/>
          <w:sz w:val="24"/>
          <w:szCs w:val="24"/>
        </w:rPr>
        <w:t>Homo sapiens</w:t>
      </w:r>
      <w:r w:rsidR="00C6760F" w:rsidRPr="00A324C3">
        <w:rPr>
          <w:sz w:val="24"/>
          <w:szCs w:val="24"/>
        </w:rPr>
        <w:t xml:space="preserve">) ejaculate quality. </w:t>
      </w:r>
      <w:r w:rsidR="00C6760F" w:rsidRPr="00A324C3">
        <w:rPr>
          <w:i/>
          <w:iCs/>
          <w:sz w:val="24"/>
          <w:szCs w:val="24"/>
        </w:rPr>
        <w:t>Journal of Comparative Psychology</w:t>
      </w:r>
      <w:r w:rsidR="00C6760F">
        <w:rPr>
          <w:sz w:val="24"/>
          <w:szCs w:val="24"/>
        </w:rPr>
        <w:t xml:space="preserve">, </w:t>
      </w:r>
      <w:r w:rsidR="00C6760F" w:rsidRPr="00C6760F">
        <w:rPr>
          <w:i/>
          <w:sz w:val="24"/>
          <w:szCs w:val="24"/>
        </w:rPr>
        <w:t>133</w:t>
      </w:r>
      <w:r w:rsidR="003A0EC9" w:rsidRPr="003A0EC9">
        <w:rPr>
          <w:sz w:val="24"/>
          <w:szCs w:val="24"/>
        </w:rPr>
        <w:t>(3)</w:t>
      </w:r>
      <w:r w:rsidR="00C6760F">
        <w:rPr>
          <w:sz w:val="24"/>
          <w:szCs w:val="24"/>
        </w:rPr>
        <w:t>, 294-300</w:t>
      </w:r>
      <w:r w:rsidR="00801049">
        <w:rPr>
          <w:sz w:val="24"/>
          <w:szCs w:val="24"/>
        </w:rPr>
        <w:t>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https://doi.org/10.1037/com0000161</w:t>
      </w:r>
    </w:p>
    <w:p w:rsidR="00764527" w:rsidRDefault="00764527" w:rsidP="008D3915">
      <w:pPr>
        <w:ind w:left="540" w:hanging="540"/>
        <w:rPr>
          <w:sz w:val="24"/>
          <w:szCs w:val="24"/>
        </w:rPr>
      </w:pPr>
    </w:p>
    <w:p w:rsidR="00481715" w:rsidRPr="00196548" w:rsidRDefault="00481715" w:rsidP="00481715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:rsidR="00481715" w:rsidRDefault="00481715" w:rsidP="008D3915">
      <w:pPr>
        <w:ind w:left="540" w:hanging="540"/>
        <w:rPr>
          <w:sz w:val="24"/>
          <w:szCs w:val="24"/>
        </w:rPr>
      </w:pPr>
    </w:p>
    <w:p w:rsidR="00061724" w:rsidRDefault="00420633" w:rsidP="0006172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F74D4F">
        <w:rPr>
          <w:sz w:val="24"/>
          <w:szCs w:val="24"/>
        </w:rPr>
        <w:t>4</w:t>
      </w:r>
      <w:r w:rsidR="00061724" w:rsidRPr="009363ED">
        <w:rPr>
          <w:sz w:val="24"/>
          <w:szCs w:val="24"/>
        </w:rPr>
        <w:t>.</w:t>
      </w:r>
      <w:r w:rsidR="00061724" w:rsidRPr="009363ED">
        <w:rPr>
          <w:sz w:val="24"/>
          <w:szCs w:val="24"/>
        </w:rPr>
        <w:tab/>
      </w:r>
      <w:r w:rsidR="00061724" w:rsidRPr="009363ED">
        <w:rPr>
          <w:b/>
          <w:sz w:val="24"/>
          <w:szCs w:val="24"/>
        </w:rPr>
        <w:t>Zeigler-Hill, V.</w:t>
      </w:r>
      <w:r w:rsidR="00061724" w:rsidRPr="009363ED">
        <w:rPr>
          <w:sz w:val="24"/>
          <w:szCs w:val="24"/>
        </w:rPr>
        <w:t>, Besser, A., Cronin, S., &amp; Vrabel, J. K. (</w:t>
      </w:r>
      <w:r w:rsidR="00061724">
        <w:rPr>
          <w:sz w:val="24"/>
          <w:szCs w:val="24"/>
        </w:rPr>
        <w:t>2018</w:t>
      </w:r>
      <w:r w:rsidR="00061724" w:rsidRPr="009363ED">
        <w:rPr>
          <w:sz w:val="24"/>
          <w:szCs w:val="24"/>
        </w:rPr>
        <w:t xml:space="preserve">). Pathological personality traits and </w:t>
      </w:r>
      <w:r w:rsidR="00061724" w:rsidRPr="001D7F1B">
        <w:rPr>
          <w:sz w:val="24"/>
          <w:szCs w:val="24"/>
        </w:rPr>
        <w:t xml:space="preserve">utilitarian moral judgments. </w:t>
      </w:r>
      <w:r w:rsidR="00061724" w:rsidRPr="001D7F1B">
        <w:rPr>
          <w:i/>
          <w:iCs/>
          <w:sz w:val="24"/>
          <w:szCs w:val="24"/>
        </w:rPr>
        <w:t>Journal of Social and Clinical Psychology</w:t>
      </w:r>
      <w:r w:rsidR="00061724">
        <w:rPr>
          <w:sz w:val="24"/>
          <w:szCs w:val="24"/>
        </w:rPr>
        <w:t xml:space="preserve">, </w:t>
      </w:r>
      <w:r w:rsidR="00061724" w:rsidRPr="00061724">
        <w:rPr>
          <w:i/>
          <w:sz w:val="24"/>
          <w:szCs w:val="24"/>
        </w:rPr>
        <w:t>37</w:t>
      </w:r>
      <w:r w:rsidR="003A0EC9" w:rsidRPr="003A0EC9">
        <w:rPr>
          <w:sz w:val="24"/>
          <w:szCs w:val="24"/>
        </w:rPr>
        <w:t>(3)</w:t>
      </w:r>
      <w:r w:rsidR="00061724">
        <w:rPr>
          <w:sz w:val="24"/>
          <w:szCs w:val="24"/>
        </w:rPr>
        <w:t>, 182-200.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https://doi.org/10.1521/jscp.2018.37.3.182</w:t>
      </w:r>
    </w:p>
    <w:p w:rsidR="002C24A9" w:rsidRDefault="002C24A9" w:rsidP="002C24A9">
      <w:pPr>
        <w:ind w:left="540" w:hanging="540"/>
        <w:rPr>
          <w:sz w:val="24"/>
          <w:szCs w:val="24"/>
        </w:rPr>
      </w:pPr>
    </w:p>
    <w:p w:rsidR="002C24A9" w:rsidRDefault="00420633" w:rsidP="002C24A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3</w:t>
      </w:r>
      <w:r w:rsidR="002C24A9">
        <w:rPr>
          <w:sz w:val="24"/>
          <w:szCs w:val="24"/>
        </w:rPr>
        <w:t>.</w:t>
      </w:r>
      <w:r w:rsidR="002C24A9">
        <w:rPr>
          <w:sz w:val="24"/>
          <w:szCs w:val="24"/>
        </w:rPr>
        <w:tab/>
      </w:r>
      <w:proofErr w:type="spellStart"/>
      <w:r w:rsidR="002C24A9">
        <w:rPr>
          <w:sz w:val="24"/>
          <w:szCs w:val="24"/>
        </w:rPr>
        <w:t>Jonason</w:t>
      </w:r>
      <w:proofErr w:type="spellEnd"/>
      <w:r w:rsidR="002C24A9">
        <w:rPr>
          <w:sz w:val="24"/>
          <w:szCs w:val="24"/>
        </w:rPr>
        <w:t xml:space="preserve">, P. K., &amp; </w:t>
      </w:r>
      <w:r w:rsidR="002C24A9" w:rsidRPr="00764527">
        <w:rPr>
          <w:b/>
          <w:sz w:val="24"/>
          <w:szCs w:val="24"/>
        </w:rPr>
        <w:t>Zeigler-Hill, V.</w:t>
      </w:r>
      <w:r w:rsidR="002C24A9">
        <w:rPr>
          <w:sz w:val="24"/>
          <w:szCs w:val="24"/>
        </w:rPr>
        <w:t xml:space="preserve"> (2018). The fundamental social motives that characterize dark personality traits. </w:t>
      </w:r>
      <w:r w:rsidR="002C24A9" w:rsidRPr="00764527">
        <w:rPr>
          <w:i/>
          <w:sz w:val="24"/>
          <w:szCs w:val="24"/>
        </w:rPr>
        <w:t>Personality and Individual Differences</w:t>
      </w:r>
      <w:r w:rsidR="002C24A9">
        <w:rPr>
          <w:sz w:val="24"/>
          <w:szCs w:val="24"/>
        </w:rPr>
        <w:t xml:space="preserve">, </w:t>
      </w:r>
      <w:r w:rsidR="002C24A9" w:rsidRPr="002C24A9">
        <w:rPr>
          <w:i/>
          <w:sz w:val="24"/>
          <w:szCs w:val="24"/>
        </w:rPr>
        <w:t>132</w:t>
      </w:r>
      <w:r w:rsidR="002C24A9">
        <w:rPr>
          <w:sz w:val="24"/>
          <w:szCs w:val="24"/>
        </w:rPr>
        <w:t>, 98-107.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https://doi.org/10.1016/j.paid.2018.05.031</w:t>
      </w:r>
    </w:p>
    <w:p w:rsidR="00061724" w:rsidRDefault="00061724" w:rsidP="00171608">
      <w:pPr>
        <w:ind w:left="540" w:hanging="540"/>
        <w:rPr>
          <w:sz w:val="24"/>
          <w:szCs w:val="24"/>
        </w:rPr>
      </w:pPr>
    </w:p>
    <w:p w:rsidR="00171608" w:rsidRDefault="00420633" w:rsidP="0017160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F74D4F">
        <w:rPr>
          <w:sz w:val="24"/>
          <w:szCs w:val="24"/>
        </w:rPr>
        <w:t>2</w:t>
      </w:r>
      <w:r w:rsidR="00171608">
        <w:rPr>
          <w:sz w:val="24"/>
          <w:szCs w:val="24"/>
        </w:rPr>
        <w:t>.</w:t>
      </w:r>
      <w:r w:rsidR="00171608">
        <w:rPr>
          <w:sz w:val="24"/>
          <w:szCs w:val="24"/>
        </w:rPr>
        <w:tab/>
        <w:t xml:space="preserve">da Costa, H. P., Vrabel, J. K., </w:t>
      </w:r>
      <w:r w:rsidR="00171608" w:rsidRPr="007A4132">
        <w:rPr>
          <w:b/>
          <w:sz w:val="24"/>
          <w:szCs w:val="24"/>
        </w:rPr>
        <w:t>Zeigler-Hill, V.</w:t>
      </w:r>
      <w:r w:rsidR="00171608">
        <w:rPr>
          <w:sz w:val="24"/>
          <w:szCs w:val="24"/>
        </w:rPr>
        <w:t xml:space="preserve">, &amp; </w:t>
      </w:r>
      <w:proofErr w:type="spellStart"/>
      <w:r w:rsidR="00171608">
        <w:rPr>
          <w:sz w:val="24"/>
          <w:szCs w:val="24"/>
        </w:rPr>
        <w:t>Vonk</w:t>
      </w:r>
      <w:proofErr w:type="spellEnd"/>
      <w:r w:rsidR="00171608">
        <w:rPr>
          <w:sz w:val="24"/>
          <w:szCs w:val="24"/>
        </w:rPr>
        <w:t xml:space="preserve">, J. (2018). </w:t>
      </w:r>
      <w:r w:rsidR="00171608" w:rsidRPr="007A4132">
        <w:rPr>
          <w:i/>
          <w:sz w:val="24"/>
          <w:szCs w:val="24"/>
        </w:rPr>
        <w:t>DSM-5</w:t>
      </w:r>
      <w:r w:rsidR="00171608">
        <w:rPr>
          <w:sz w:val="24"/>
          <w:szCs w:val="24"/>
        </w:rPr>
        <w:t xml:space="preserve"> pathological personality traits are associated with the ability to understand the emotional states of others. </w:t>
      </w:r>
      <w:r w:rsidR="00171608" w:rsidRPr="007A4132">
        <w:rPr>
          <w:i/>
          <w:sz w:val="24"/>
          <w:szCs w:val="24"/>
        </w:rPr>
        <w:t>Journal of Research in Personality</w:t>
      </w:r>
      <w:r w:rsidR="00171608">
        <w:rPr>
          <w:sz w:val="24"/>
          <w:szCs w:val="24"/>
        </w:rPr>
        <w:t xml:space="preserve">, </w:t>
      </w:r>
      <w:r w:rsidR="00171608" w:rsidRPr="00171608">
        <w:rPr>
          <w:i/>
          <w:sz w:val="24"/>
          <w:szCs w:val="24"/>
        </w:rPr>
        <w:t>75</w:t>
      </w:r>
      <w:r w:rsidR="00171608">
        <w:rPr>
          <w:sz w:val="24"/>
          <w:szCs w:val="24"/>
        </w:rPr>
        <w:t>, 1-11.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https://doi.org/10.1016/j.jrp.2018.05.001</w:t>
      </w:r>
    </w:p>
    <w:p w:rsidR="0093444A" w:rsidRDefault="0093444A" w:rsidP="00171608">
      <w:pPr>
        <w:ind w:left="540" w:hanging="540"/>
        <w:rPr>
          <w:sz w:val="24"/>
          <w:szCs w:val="24"/>
        </w:rPr>
      </w:pPr>
    </w:p>
    <w:p w:rsidR="0093444A" w:rsidRDefault="00A76371" w:rsidP="0093444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420633">
        <w:rPr>
          <w:sz w:val="24"/>
          <w:szCs w:val="24"/>
        </w:rPr>
        <w:t>5</w:t>
      </w:r>
      <w:r w:rsidR="00F74D4F">
        <w:rPr>
          <w:sz w:val="24"/>
          <w:szCs w:val="24"/>
        </w:rPr>
        <w:t>1</w:t>
      </w:r>
      <w:r w:rsidR="0093444A" w:rsidRPr="00D8247A">
        <w:rPr>
          <w:sz w:val="24"/>
          <w:szCs w:val="24"/>
        </w:rPr>
        <w:t xml:space="preserve">. </w:t>
      </w:r>
      <w:r w:rsidR="0093444A" w:rsidRPr="00D8247A">
        <w:rPr>
          <w:sz w:val="24"/>
          <w:szCs w:val="24"/>
        </w:rPr>
        <w:tab/>
        <w:t xml:space="preserve">Unger-Aviram, E., </w:t>
      </w:r>
      <w:r w:rsidR="0093444A" w:rsidRPr="00D8247A">
        <w:rPr>
          <w:b/>
          <w:sz w:val="24"/>
          <w:szCs w:val="24"/>
        </w:rPr>
        <w:t>Zeigler-Hill, V.</w:t>
      </w:r>
      <w:r w:rsidR="0093444A" w:rsidRPr="00D8247A">
        <w:rPr>
          <w:sz w:val="24"/>
          <w:szCs w:val="24"/>
        </w:rPr>
        <w:t xml:space="preserve">, </w:t>
      </w:r>
      <w:proofErr w:type="spellStart"/>
      <w:r w:rsidR="0093444A">
        <w:rPr>
          <w:sz w:val="24"/>
          <w:szCs w:val="24"/>
        </w:rPr>
        <w:t>Barina</w:t>
      </w:r>
      <w:proofErr w:type="spellEnd"/>
      <w:r w:rsidR="0093444A">
        <w:rPr>
          <w:sz w:val="24"/>
          <w:szCs w:val="24"/>
        </w:rPr>
        <w:t xml:space="preserve">, M., </w:t>
      </w:r>
      <w:r w:rsidR="0093444A" w:rsidRPr="00D8247A">
        <w:rPr>
          <w:sz w:val="24"/>
          <w:szCs w:val="24"/>
        </w:rPr>
        <w:t>&amp; Besser, A. (</w:t>
      </w:r>
      <w:r w:rsidR="0093444A">
        <w:rPr>
          <w:sz w:val="24"/>
          <w:szCs w:val="24"/>
        </w:rPr>
        <w:t>2018</w:t>
      </w:r>
      <w:r w:rsidR="0093444A" w:rsidRPr="00D8247A">
        <w:rPr>
          <w:sz w:val="24"/>
          <w:szCs w:val="24"/>
        </w:rPr>
        <w:t>). Narcissism, collective efficacy, and satisfaction in self-managed teams: The moderating role of team goal orientation</w:t>
      </w:r>
      <w:r w:rsidR="0093444A">
        <w:rPr>
          <w:sz w:val="24"/>
          <w:szCs w:val="24"/>
        </w:rPr>
        <w:t xml:space="preserve">. </w:t>
      </w:r>
      <w:r w:rsidR="0093444A" w:rsidRPr="00D8247A">
        <w:rPr>
          <w:i/>
          <w:sz w:val="24"/>
          <w:szCs w:val="24"/>
        </w:rPr>
        <w:t>Group Dynamics: Theory, Research, and Practice</w:t>
      </w:r>
      <w:r w:rsidR="0093444A">
        <w:rPr>
          <w:sz w:val="24"/>
          <w:szCs w:val="24"/>
        </w:rPr>
        <w:t xml:space="preserve">, </w:t>
      </w:r>
      <w:r w:rsidR="0093444A" w:rsidRPr="0093444A">
        <w:rPr>
          <w:i/>
          <w:sz w:val="24"/>
          <w:szCs w:val="24"/>
        </w:rPr>
        <w:t>22</w:t>
      </w:r>
      <w:r w:rsidR="003A0EC9" w:rsidRPr="003A0EC9">
        <w:rPr>
          <w:sz w:val="24"/>
          <w:szCs w:val="24"/>
        </w:rPr>
        <w:t>(3)</w:t>
      </w:r>
      <w:r w:rsidR="0093444A">
        <w:rPr>
          <w:sz w:val="24"/>
          <w:szCs w:val="24"/>
        </w:rPr>
        <w:t>, 172-186.</w:t>
      </w:r>
      <w:r w:rsidR="003A0EC9">
        <w:rPr>
          <w:sz w:val="24"/>
          <w:szCs w:val="24"/>
        </w:rPr>
        <w:t xml:space="preserve"> </w:t>
      </w:r>
      <w:r w:rsidR="003A0EC9" w:rsidRPr="003A0EC9">
        <w:rPr>
          <w:sz w:val="24"/>
          <w:szCs w:val="24"/>
        </w:rPr>
        <w:t>https://doi.org/10.1037/gdn0000089</w:t>
      </w:r>
    </w:p>
    <w:p w:rsidR="00A76371" w:rsidRDefault="00A76371" w:rsidP="0093444A">
      <w:pPr>
        <w:ind w:left="540" w:hanging="540"/>
        <w:rPr>
          <w:sz w:val="24"/>
          <w:szCs w:val="24"/>
        </w:rPr>
      </w:pPr>
    </w:p>
    <w:p w:rsidR="00A76371" w:rsidRDefault="00A76371" w:rsidP="00352D6F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50</w:t>
      </w:r>
      <w:r w:rsidRPr="007D36F9">
        <w:rPr>
          <w:sz w:val="24"/>
          <w:szCs w:val="24"/>
        </w:rPr>
        <w:t>.</w:t>
      </w:r>
      <w:r w:rsidRPr="007D36F9">
        <w:rPr>
          <w:sz w:val="24"/>
          <w:szCs w:val="24"/>
        </w:rPr>
        <w:tab/>
        <w:t xml:space="preserve">Holden, C. J., </w:t>
      </w:r>
      <w:r w:rsidRPr="007D36F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>,</w:t>
      </w:r>
      <w:r w:rsidRPr="007D36F9">
        <w:rPr>
          <w:sz w:val="24"/>
          <w:szCs w:val="24"/>
        </w:rPr>
        <w:t xml:space="preserve"> Shackelford, T. K., &amp; Welling, L. L. M. (</w:t>
      </w:r>
      <w:r>
        <w:rPr>
          <w:sz w:val="24"/>
          <w:szCs w:val="24"/>
        </w:rPr>
        <w:t>2018</w:t>
      </w:r>
      <w:r w:rsidRPr="007D36F9">
        <w:rPr>
          <w:sz w:val="24"/>
          <w:szCs w:val="24"/>
        </w:rPr>
        <w:t xml:space="preserve">). </w:t>
      </w:r>
      <w:r>
        <w:rPr>
          <w:sz w:val="24"/>
          <w:szCs w:val="24"/>
        </w:rPr>
        <w:t>The impact of r</w:t>
      </w:r>
      <w:r w:rsidRPr="007D36F9">
        <w:rPr>
          <w:sz w:val="24"/>
          <w:szCs w:val="24"/>
        </w:rPr>
        <w:t>ela</w:t>
      </w:r>
      <w:r>
        <w:rPr>
          <w:sz w:val="24"/>
          <w:szCs w:val="24"/>
        </w:rPr>
        <w:t>tionship-contingent self-esteem on</w:t>
      </w:r>
      <w:r w:rsidRPr="007D36F9">
        <w:rPr>
          <w:sz w:val="24"/>
          <w:szCs w:val="24"/>
        </w:rPr>
        <w:t xml:space="preserve"> mate retention and reactions to threat. </w:t>
      </w:r>
      <w:r w:rsidRPr="007D36F9">
        <w:rPr>
          <w:i/>
          <w:sz w:val="24"/>
          <w:szCs w:val="24"/>
        </w:rPr>
        <w:t>Personal Relationships</w:t>
      </w:r>
      <w:r>
        <w:rPr>
          <w:sz w:val="24"/>
          <w:szCs w:val="24"/>
        </w:rPr>
        <w:t xml:space="preserve">, </w:t>
      </w:r>
      <w:r w:rsidRPr="00A76371">
        <w:rPr>
          <w:i/>
          <w:sz w:val="24"/>
          <w:szCs w:val="24"/>
        </w:rPr>
        <w:t>25</w:t>
      </w:r>
      <w:r w:rsidR="006C525C" w:rsidRPr="006C525C">
        <w:rPr>
          <w:sz w:val="24"/>
          <w:szCs w:val="24"/>
        </w:rPr>
        <w:t>(4)</w:t>
      </w:r>
      <w:r>
        <w:rPr>
          <w:sz w:val="24"/>
          <w:szCs w:val="24"/>
        </w:rPr>
        <w:t>, 611-630.</w:t>
      </w:r>
      <w:r w:rsidRPr="007D36F9">
        <w:rPr>
          <w:sz w:val="24"/>
          <w:szCs w:val="24"/>
        </w:rPr>
        <w:t> </w:t>
      </w:r>
      <w:r w:rsidR="00352D6F" w:rsidRPr="00352D6F">
        <w:rPr>
          <w:sz w:val="24"/>
          <w:szCs w:val="24"/>
        </w:rPr>
        <w:t>https://doi.org/10.1111/pere.12255</w:t>
      </w:r>
    </w:p>
    <w:p w:rsidR="00420633" w:rsidRDefault="00420633" w:rsidP="00A76371">
      <w:pPr>
        <w:ind w:left="540" w:hanging="540"/>
        <w:rPr>
          <w:sz w:val="24"/>
          <w:szCs w:val="24"/>
        </w:rPr>
      </w:pPr>
    </w:p>
    <w:p w:rsidR="00420633" w:rsidRPr="002A010D" w:rsidRDefault="00420633" w:rsidP="00420633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14</w:t>
      </w:r>
      <w:r w:rsidR="00F74D4F">
        <w:rPr>
          <w:iCs/>
          <w:color w:val="000000"/>
          <w:sz w:val="24"/>
          <w:szCs w:val="24"/>
        </w:rPr>
        <w:t>9</w:t>
      </w:r>
      <w:r w:rsidRPr="00C92E4D">
        <w:rPr>
          <w:iCs/>
          <w:color w:val="000000"/>
          <w:sz w:val="24"/>
          <w:szCs w:val="24"/>
        </w:rPr>
        <w:t>.</w:t>
      </w:r>
      <w:r w:rsidRPr="00C92E4D">
        <w:rPr>
          <w:iCs/>
          <w:color w:val="000000"/>
          <w:sz w:val="24"/>
          <w:szCs w:val="24"/>
        </w:rPr>
        <w:tab/>
      </w:r>
      <w:r>
        <w:rPr>
          <w:iCs/>
          <w:color w:val="000000"/>
          <w:sz w:val="24"/>
          <w:szCs w:val="24"/>
        </w:rPr>
        <w:t xml:space="preserve">Weinberg, M., Besser, A., </w:t>
      </w:r>
      <w:r w:rsidRPr="00C92E4D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proofErr w:type="spellStart"/>
      <w:r>
        <w:rPr>
          <w:iCs/>
          <w:color w:val="000000"/>
          <w:sz w:val="24"/>
          <w:szCs w:val="24"/>
        </w:rPr>
        <w:t>Neria</w:t>
      </w:r>
      <w:proofErr w:type="spellEnd"/>
      <w:r>
        <w:rPr>
          <w:iCs/>
          <w:color w:val="000000"/>
          <w:sz w:val="24"/>
          <w:szCs w:val="24"/>
        </w:rPr>
        <w:t>, Y. (2018). Marital satisfaction and trauma-related s</w:t>
      </w:r>
      <w:r w:rsidRPr="00C92E4D">
        <w:rPr>
          <w:iCs/>
          <w:color w:val="000000"/>
          <w:sz w:val="24"/>
          <w:szCs w:val="24"/>
        </w:rPr>
        <w:t xml:space="preserve">ymptoms among injured survivors of terror attacks </w:t>
      </w:r>
      <w:r w:rsidRPr="002A010D">
        <w:rPr>
          <w:iCs/>
          <w:color w:val="000000"/>
          <w:sz w:val="24"/>
          <w:szCs w:val="24"/>
        </w:rPr>
        <w:t xml:space="preserve">and their spouses. </w:t>
      </w:r>
      <w:r w:rsidRPr="002A010D">
        <w:rPr>
          <w:i/>
          <w:iCs/>
          <w:color w:val="000000"/>
          <w:sz w:val="24"/>
          <w:szCs w:val="24"/>
        </w:rPr>
        <w:t>Journal of Social and Personal Relationships</w:t>
      </w:r>
      <w:r>
        <w:rPr>
          <w:iCs/>
          <w:color w:val="000000"/>
          <w:sz w:val="24"/>
          <w:szCs w:val="24"/>
        </w:rPr>
        <w:t xml:space="preserve">, </w:t>
      </w:r>
      <w:r w:rsidRPr="0042063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iCs/>
          <w:color w:val="000000"/>
          <w:sz w:val="24"/>
          <w:szCs w:val="24"/>
        </w:rPr>
        <w:t>, 395-407.</w:t>
      </w:r>
      <w:r w:rsidR="00352D6F">
        <w:rPr>
          <w:iCs/>
          <w:color w:val="000000"/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https://doi.org/10.1177/0265407517691367</w:t>
      </w:r>
    </w:p>
    <w:p w:rsidR="00E54617" w:rsidRDefault="00E54617" w:rsidP="00171608">
      <w:pPr>
        <w:ind w:left="540" w:hanging="540"/>
        <w:rPr>
          <w:sz w:val="24"/>
          <w:szCs w:val="24"/>
        </w:rPr>
      </w:pPr>
    </w:p>
    <w:p w:rsidR="00E54617" w:rsidRDefault="00E54617" w:rsidP="00E5461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EB3B2C">
        <w:rPr>
          <w:sz w:val="24"/>
          <w:szCs w:val="24"/>
        </w:rPr>
        <w:t xml:space="preserve">Whitley, R., </w:t>
      </w:r>
      <w:proofErr w:type="spellStart"/>
      <w:r w:rsidRPr="00EB3B2C">
        <w:rPr>
          <w:sz w:val="24"/>
          <w:szCs w:val="24"/>
        </w:rPr>
        <w:t>Madson</w:t>
      </w:r>
      <w:proofErr w:type="spellEnd"/>
      <w:r w:rsidRPr="00EB3B2C">
        <w:rPr>
          <w:sz w:val="24"/>
          <w:szCs w:val="24"/>
        </w:rPr>
        <w:t xml:space="preserve">, M. B., &amp; </w:t>
      </w:r>
      <w:r w:rsidRPr="00EB3B2C">
        <w:rPr>
          <w:b/>
          <w:sz w:val="24"/>
          <w:szCs w:val="24"/>
        </w:rPr>
        <w:t>Zeigler-Hill, V.</w:t>
      </w:r>
      <w:r w:rsidRPr="00EB3B2C">
        <w:rPr>
          <w:sz w:val="24"/>
          <w:szCs w:val="24"/>
        </w:rPr>
        <w:t xml:space="preserve"> (</w:t>
      </w:r>
      <w:r w:rsidR="001157A2">
        <w:rPr>
          <w:sz w:val="24"/>
          <w:szCs w:val="24"/>
        </w:rPr>
        <w:t>2018</w:t>
      </w:r>
      <w:r w:rsidRPr="00EB3B2C">
        <w:rPr>
          <w:sz w:val="24"/>
          <w:szCs w:val="24"/>
        </w:rPr>
        <w:t xml:space="preserve">). Protective behavioral strategies and hazardous alcohol use among male college students: Conformity to male gender norms as a moderator. </w:t>
      </w:r>
      <w:r w:rsidRPr="00EB3B2C">
        <w:rPr>
          <w:i/>
          <w:sz w:val="24"/>
          <w:szCs w:val="24"/>
        </w:rPr>
        <w:t>Psychology of Men and Masculinity</w:t>
      </w:r>
      <w:r w:rsidR="001157A2">
        <w:rPr>
          <w:sz w:val="24"/>
          <w:szCs w:val="24"/>
        </w:rPr>
        <w:t xml:space="preserve">, </w:t>
      </w:r>
      <w:r w:rsidR="001157A2" w:rsidRPr="001157A2">
        <w:rPr>
          <w:i/>
          <w:sz w:val="24"/>
          <w:szCs w:val="24"/>
        </w:rPr>
        <w:t>19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157A2">
        <w:rPr>
          <w:sz w:val="24"/>
          <w:szCs w:val="24"/>
        </w:rPr>
        <w:t>, 477-483.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https://doi.org/10.1037/men0000121</w:t>
      </w:r>
    </w:p>
    <w:p w:rsidR="00171608" w:rsidRDefault="00171608" w:rsidP="00481715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481715" w:rsidRDefault="00A27E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9C7885">
        <w:rPr>
          <w:iCs/>
          <w:color w:val="000000"/>
          <w:sz w:val="24"/>
          <w:szCs w:val="24"/>
        </w:rPr>
        <w:t>4</w:t>
      </w:r>
      <w:r w:rsidR="00F74D4F">
        <w:rPr>
          <w:iCs/>
          <w:color w:val="000000"/>
          <w:sz w:val="24"/>
          <w:szCs w:val="24"/>
        </w:rPr>
        <w:t>7</w:t>
      </w:r>
      <w:r w:rsidR="00481715">
        <w:rPr>
          <w:iCs/>
          <w:color w:val="000000"/>
          <w:sz w:val="24"/>
          <w:szCs w:val="24"/>
        </w:rPr>
        <w:t>.</w:t>
      </w:r>
      <w:r w:rsidR="00481715">
        <w:rPr>
          <w:iCs/>
          <w:color w:val="000000"/>
          <w:sz w:val="24"/>
          <w:szCs w:val="24"/>
        </w:rPr>
        <w:tab/>
      </w:r>
      <w:r w:rsidR="00481715" w:rsidRPr="00534BD3">
        <w:rPr>
          <w:b/>
          <w:iCs/>
          <w:color w:val="000000"/>
          <w:sz w:val="24"/>
          <w:szCs w:val="24"/>
        </w:rPr>
        <w:t>Zeigler-Hill, V.</w:t>
      </w:r>
      <w:r w:rsidR="00481715">
        <w:rPr>
          <w:iCs/>
          <w:color w:val="000000"/>
          <w:sz w:val="24"/>
          <w:szCs w:val="24"/>
        </w:rPr>
        <w:t xml:space="preserve">, &amp; </w:t>
      </w:r>
      <w:proofErr w:type="spellStart"/>
      <w:r w:rsidR="00481715">
        <w:rPr>
          <w:sz w:val="24"/>
          <w:szCs w:val="24"/>
        </w:rPr>
        <w:t>Trombly</w:t>
      </w:r>
      <w:proofErr w:type="spellEnd"/>
      <w:r w:rsidR="00481715">
        <w:rPr>
          <w:sz w:val="24"/>
          <w:szCs w:val="24"/>
        </w:rPr>
        <w:t>, D. R. C. (</w:t>
      </w:r>
      <w:r w:rsidR="00AD6DBA">
        <w:rPr>
          <w:sz w:val="24"/>
          <w:szCs w:val="24"/>
        </w:rPr>
        <w:t>2018</w:t>
      </w:r>
      <w:r w:rsidR="00481715">
        <w:rPr>
          <w:sz w:val="24"/>
          <w:szCs w:val="24"/>
        </w:rPr>
        <w:t xml:space="preserve">). Narcissism and mate value: </w:t>
      </w:r>
      <w:proofErr w:type="gramStart"/>
      <w:r w:rsidR="00481715">
        <w:rPr>
          <w:sz w:val="24"/>
          <w:szCs w:val="24"/>
        </w:rPr>
        <w:t>Is</w:t>
      </w:r>
      <w:proofErr w:type="gramEnd"/>
      <w:r w:rsidR="00481715">
        <w:rPr>
          <w:sz w:val="24"/>
          <w:szCs w:val="24"/>
        </w:rPr>
        <w:t xml:space="preserve"> beauty in the eye of the narcissistic beholder? </w:t>
      </w:r>
      <w:r w:rsidR="00481715" w:rsidRPr="00534BD3">
        <w:rPr>
          <w:i/>
          <w:sz w:val="24"/>
          <w:szCs w:val="24"/>
        </w:rPr>
        <w:t>Personality</w:t>
      </w:r>
      <w:r w:rsidR="00481715">
        <w:rPr>
          <w:i/>
          <w:sz w:val="24"/>
          <w:szCs w:val="24"/>
        </w:rPr>
        <w:t xml:space="preserve"> and Individual Differences</w:t>
      </w:r>
      <w:r w:rsidR="00AD6DBA">
        <w:rPr>
          <w:sz w:val="24"/>
          <w:szCs w:val="24"/>
        </w:rPr>
        <w:t xml:space="preserve">, </w:t>
      </w:r>
      <w:r w:rsidR="00AD6DBA" w:rsidRPr="00AD6DBA">
        <w:rPr>
          <w:i/>
          <w:sz w:val="24"/>
          <w:szCs w:val="24"/>
        </w:rPr>
        <w:t>122</w:t>
      </w:r>
      <w:r w:rsidR="00AD6DBA">
        <w:rPr>
          <w:sz w:val="24"/>
          <w:szCs w:val="24"/>
        </w:rPr>
        <w:t>, 115-119.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https://doi.org/10.1016/j.paid.2017.10.021</w:t>
      </w: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7E15" w:rsidRDefault="00A27E15" w:rsidP="00A27E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C7885">
        <w:rPr>
          <w:sz w:val="24"/>
          <w:szCs w:val="24"/>
        </w:rPr>
        <w:t>4</w:t>
      </w:r>
      <w:r w:rsidR="00F74D4F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Marcus, D. K., </w:t>
      </w:r>
      <w:proofErr w:type="spellStart"/>
      <w:r w:rsidR="00462809">
        <w:rPr>
          <w:sz w:val="24"/>
          <w:szCs w:val="24"/>
        </w:rPr>
        <w:t>Preszler</w:t>
      </w:r>
      <w:proofErr w:type="spellEnd"/>
      <w:r w:rsidR="00462809">
        <w:rPr>
          <w:sz w:val="24"/>
          <w:szCs w:val="24"/>
        </w:rPr>
        <w:t xml:space="preserve">, J., </w:t>
      </w:r>
      <w:r>
        <w:rPr>
          <w:sz w:val="24"/>
          <w:szCs w:val="24"/>
        </w:rPr>
        <w:t xml:space="preserve">&amp; </w:t>
      </w:r>
      <w:r w:rsidRPr="00D0264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 network of dark personality traits: What lies at the heart of darkness? </w:t>
      </w:r>
      <w:r w:rsidRPr="00D02648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A27E15">
        <w:rPr>
          <w:i/>
          <w:sz w:val="24"/>
          <w:szCs w:val="24"/>
        </w:rPr>
        <w:t>73</w:t>
      </w:r>
      <w:r>
        <w:rPr>
          <w:sz w:val="24"/>
          <w:szCs w:val="24"/>
        </w:rPr>
        <w:t>, 56-62.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https://doi.org/10.1016/j.jrp.2017.11.003</w:t>
      </w: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481715" w:rsidRDefault="00481715" w:rsidP="00481715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C3230F">
        <w:rPr>
          <w:sz w:val="24"/>
          <w:szCs w:val="24"/>
        </w:rPr>
        <w:t>4</w:t>
      </w:r>
      <w:r w:rsidR="00F74D4F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EC1423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(2018). Self-esteem and envy: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state self-esteem instability associated with the benign and malicious forms of envy? </w:t>
      </w:r>
      <w:r w:rsidRPr="00EC1423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481715">
        <w:rPr>
          <w:i/>
          <w:sz w:val="24"/>
          <w:szCs w:val="24"/>
        </w:rPr>
        <w:t>123</w:t>
      </w:r>
      <w:r>
        <w:rPr>
          <w:sz w:val="24"/>
          <w:szCs w:val="24"/>
        </w:rPr>
        <w:t>, 100-104.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https://doi.org/10.1016/j.paid.2017.11.001</w:t>
      </w:r>
    </w:p>
    <w:p w:rsidR="00FB4A3A" w:rsidRDefault="00FB4A3A" w:rsidP="00481715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B4A3A" w:rsidRDefault="00FB4A3A" w:rsidP="00FB4A3A">
      <w:pPr>
        <w:autoSpaceDE/>
        <w:autoSpaceDN/>
        <w:adjustRightInd/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 w:rsidR="00CE5EB6">
        <w:rPr>
          <w:sz w:val="24"/>
          <w:szCs w:val="24"/>
        </w:rPr>
        <w:t>4</w:t>
      </w:r>
      <w:r w:rsidR="00F74D4F">
        <w:rPr>
          <w:sz w:val="24"/>
          <w:szCs w:val="24"/>
        </w:rPr>
        <w:t>4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</w:r>
      <w:proofErr w:type="spellStart"/>
      <w:r w:rsidRPr="002A010D">
        <w:rPr>
          <w:sz w:val="24"/>
          <w:szCs w:val="24"/>
        </w:rPr>
        <w:t>Villarosa</w:t>
      </w:r>
      <w:proofErr w:type="spellEnd"/>
      <w:r w:rsidRPr="002A010D">
        <w:rPr>
          <w:sz w:val="24"/>
          <w:szCs w:val="24"/>
        </w:rPr>
        <w:t xml:space="preserve">, M. C., Messer, M. A., </w:t>
      </w:r>
      <w:proofErr w:type="spellStart"/>
      <w:r w:rsidRPr="002A010D">
        <w:rPr>
          <w:sz w:val="24"/>
          <w:szCs w:val="24"/>
        </w:rPr>
        <w:t>Madson</w:t>
      </w:r>
      <w:proofErr w:type="spellEnd"/>
      <w:r w:rsidRPr="002A010D">
        <w:rPr>
          <w:sz w:val="24"/>
          <w:szCs w:val="24"/>
        </w:rPr>
        <w:t xml:space="preserve">, M. B., &amp; </w:t>
      </w:r>
      <w:r w:rsidRPr="002A010D">
        <w:rPr>
          <w:b/>
          <w:sz w:val="24"/>
          <w:szCs w:val="24"/>
        </w:rPr>
        <w:t>Zeigler-Hill, V.</w:t>
      </w:r>
      <w:r w:rsidRPr="002A010D">
        <w:rPr>
          <w:sz w:val="24"/>
          <w:szCs w:val="24"/>
        </w:rPr>
        <w:t xml:space="preserve"> (</w:t>
      </w:r>
      <w:r>
        <w:rPr>
          <w:sz w:val="24"/>
          <w:szCs w:val="24"/>
        </w:rPr>
        <w:t>2018</w:t>
      </w:r>
      <w:r w:rsidRPr="002A010D">
        <w:rPr>
          <w:sz w:val="24"/>
          <w:szCs w:val="24"/>
        </w:rPr>
        <w:t xml:space="preserve">). Depressive symptoms and drinking outcomes: The mediating role of drinking motives and protective behavioral strategies among college students. </w:t>
      </w:r>
      <w:r w:rsidRPr="002A010D">
        <w:rPr>
          <w:i/>
          <w:sz w:val="24"/>
          <w:szCs w:val="24"/>
        </w:rPr>
        <w:t>Substance Use and Misuse</w:t>
      </w:r>
      <w:r>
        <w:rPr>
          <w:sz w:val="24"/>
          <w:szCs w:val="24"/>
        </w:rPr>
        <w:t xml:space="preserve">, </w:t>
      </w:r>
      <w:r w:rsidRPr="00FB4A3A">
        <w:rPr>
          <w:i/>
          <w:sz w:val="24"/>
          <w:szCs w:val="24"/>
        </w:rPr>
        <w:t>53</w:t>
      </w:r>
      <w:r w:rsidR="005B3866" w:rsidRPr="006C525C">
        <w:rPr>
          <w:sz w:val="24"/>
          <w:szCs w:val="24"/>
        </w:rPr>
        <w:t>(</w:t>
      </w:r>
      <w:r w:rsidR="00352D6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143-153.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https://doi.org/10.1080/10826084.2017.1327974</w:t>
      </w:r>
    </w:p>
    <w:p w:rsidR="009C7885" w:rsidRDefault="009C7885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C7885" w:rsidRDefault="00CE5EB6" w:rsidP="009C788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3</w:t>
      </w:r>
      <w:r w:rsidR="009C7885">
        <w:rPr>
          <w:sz w:val="24"/>
          <w:szCs w:val="24"/>
        </w:rPr>
        <w:t>.</w:t>
      </w:r>
      <w:r w:rsidR="009C7885">
        <w:rPr>
          <w:sz w:val="24"/>
          <w:szCs w:val="24"/>
        </w:rPr>
        <w:tab/>
      </w:r>
      <w:proofErr w:type="spellStart"/>
      <w:r w:rsidR="009C7885">
        <w:rPr>
          <w:sz w:val="24"/>
          <w:szCs w:val="24"/>
        </w:rPr>
        <w:t>Sela</w:t>
      </w:r>
      <w:proofErr w:type="spellEnd"/>
      <w:r w:rsidR="009C7885">
        <w:rPr>
          <w:sz w:val="24"/>
          <w:szCs w:val="24"/>
        </w:rPr>
        <w:t xml:space="preserve">, Y., Pham, M. N., </w:t>
      </w:r>
      <w:proofErr w:type="spellStart"/>
      <w:r w:rsidR="009C7885">
        <w:rPr>
          <w:sz w:val="24"/>
          <w:szCs w:val="24"/>
        </w:rPr>
        <w:t>Mogilski</w:t>
      </w:r>
      <w:proofErr w:type="spellEnd"/>
      <w:r w:rsidR="009C7885">
        <w:rPr>
          <w:sz w:val="24"/>
          <w:szCs w:val="24"/>
        </w:rPr>
        <w:t xml:space="preserve">, J. K., Lopes, G. S., Shackelford, T. K., &amp; </w:t>
      </w:r>
      <w:r w:rsidR="009C7885" w:rsidRPr="007627C6">
        <w:rPr>
          <w:b/>
          <w:sz w:val="24"/>
          <w:szCs w:val="24"/>
        </w:rPr>
        <w:t>Zeigler-Hill, V.</w:t>
      </w:r>
      <w:r w:rsidR="009C7885">
        <w:rPr>
          <w:sz w:val="24"/>
          <w:szCs w:val="24"/>
        </w:rPr>
        <w:t xml:space="preserve"> (2018). Why do people disparage May-December romances? Condemnation of age-discrepant romantic relationships as strategic moralization. </w:t>
      </w:r>
      <w:r w:rsidR="009C7885" w:rsidRPr="00C65A45">
        <w:rPr>
          <w:i/>
          <w:sz w:val="24"/>
          <w:szCs w:val="24"/>
        </w:rPr>
        <w:t>Personality and Individual Differences</w:t>
      </w:r>
      <w:r w:rsidR="009C7885">
        <w:rPr>
          <w:sz w:val="24"/>
          <w:szCs w:val="24"/>
        </w:rPr>
        <w:t xml:space="preserve">, </w:t>
      </w:r>
      <w:r w:rsidR="009C7885" w:rsidRPr="009C7885">
        <w:rPr>
          <w:i/>
          <w:sz w:val="24"/>
          <w:szCs w:val="24"/>
        </w:rPr>
        <w:t>130</w:t>
      </w:r>
      <w:r w:rsidR="009C7885">
        <w:rPr>
          <w:sz w:val="24"/>
          <w:szCs w:val="24"/>
        </w:rPr>
        <w:t>, 6-10.</w:t>
      </w:r>
      <w:r w:rsidR="00352D6F">
        <w:rPr>
          <w:sz w:val="24"/>
          <w:szCs w:val="24"/>
        </w:rPr>
        <w:t xml:space="preserve"> </w:t>
      </w:r>
      <w:r w:rsidR="00352D6F" w:rsidRPr="00352D6F">
        <w:rPr>
          <w:sz w:val="24"/>
          <w:szCs w:val="24"/>
        </w:rPr>
        <w:t>https://doi.org/10.1016/j.paid.2018.03.004</w:t>
      </w:r>
    </w:p>
    <w:p w:rsidR="00C3230F" w:rsidRDefault="00C3230F" w:rsidP="00C3230F">
      <w:pPr>
        <w:ind w:left="540" w:hanging="540"/>
        <w:rPr>
          <w:sz w:val="24"/>
          <w:szCs w:val="24"/>
        </w:rPr>
      </w:pPr>
    </w:p>
    <w:p w:rsidR="00C3230F" w:rsidRDefault="00CE5EB6" w:rsidP="00C3230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2</w:t>
      </w:r>
      <w:r w:rsidR="00C3230F">
        <w:rPr>
          <w:sz w:val="24"/>
          <w:szCs w:val="24"/>
        </w:rPr>
        <w:t>.</w:t>
      </w:r>
      <w:r w:rsidR="00C3230F">
        <w:rPr>
          <w:sz w:val="24"/>
          <w:szCs w:val="24"/>
        </w:rPr>
        <w:tab/>
        <w:t xml:space="preserve">McGuire, M. C., Johnson-Ulrich, Z., Robeson, A., </w:t>
      </w:r>
      <w:r w:rsidR="00C3230F" w:rsidRPr="005C499B">
        <w:rPr>
          <w:b/>
          <w:sz w:val="24"/>
          <w:szCs w:val="24"/>
        </w:rPr>
        <w:t>Zeigler-Hill, V.</w:t>
      </w:r>
      <w:r w:rsidR="00C3230F">
        <w:rPr>
          <w:sz w:val="24"/>
          <w:szCs w:val="24"/>
        </w:rPr>
        <w:t xml:space="preserve">, &amp; </w:t>
      </w:r>
      <w:proofErr w:type="spellStart"/>
      <w:r w:rsidR="00C3230F">
        <w:rPr>
          <w:sz w:val="24"/>
          <w:szCs w:val="24"/>
        </w:rPr>
        <w:t>Vonk</w:t>
      </w:r>
      <w:proofErr w:type="spellEnd"/>
      <w:r w:rsidR="00C3230F">
        <w:rPr>
          <w:sz w:val="24"/>
          <w:szCs w:val="24"/>
        </w:rPr>
        <w:t>, J. (</w:t>
      </w:r>
      <w:r w:rsidR="0030300F">
        <w:rPr>
          <w:sz w:val="24"/>
          <w:szCs w:val="24"/>
        </w:rPr>
        <w:t>2018</w:t>
      </w:r>
      <w:r w:rsidR="00C3230F">
        <w:rPr>
          <w:sz w:val="24"/>
          <w:szCs w:val="24"/>
        </w:rPr>
        <w:t xml:space="preserve">). I say thee ‘neigh’: Rescued equids are optimistic in a judgment bias test. </w:t>
      </w:r>
      <w:r w:rsidR="00C3230F" w:rsidRPr="005C499B">
        <w:rPr>
          <w:i/>
          <w:sz w:val="24"/>
          <w:szCs w:val="24"/>
        </w:rPr>
        <w:t>Journal of Veterinary Behavior: Clinical Applications and Research</w:t>
      </w:r>
      <w:r w:rsidR="0030300F">
        <w:rPr>
          <w:sz w:val="24"/>
          <w:szCs w:val="24"/>
        </w:rPr>
        <w:t xml:space="preserve">, </w:t>
      </w:r>
      <w:r w:rsidR="0030300F" w:rsidRPr="0030300F">
        <w:rPr>
          <w:i/>
          <w:sz w:val="24"/>
          <w:szCs w:val="24"/>
        </w:rPr>
        <w:t>25</w:t>
      </w:r>
      <w:r w:rsidR="0030300F">
        <w:rPr>
          <w:sz w:val="24"/>
          <w:szCs w:val="24"/>
        </w:rPr>
        <w:t>, 85-91.</w:t>
      </w:r>
      <w:r w:rsidR="00167AFE">
        <w:rPr>
          <w:sz w:val="24"/>
          <w:szCs w:val="24"/>
        </w:rPr>
        <w:t xml:space="preserve"> </w:t>
      </w:r>
      <w:r w:rsidR="00167AFE" w:rsidRPr="00167AFE">
        <w:rPr>
          <w:sz w:val="24"/>
          <w:szCs w:val="24"/>
        </w:rPr>
        <w:t>https://doi.org/10.1016/j.jveb.2018.03.009</w:t>
      </w:r>
    </w:p>
    <w:p w:rsidR="0079163D" w:rsidRDefault="0079163D" w:rsidP="00C3230F">
      <w:pPr>
        <w:ind w:left="540" w:hanging="540"/>
        <w:rPr>
          <w:sz w:val="24"/>
          <w:szCs w:val="24"/>
        </w:rPr>
      </w:pPr>
    </w:p>
    <w:p w:rsidR="0074317F" w:rsidRDefault="00CE5EB6" w:rsidP="007431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</w:t>
      </w:r>
      <w:r w:rsidR="00F74D4F">
        <w:rPr>
          <w:sz w:val="24"/>
          <w:szCs w:val="24"/>
        </w:rPr>
        <w:t>1</w:t>
      </w:r>
      <w:r w:rsidR="0074317F">
        <w:rPr>
          <w:sz w:val="24"/>
          <w:szCs w:val="24"/>
        </w:rPr>
        <w:t>.</w:t>
      </w:r>
      <w:r w:rsidR="0074317F">
        <w:rPr>
          <w:sz w:val="24"/>
          <w:szCs w:val="24"/>
        </w:rPr>
        <w:tab/>
      </w:r>
      <w:proofErr w:type="spellStart"/>
      <w:r w:rsidR="0074317F">
        <w:rPr>
          <w:sz w:val="24"/>
          <w:szCs w:val="24"/>
        </w:rPr>
        <w:t>Villarosa-Hurlocker</w:t>
      </w:r>
      <w:proofErr w:type="spellEnd"/>
      <w:r w:rsidR="0074317F">
        <w:rPr>
          <w:sz w:val="24"/>
          <w:szCs w:val="24"/>
        </w:rPr>
        <w:t xml:space="preserve">, M. C., </w:t>
      </w:r>
      <w:proofErr w:type="spellStart"/>
      <w:r w:rsidR="0074317F">
        <w:rPr>
          <w:sz w:val="24"/>
          <w:szCs w:val="24"/>
        </w:rPr>
        <w:t>Madson</w:t>
      </w:r>
      <w:proofErr w:type="spellEnd"/>
      <w:r w:rsidR="0074317F">
        <w:rPr>
          <w:sz w:val="24"/>
          <w:szCs w:val="24"/>
        </w:rPr>
        <w:t xml:space="preserve">, M. B., </w:t>
      </w:r>
      <w:proofErr w:type="spellStart"/>
      <w:r w:rsidR="0074317F">
        <w:rPr>
          <w:sz w:val="24"/>
          <w:szCs w:val="24"/>
        </w:rPr>
        <w:t>Mohn</w:t>
      </w:r>
      <w:proofErr w:type="spellEnd"/>
      <w:r w:rsidR="0074317F">
        <w:rPr>
          <w:sz w:val="24"/>
          <w:szCs w:val="24"/>
        </w:rPr>
        <w:t xml:space="preserve">, R. S., </w:t>
      </w:r>
      <w:r w:rsidR="0074317F" w:rsidRPr="00D95BC7">
        <w:rPr>
          <w:b/>
          <w:sz w:val="24"/>
          <w:szCs w:val="24"/>
        </w:rPr>
        <w:t>Zeigler-Hill, V.</w:t>
      </w:r>
      <w:r w:rsidR="0074317F">
        <w:rPr>
          <w:sz w:val="24"/>
          <w:szCs w:val="24"/>
        </w:rPr>
        <w:t xml:space="preserve">, &amp; Nicholson, B. C. (2018). Social anxiety and alcohol-related outcomes: The mediating role of drinking context and protective strategies. </w:t>
      </w:r>
      <w:r w:rsidR="0074317F" w:rsidRPr="00D95BC7">
        <w:rPr>
          <w:i/>
          <w:sz w:val="24"/>
          <w:szCs w:val="24"/>
        </w:rPr>
        <w:t>Addiction Research and Theory</w:t>
      </w:r>
      <w:r w:rsidR="0074317F">
        <w:rPr>
          <w:sz w:val="24"/>
          <w:szCs w:val="24"/>
        </w:rPr>
        <w:t xml:space="preserve">, </w:t>
      </w:r>
      <w:r w:rsidR="0074317F" w:rsidRPr="0074317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74317F">
        <w:rPr>
          <w:sz w:val="24"/>
          <w:szCs w:val="24"/>
        </w:rPr>
        <w:t>, 396-404.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https://doi.org/10.1080/16066359.2018.1424834</w:t>
      </w:r>
    </w:p>
    <w:p w:rsidR="0079163D" w:rsidRDefault="0079163D" w:rsidP="0074317F">
      <w:pPr>
        <w:ind w:left="540" w:hanging="540"/>
        <w:rPr>
          <w:sz w:val="24"/>
          <w:szCs w:val="24"/>
        </w:rPr>
      </w:pPr>
    </w:p>
    <w:p w:rsidR="0079163D" w:rsidRDefault="00CE5EB6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F74D4F">
        <w:rPr>
          <w:sz w:val="24"/>
          <w:szCs w:val="24"/>
        </w:rPr>
        <w:t>40</w:t>
      </w:r>
      <w:r w:rsidR="0079163D">
        <w:rPr>
          <w:sz w:val="24"/>
          <w:szCs w:val="24"/>
        </w:rPr>
        <w:t>.</w:t>
      </w:r>
      <w:r w:rsidR="0079163D">
        <w:rPr>
          <w:sz w:val="24"/>
          <w:szCs w:val="24"/>
        </w:rPr>
        <w:tab/>
        <w:t xml:space="preserve">Pham, M. N., </w:t>
      </w:r>
      <w:proofErr w:type="spellStart"/>
      <w:r w:rsidR="0079163D">
        <w:rPr>
          <w:sz w:val="24"/>
          <w:szCs w:val="24"/>
        </w:rPr>
        <w:t>Barbaro</w:t>
      </w:r>
      <w:proofErr w:type="spellEnd"/>
      <w:r w:rsidR="0079163D">
        <w:rPr>
          <w:sz w:val="24"/>
          <w:szCs w:val="24"/>
        </w:rPr>
        <w:t xml:space="preserve">, N., Holub, A. M., Holden, C. J., </w:t>
      </w:r>
      <w:proofErr w:type="spellStart"/>
      <w:r w:rsidR="0079163D">
        <w:rPr>
          <w:sz w:val="24"/>
          <w:szCs w:val="24"/>
        </w:rPr>
        <w:t>Mogilski</w:t>
      </w:r>
      <w:proofErr w:type="spellEnd"/>
      <w:r w:rsidR="0079163D">
        <w:rPr>
          <w:sz w:val="24"/>
          <w:szCs w:val="24"/>
        </w:rPr>
        <w:t xml:space="preserve">, J. K., Lopes, G. S., Nicolas, S. C. A., </w:t>
      </w:r>
      <w:proofErr w:type="spellStart"/>
      <w:r w:rsidR="0079163D">
        <w:rPr>
          <w:sz w:val="24"/>
          <w:szCs w:val="24"/>
        </w:rPr>
        <w:t>Sela</w:t>
      </w:r>
      <w:proofErr w:type="spellEnd"/>
      <w:r w:rsidR="0079163D">
        <w:rPr>
          <w:sz w:val="24"/>
          <w:szCs w:val="24"/>
        </w:rPr>
        <w:t xml:space="preserve">, Y., Shackelford, T. K., </w:t>
      </w:r>
      <w:r w:rsidR="0079163D" w:rsidRPr="00EE1A57">
        <w:rPr>
          <w:b/>
          <w:sz w:val="24"/>
          <w:szCs w:val="24"/>
        </w:rPr>
        <w:t>Zeigler-Hill, V.</w:t>
      </w:r>
      <w:r w:rsidR="0079163D">
        <w:rPr>
          <w:sz w:val="24"/>
          <w:szCs w:val="24"/>
        </w:rPr>
        <w:t xml:space="preserve">, &amp; Welling, L. L. M. (2018). Do men produce higher-quality ejaculates when primed with thoughts of partner infidelity? </w:t>
      </w:r>
      <w:r w:rsidR="0079163D" w:rsidRPr="00EE1A57">
        <w:rPr>
          <w:i/>
          <w:sz w:val="24"/>
          <w:szCs w:val="24"/>
        </w:rPr>
        <w:t>Evolutionary Psychology</w:t>
      </w:r>
      <w:r w:rsidR="0079163D">
        <w:rPr>
          <w:sz w:val="24"/>
          <w:szCs w:val="24"/>
        </w:rPr>
        <w:t xml:space="preserve">, </w:t>
      </w:r>
      <w:r w:rsidR="0079163D" w:rsidRPr="0079163D">
        <w:rPr>
          <w:i/>
          <w:sz w:val="24"/>
          <w:szCs w:val="24"/>
        </w:rPr>
        <w:t>16</w:t>
      </w:r>
      <w:r w:rsidR="005B3866" w:rsidRPr="006C525C">
        <w:rPr>
          <w:sz w:val="24"/>
          <w:szCs w:val="24"/>
        </w:rPr>
        <w:t>(</w:t>
      </w:r>
      <w:r w:rsidR="008C5836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79163D">
        <w:rPr>
          <w:sz w:val="24"/>
          <w:szCs w:val="24"/>
        </w:rPr>
        <w:t>, 1-7.</w:t>
      </w:r>
      <w:r w:rsidR="008C5836">
        <w:rPr>
          <w:sz w:val="24"/>
          <w:szCs w:val="24"/>
        </w:rPr>
        <w:t xml:space="preserve"> </w:t>
      </w:r>
      <w:r w:rsidR="008C5836" w:rsidRPr="008C5836">
        <w:rPr>
          <w:sz w:val="24"/>
          <w:szCs w:val="24"/>
        </w:rPr>
        <w:t>https://doi.org/10.1177/1474704918757551</w:t>
      </w:r>
    </w:p>
    <w:p w:rsidR="009B5733" w:rsidRDefault="009B5733" w:rsidP="00FB4A3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9B5733" w:rsidRDefault="00CE5EB6" w:rsidP="009B573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9</w:t>
      </w:r>
      <w:r w:rsidR="009B5733">
        <w:rPr>
          <w:sz w:val="24"/>
          <w:szCs w:val="24"/>
        </w:rPr>
        <w:t>.</w:t>
      </w:r>
      <w:r w:rsidR="009B5733">
        <w:rPr>
          <w:sz w:val="24"/>
          <w:szCs w:val="24"/>
        </w:rPr>
        <w:tab/>
      </w:r>
      <w:r w:rsidR="009B5733" w:rsidRPr="00CC303B">
        <w:rPr>
          <w:b/>
          <w:sz w:val="24"/>
          <w:szCs w:val="24"/>
        </w:rPr>
        <w:t>Zeigler-Hill, V.</w:t>
      </w:r>
      <w:r w:rsidR="009B5733">
        <w:rPr>
          <w:sz w:val="24"/>
          <w:szCs w:val="24"/>
        </w:rPr>
        <w:t xml:space="preserve">, &amp; </w:t>
      </w:r>
      <w:proofErr w:type="spellStart"/>
      <w:r w:rsidR="009B5733">
        <w:rPr>
          <w:sz w:val="24"/>
          <w:szCs w:val="24"/>
        </w:rPr>
        <w:t>Noser</w:t>
      </w:r>
      <w:proofErr w:type="spellEnd"/>
      <w:r w:rsidR="009B5733">
        <w:rPr>
          <w:sz w:val="24"/>
          <w:szCs w:val="24"/>
        </w:rPr>
        <w:t xml:space="preserve">, A. E. (2018). Characterizing spitefulness in terms of the DSM-5 model of pathological personality traits. </w:t>
      </w:r>
      <w:r w:rsidR="009B5733" w:rsidRPr="006335CE">
        <w:rPr>
          <w:i/>
          <w:sz w:val="24"/>
          <w:szCs w:val="24"/>
        </w:rPr>
        <w:t>Current Psychology</w:t>
      </w:r>
      <w:r w:rsidR="009B5733">
        <w:rPr>
          <w:sz w:val="24"/>
          <w:szCs w:val="24"/>
        </w:rPr>
        <w:t xml:space="preserve">, </w:t>
      </w:r>
      <w:r w:rsidR="009B5733" w:rsidRPr="009B5733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9B5733">
        <w:rPr>
          <w:sz w:val="24"/>
          <w:szCs w:val="24"/>
        </w:rPr>
        <w:t>, 14-20</w:t>
      </w:r>
      <w:r w:rsidR="00180952">
        <w:rPr>
          <w:sz w:val="24"/>
          <w:szCs w:val="24"/>
        </w:rPr>
        <w:t>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https://doi.org/10.1007/s12144-016-9484-5</w:t>
      </w:r>
    </w:p>
    <w:p w:rsidR="00CE5EB6" w:rsidRDefault="00CE5EB6" w:rsidP="009B5733">
      <w:pPr>
        <w:ind w:left="540" w:hanging="540"/>
        <w:rPr>
          <w:sz w:val="24"/>
          <w:szCs w:val="24"/>
        </w:rPr>
      </w:pPr>
    </w:p>
    <w:p w:rsidR="00CE5EB6" w:rsidRDefault="00CE5EB6" w:rsidP="00CE5EB6">
      <w:pPr>
        <w:ind w:left="540" w:hanging="540"/>
        <w:rPr>
          <w:sz w:val="24"/>
          <w:szCs w:val="24"/>
        </w:rPr>
      </w:pPr>
      <w:r w:rsidRPr="001D7F1B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F74D4F">
        <w:rPr>
          <w:sz w:val="24"/>
          <w:szCs w:val="24"/>
        </w:rPr>
        <w:t>8</w:t>
      </w:r>
      <w:r w:rsidRPr="001D7F1B">
        <w:rPr>
          <w:sz w:val="24"/>
          <w:szCs w:val="24"/>
        </w:rPr>
        <w:t>.</w:t>
      </w:r>
      <w:r w:rsidRPr="001D7F1B">
        <w:rPr>
          <w:sz w:val="24"/>
          <w:szCs w:val="24"/>
        </w:rPr>
        <w:tab/>
        <w:t>Brindley, S.,</w:t>
      </w:r>
      <w:r w:rsidRPr="009363ED">
        <w:rPr>
          <w:sz w:val="24"/>
          <w:szCs w:val="24"/>
        </w:rPr>
        <w:t xml:space="preserve"> McDonald, M. M., Welling, L. L. M</w:t>
      </w:r>
      <w:r>
        <w:rPr>
          <w:sz w:val="24"/>
          <w:szCs w:val="24"/>
        </w:rPr>
        <w:t xml:space="preserve">., &amp; </w:t>
      </w:r>
      <w:r w:rsidRPr="00C608F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(2018). An evolutionary perspective on intergroup dating bias. </w:t>
      </w:r>
      <w:r w:rsidRPr="00C608FD">
        <w:rPr>
          <w:i/>
          <w:sz w:val="24"/>
          <w:szCs w:val="24"/>
        </w:rPr>
        <w:t>Comprehensive Results in Social Psychology</w:t>
      </w:r>
      <w:r>
        <w:rPr>
          <w:sz w:val="24"/>
          <w:szCs w:val="24"/>
        </w:rPr>
        <w:t xml:space="preserve">, </w:t>
      </w:r>
      <w:r w:rsidRPr="00CE5EB6">
        <w:rPr>
          <w:i/>
          <w:sz w:val="24"/>
          <w:szCs w:val="24"/>
        </w:rPr>
        <w:t>3</w:t>
      </w:r>
      <w:r w:rsidR="005B3866" w:rsidRPr="006C525C">
        <w:rPr>
          <w:sz w:val="24"/>
          <w:szCs w:val="24"/>
        </w:rPr>
        <w:t>(</w:t>
      </w:r>
      <w:r w:rsidR="008B69E7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28-55.</w:t>
      </w:r>
      <w:r w:rsidR="008B69E7">
        <w:rPr>
          <w:sz w:val="24"/>
          <w:szCs w:val="24"/>
        </w:rPr>
        <w:t xml:space="preserve"> </w:t>
      </w:r>
      <w:r w:rsidR="008B69E7" w:rsidRPr="008B69E7">
        <w:rPr>
          <w:sz w:val="24"/>
          <w:szCs w:val="24"/>
        </w:rPr>
        <w:t>https://doi.org/10.1080/23743603.2018.1436939</w:t>
      </w:r>
    </w:p>
    <w:p w:rsidR="00C75920" w:rsidRDefault="00C75920" w:rsidP="00C75920">
      <w:pPr>
        <w:ind w:left="540" w:hanging="540"/>
        <w:rPr>
          <w:sz w:val="24"/>
          <w:szCs w:val="24"/>
        </w:rPr>
      </w:pPr>
    </w:p>
    <w:p w:rsidR="00C75920" w:rsidRDefault="0079163D" w:rsidP="00C7592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F74D4F">
        <w:rPr>
          <w:sz w:val="24"/>
          <w:szCs w:val="24"/>
        </w:rPr>
        <w:t>7</w:t>
      </w:r>
      <w:r w:rsidR="00C75920">
        <w:rPr>
          <w:sz w:val="24"/>
          <w:szCs w:val="24"/>
        </w:rPr>
        <w:t xml:space="preserve">. </w:t>
      </w:r>
      <w:r w:rsidR="001678C4">
        <w:rPr>
          <w:sz w:val="24"/>
          <w:szCs w:val="24"/>
        </w:rPr>
        <w:tab/>
      </w:r>
      <w:r w:rsidR="00C75920" w:rsidRPr="0061339B">
        <w:rPr>
          <w:sz w:val="24"/>
          <w:szCs w:val="24"/>
        </w:rPr>
        <w:t xml:space="preserve">Dahlen, E. R., </w:t>
      </w:r>
      <w:proofErr w:type="spellStart"/>
      <w:r w:rsidR="00C75920">
        <w:rPr>
          <w:sz w:val="24"/>
          <w:szCs w:val="24"/>
        </w:rPr>
        <w:t>Mandracchia</w:t>
      </w:r>
      <w:proofErr w:type="spellEnd"/>
      <w:r w:rsidR="00C75920">
        <w:rPr>
          <w:sz w:val="24"/>
          <w:szCs w:val="24"/>
        </w:rPr>
        <w:t xml:space="preserve">, J. T., &amp; </w:t>
      </w:r>
      <w:r w:rsidR="00C75920" w:rsidRPr="008D3915">
        <w:rPr>
          <w:b/>
          <w:sz w:val="24"/>
          <w:szCs w:val="24"/>
        </w:rPr>
        <w:t>Zeigler-Hill, V.</w:t>
      </w:r>
      <w:r w:rsidR="00C75920">
        <w:rPr>
          <w:sz w:val="24"/>
          <w:szCs w:val="24"/>
        </w:rPr>
        <w:t xml:space="preserve"> (2018). Studying the role of pathological personality traits in criminogenic thinking using survey research. </w:t>
      </w:r>
      <w:r w:rsidR="00C75920">
        <w:rPr>
          <w:i/>
          <w:sz w:val="24"/>
          <w:szCs w:val="24"/>
        </w:rPr>
        <w:t>SAGE Research Methods Cases</w:t>
      </w:r>
      <w:r w:rsidR="00C75920">
        <w:rPr>
          <w:sz w:val="24"/>
          <w:szCs w:val="24"/>
        </w:rPr>
        <w:t xml:space="preserve">. </w:t>
      </w:r>
      <w:r w:rsidR="00905956" w:rsidRPr="00905956">
        <w:rPr>
          <w:sz w:val="24"/>
          <w:szCs w:val="24"/>
        </w:rPr>
        <w:t>https://doi.org/10.4135/9781526430632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905956" w:rsidRDefault="00F74D4F" w:rsidP="0090595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</w:t>
      </w:r>
      <w:r w:rsidR="00905956">
        <w:rPr>
          <w:sz w:val="24"/>
          <w:szCs w:val="24"/>
        </w:rPr>
        <w:t>6.</w:t>
      </w:r>
      <w:r w:rsidR="00905956">
        <w:rPr>
          <w:sz w:val="24"/>
          <w:szCs w:val="24"/>
        </w:rPr>
        <w:tab/>
      </w:r>
      <w:r w:rsidR="00905956" w:rsidRPr="002B1EE7">
        <w:rPr>
          <w:b/>
          <w:sz w:val="24"/>
          <w:szCs w:val="24"/>
        </w:rPr>
        <w:t>Zeigler-Hill, V.</w:t>
      </w:r>
      <w:r w:rsidR="00905956">
        <w:rPr>
          <w:sz w:val="24"/>
          <w:szCs w:val="24"/>
        </w:rPr>
        <w:t xml:space="preserve">, &amp; Vrabel, J. K. (2018). Using interpersonal theory to understand the dynamics of personality pathology: A comment on “Interpersonal dynamics in personality and personality disorders.” </w:t>
      </w:r>
      <w:r w:rsidR="00905956" w:rsidRPr="002B1EE7">
        <w:rPr>
          <w:i/>
          <w:sz w:val="24"/>
          <w:szCs w:val="24"/>
        </w:rPr>
        <w:t>European Journal of Personality</w:t>
      </w:r>
      <w:r w:rsidR="00905956">
        <w:rPr>
          <w:sz w:val="24"/>
          <w:szCs w:val="24"/>
        </w:rPr>
        <w:t xml:space="preserve">, </w:t>
      </w:r>
      <w:r w:rsidR="00905956" w:rsidRPr="0028627D">
        <w:rPr>
          <w:i/>
          <w:sz w:val="24"/>
          <w:szCs w:val="24"/>
        </w:rPr>
        <w:t>32</w:t>
      </w:r>
      <w:r w:rsidR="00905956">
        <w:rPr>
          <w:sz w:val="24"/>
          <w:szCs w:val="24"/>
        </w:rPr>
        <w:t>, 598-599.</w:t>
      </w:r>
      <w:r w:rsidR="00905956" w:rsidRPr="00905956">
        <w:rPr>
          <w:rFonts w:ascii="Arial" w:hAnsi="Arial" w:cs="Arial"/>
          <w:sz w:val="19"/>
          <w:szCs w:val="19"/>
        </w:rPr>
        <w:t xml:space="preserve"> </w:t>
      </w:r>
      <w:r w:rsidR="00905956" w:rsidRPr="00905956">
        <w:rPr>
          <w:sz w:val="24"/>
          <w:szCs w:val="24"/>
        </w:rPr>
        <w:t>https://doi.org/10.1002/per</w:t>
      </w:r>
    </w:p>
    <w:p w:rsidR="00905956" w:rsidRDefault="00905956" w:rsidP="00C75920">
      <w:pPr>
        <w:ind w:left="540" w:hanging="540"/>
        <w:rPr>
          <w:sz w:val="24"/>
          <w:szCs w:val="24"/>
        </w:rPr>
      </w:pPr>
    </w:p>
    <w:p w:rsidR="00E7659C" w:rsidRPr="00196548" w:rsidRDefault="00E7659C" w:rsidP="00E7659C">
      <w:pPr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8F2E3D" w:rsidRDefault="008F2E3D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3</w:t>
      </w:r>
      <w:r w:rsidR="0079163D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925D2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Hobbs, K. A. (2017). The darker aspects of motivation: Pathological personality traits and the fundamental social motives. </w:t>
      </w:r>
      <w:r w:rsidRPr="00925D24">
        <w:rPr>
          <w:i/>
          <w:sz w:val="24"/>
          <w:szCs w:val="24"/>
        </w:rPr>
        <w:t>Journal of Social and Clinical Psychology</w:t>
      </w:r>
      <w:r>
        <w:rPr>
          <w:sz w:val="24"/>
          <w:szCs w:val="24"/>
        </w:rPr>
        <w:t xml:space="preserve">, </w:t>
      </w:r>
      <w:r w:rsidRPr="008F2E3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87-107.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https://doi.org/10.1521/jscp.2017.36.2.87</w:t>
      </w: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22887" w:rsidRDefault="00A22887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1D3BC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Mandracchia</w:t>
      </w:r>
      <w:proofErr w:type="spellEnd"/>
      <w:r>
        <w:rPr>
          <w:sz w:val="24"/>
          <w:szCs w:val="24"/>
        </w:rPr>
        <w:t>, J. T., Dahlen, E. R., Shango, R., &amp; Vrabel, J. K. (</w:t>
      </w:r>
      <w:r w:rsidR="00B86E40">
        <w:rPr>
          <w:sz w:val="24"/>
          <w:szCs w:val="24"/>
        </w:rPr>
        <w:t>2017</w:t>
      </w:r>
      <w:r>
        <w:rPr>
          <w:sz w:val="24"/>
          <w:szCs w:val="24"/>
        </w:rPr>
        <w:t xml:space="preserve">). Pathological personality traits and criminogenic thinking styles. </w:t>
      </w:r>
      <w:r w:rsidRPr="001D3BCA">
        <w:rPr>
          <w:i/>
          <w:sz w:val="24"/>
          <w:szCs w:val="24"/>
        </w:rPr>
        <w:t>Personality and Individual Differences</w:t>
      </w:r>
      <w:r w:rsidR="00B86E40">
        <w:rPr>
          <w:sz w:val="24"/>
          <w:szCs w:val="24"/>
        </w:rPr>
        <w:t xml:space="preserve">, </w:t>
      </w:r>
      <w:r w:rsidR="00B86E40" w:rsidRPr="00B86E40">
        <w:rPr>
          <w:i/>
          <w:sz w:val="24"/>
          <w:szCs w:val="24"/>
        </w:rPr>
        <w:t>110</w:t>
      </w:r>
      <w:r w:rsidR="00B86E40">
        <w:rPr>
          <w:sz w:val="24"/>
          <w:szCs w:val="24"/>
        </w:rPr>
        <w:t>, 41-48.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https://doi.org/10.1016/j.paid.2017.01.021</w:t>
      </w: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D6B50" w:rsidRDefault="001D6B50" w:rsidP="008F2E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997675">
        <w:rPr>
          <w:sz w:val="24"/>
          <w:szCs w:val="24"/>
        </w:rPr>
        <w:t>3</w:t>
      </w:r>
      <w:r w:rsidR="0079163D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 xml:space="preserve">, J. K., Shackelford, T.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Fink, B. (2017). Mate value discrepancy and mate retention behaviors of self and partner. </w:t>
      </w:r>
      <w:r w:rsidRPr="002F0813">
        <w:rPr>
          <w:i/>
          <w:sz w:val="24"/>
          <w:szCs w:val="24"/>
        </w:rPr>
        <w:t>Journal of</w:t>
      </w:r>
      <w:r>
        <w:rPr>
          <w:sz w:val="24"/>
          <w:szCs w:val="24"/>
        </w:rPr>
        <w:t xml:space="preserve"> </w:t>
      </w:r>
      <w:r w:rsidRPr="00A07DB1">
        <w:rPr>
          <w:i/>
          <w:sz w:val="24"/>
          <w:szCs w:val="24"/>
        </w:rPr>
        <w:t>Personality</w:t>
      </w:r>
      <w:r>
        <w:rPr>
          <w:sz w:val="24"/>
          <w:szCs w:val="24"/>
        </w:rPr>
        <w:t xml:space="preserve">, </w:t>
      </w:r>
      <w:r w:rsidRPr="001D6B50">
        <w:rPr>
          <w:i/>
          <w:sz w:val="24"/>
          <w:szCs w:val="24"/>
        </w:rPr>
        <w:t>85</w:t>
      </w:r>
      <w:r w:rsidR="005B3866" w:rsidRPr="006C525C">
        <w:rPr>
          <w:sz w:val="24"/>
          <w:szCs w:val="24"/>
        </w:rPr>
        <w:t>(</w:t>
      </w:r>
      <w:r w:rsidR="00BD2D2A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730-740.</w:t>
      </w:r>
      <w:r w:rsidR="00BD2D2A">
        <w:rPr>
          <w:sz w:val="24"/>
          <w:szCs w:val="24"/>
        </w:rPr>
        <w:t xml:space="preserve"> </w:t>
      </w:r>
      <w:r w:rsidR="00BD2D2A" w:rsidRPr="00BD2D2A">
        <w:rPr>
          <w:sz w:val="24"/>
          <w:szCs w:val="24"/>
        </w:rPr>
        <w:t>https://doi.org/10.1111/jopy.12281</w:t>
      </w:r>
    </w:p>
    <w:p w:rsidR="00DC313D" w:rsidRDefault="00DC313D" w:rsidP="00DC313D">
      <w:pPr>
        <w:autoSpaceDE/>
        <w:autoSpaceDN/>
        <w:adjustRightInd/>
        <w:ind w:left="540" w:hanging="540"/>
        <w:rPr>
          <w:iCs/>
          <w:color w:val="000000"/>
          <w:sz w:val="24"/>
          <w:szCs w:val="24"/>
        </w:rPr>
      </w:pPr>
    </w:p>
    <w:p w:rsidR="00DC313D" w:rsidRDefault="00DC313D" w:rsidP="00DC313D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iCs/>
          <w:color w:val="000000"/>
          <w:sz w:val="24"/>
          <w:szCs w:val="24"/>
        </w:rPr>
        <w:t>1</w:t>
      </w:r>
      <w:r w:rsidR="00FE13FD">
        <w:rPr>
          <w:iCs/>
          <w:color w:val="000000"/>
          <w:sz w:val="24"/>
          <w:szCs w:val="24"/>
        </w:rPr>
        <w:t>3</w:t>
      </w:r>
      <w:r w:rsidR="0079163D">
        <w:rPr>
          <w:iCs/>
          <w:color w:val="000000"/>
          <w:sz w:val="24"/>
          <w:szCs w:val="24"/>
        </w:rPr>
        <w:t>2</w:t>
      </w:r>
      <w:r>
        <w:rPr>
          <w:iCs/>
          <w:color w:val="000000"/>
          <w:sz w:val="24"/>
          <w:szCs w:val="24"/>
        </w:rPr>
        <w:t>.</w:t>
      </w:r>
      <w:r>
        <w:rPr>
          <w:iCs/>
          <w:color w:val="000000"/>
          <w:sz w:val="24"/>
          <w:szCs w:val="24"/>
        </w:rPr>
        <w:tab/>
      </w:r>
      <w:proofErr w:type="spellStart"/>
      <w:r>
        <w:rPr>
          <w:iCs/>
          <w:color w:val="000000"/>
          <w:sz w:val="24"/>
          <w:szCs w:val="24"/>
        </w:rPr>
        <w:t>Fatfouta</w:t>
      </w:r>
      <w:proofErr w:type="spellEnd"/>
      <w:r>
        <w:rPr>
          <w:iCs/>
          <w:color w:val="000000"/>
          <w:sz w:val="24"/>
          <w:szCs w:val="24"/>
        </w:rPr>
        <w:t xml:space="preserve">, R., </w:t>
      </w:r>
      <w:r w:rsidRPr="00534BD3">
        <w:rPr>
          <w:b/>
          <w:iCs/>
          <w:color w:val="000000"/>
          <w:sz w:val="24"/>
          <w:szCs w:val="24"/>
        </w:rPr>
        <w:t>Zeigler-Hill, V.</w:t>
      </w:r>
      <w:r>
        <w:rPr>
          <w:iCs/>
          <w:color w:val="000000"/>
          <w:sz w:val="24"/>
          <w:szCs w:val="24"/>
        </w:rPr>
        <w:t xml:space="preserve">, &amp; </w:t>
      </w:r>
      <w:proofErr w:type="spellStart"/>
      <w:r w:rsidRPr="00534BD3">
        <w:rPr>
          <w:sz w:val="24"/>
          <w:szCs w:val="24"/>
        </w:rPr>
        <w:t>Schröder-Abé</w:t>
      </w:r>
      <w:proofErr w:type="spellEnd"/>
      <w:r>
        <w:rPr>
          <w:sz w:val="24"/>
          <w:szCs w:val="24"/>
        </w:rPr>
        <w:t xml:space="preserve">, M. (2017). I’m merciful, am I not? Facets of narcissism and forgiveness revisited. </w:t>
      </w:r>
      <w:r w:rsidRPr="00534BD3">
        <w:rPr>
          <w:i/>
          <w:sz w:val="24"/>
          <w:szCs w:val="24"/>
        </w:rPr>
        <w:t>Journal of Research in Personality</w:t>
      </w:r>
      <w:r>
        <w:rPr>
          <w:sz w:val="24"/>
          <w:szCs w:val="24"/>
        </w:rPr>
        <w:t xml:space="preserve">, </w:t>
      </w:r>
      <w:r w:rsidRPr="00361CCA">
        <w:rPr>
          <w:i/>
          <w:sz w:val="24"/>
          <w:szCs w:val="24"/>
        </w:rPr>
        <w:t>70</w:t>
      </w:r>
      <w:r>
        <w:rPr>
          <w:sz w:val="24"/>
          <w:szCs w:val="24"/>
        </w:rPr>
        <w:t>, 166-173.</w:t>
      </w:r>
      <w:r w:rsidR="009C68B5">
        <w:rPr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https://doi.org/10.1016/j.jrp.2017.07.007</w:t>
      </w:r>
    </w:p>
    <w:p w:rsidR="00C3774F" w:rsidRDefault="00C3774F" w:rsidP="008F2E3D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3774F" w:rsidRPr="00A753CB" w:rsidRDefault="00C3774F" w:rsidP="00C3774F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79163D">
        <w:rPr>
          <w:iCs/>
          <w:sz w:val="24"/>
          <w:szCs w:val="24"/>
        </w:rPr>
        <w:t>31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proofErr w:type="spellStart"/>
      <w:r>
        <w:rPr>
          <w:iCs/>
          <w:sz w:val="24"/>
          <w:szCs w:val="24"/>
        </w:rPr>
        <w:t>Enjaian</w:t>
      </w:r>
      <w:proofErr w:type="spellEnd"/>
      <w:r>
        <w:rPr>
          <w:iCs/>
          <w:sz w:val="24"/>
          <w:szCs w:val="24"/>
        </w:rPr>
        <w:t xml:space="preserve">, B., </w:t>
      </w:r>
      <w:r w:rsidRPr="00E7465B">
        <w:rPr>
          <w:b/>
          <w:iCs/>
          <w:sz w:val="24"/>
          <w:szCs w:val="24"/>
        </w:rPr>
        <w:t>Zeigler-Hill, V.</w:t>
      </w:r>
      <w:r>
        <w:rPr>
          <w:iCs/>
          <w:sz w:val="24"/>
          <w:szCs w:val="24"/>
        </w:rPr>
        <w:t xml:space="preserve">, &amp; </w:t>
      </w:r>
      <w:proofErr w:type="spellStart"/>
      <w:r>
        <w:rPr>
          <w:iCs/>
          <w:sz w:val="24"/>
          <w:szCs w:val="24"/>
        </w:rPr>
        <w:t>Vonk</w:t>
      </w:r>
      <w:proofErr w:type="spellEnd"/>
      <w:r>
        <w:rPr>
          <w:iCs/>
          <w:sz w:val="24"/>
          <w:szCs w:val="24"/>
        </w:rPr>
        <w:t xml:space="preserve">, J. (2017). The relationship between approval-based </w:t>
      </w:r>
      <w:r w:rsidRPr="00083590">
        <w:rPr>
          <w:iCs/>
          <w:sz w:val="24"/>
          <w:szCs w:val="24"/>
        </w:rPr>
        <w:t xml:space="preserve">contingent self-esteem and conformity is influenced by sex and task difficulty. </w:t>
      </w:r>
      <w:r w:rsidRPr="00083590">
        <w:rPr>
          <w:i/>
          <w:iCs/>
          <w:sz w:val="24"/>
          <w:szCs w:val="24"/>
        </w:rPr>
        <w:t xml:space="preserve">Personality and </w:t>
      </w:r>
      <w:r w:rsidRPr="00A753CB">
        <w:rPr>
          <w:i/>
          <w:iCs/>
          <w:sz w:val="24"/>
          <w:szCs w:val="24"/>
        </w:rPr>
        <w:t>Individual Differences</w:t>
      </w:r>
      <w:r>
        <w:rPr>
          <w:iCs/>
          <w:sz w:val="24"/>
          <w:szCs w:val="24"/>
        </w:rPr>
        <w:t xml:space="preserve">, </w:t>
      </w:r>
      <w:r w:rsidRPr="00C3774F">
        <w:rPr>
          <w:i/>
          <w:iCs/>
          <w:sz w:val="24"/>
          <w:szCs w:val="24"/>
        </w:rPr>
        <w:t>115</w:t>
      </w:r>
      <w:r>
        <w:rPr>
          <w:iCs/>
          <w:sz w:val="24"/>
          <w:szCs w:val="24"/>
        </w:rPr>
        <w:t>, 58-64.</w:t>
      </w:r>
      <w:r w:rsidR="009C68B5">
        <w:rPr>
          <w:iCs/>
          <w:sz w:val="24"/>
          <w:szCs w:val="24"/>
        </w:rPr>
        <w:t xml:space="preserve"> </w:t>
      </w:r>
      <w:r w:rsidR="009C68B5" w:rsidRPr="009C68B5">
        <w:rPr>
          <w:sz w:val="24"/>
          <w:szCs w:val="24"/>
        </w:rPr>
        <w:t>https://doi.org/10.1016/j.paid.2016.06.040</w:t>
      </w:r>
    </w:p>
    <w:p w:rsidR="008F2E3D" w:rsidRDefault="008F2E3D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587340" w:rsidRDefault="0079163D" w:rsidP="0058734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130</w:t>
      </w:r>
      <w:r w:rsidR="00587340">
        <w:rPr>
          <w:sz w:val="24"/>
          <w:szCs w:val="24"/>
        </w:rPr>
        <w:t>.</w:t>
      </w:r>
      <w:r w:rsidR="00587340">
        <w:rPr>
          <w:sz w:val="24"/>
          <w:szCs w:val="24"/>
        </w:rPr>
        <w:tab/>
        <w:t xml:space="preserve">Pham, M. N., </w:t>
      </w:r>
      <w:proofErr w:type="spellStart"/>
      <w:r w:rsidR="00587340">
        <w:rPr>
          <w:sz w:val="24"/>
          <w:szCs w:val="24"/>
        </w:rPr>
        <w:t>Barbaro</w:t>
      </w:r>
      <w:proofErr w:type="spellEnd"/>
      <w:r w:rsidR="00587340">
        <w:rPr>
          <w:sz w:val="24"/>
          <w:szCs w:val="24"/>
        </w:rPr>
        <w:t xml:space="preserve">, N., </w:t>
      </w:r>
      <w:proofErr w:type="spellStart"/>
      <w:r w:rsidR="00587340">
        <w:rPr>
          <w:sz w:val="24"/>
          <w:szCs w:val="24"/>
        </w:rPr>
        <w:t>Mogilski</w:t>
      </w:r>
      <w:proofErr w:type="spellEnd"/>
      <w:r w:rsidR="00587340">
        <w:rPr>
          <w:sz w:val="24"/>
          <w:szCs w:val="24"/>
        </w:rPr>
        <w:t xml:space="preserve">, J. K., Shackelford, T. K., &amp; </w:t>
      </w:r>
      <w:r w:rsidR="00587340" w:rsidRPr="004824CE">
        <w:rPr>
          <w:b/>
          <w:sz w:val="24"/>
          <w:szCs w:val="24"/>
        </w:rPr>
        <w:t>Zeigler-Hill, V.</w:t>
      </w:r>
      <w:r w:rsidR="00587340">
        <w:rPr>
          <w:sz w:val="24"/>
          <w:szCs w:val="24"/>
        </w:rPr>
        <w:t xml:space="preserve"> (2017). Post-fight respect signals valuations of opponent’s fighting performance. </w:t>
      </w:r>
      <w:r w:rsidR="00587340" w:rsidRPr="004824CE">
        <w:rPr>
          <w:i/>
          <w:sz w:val="24"/>
          <w:szCs w:val="24"/>
        </w:rPr>
        <w:t>Personality and Social Psychology Bulletin</w:t>
      </w:r>
      <w:r w:rsidR="00587340">
        <w:rPr>
          <w:sz w:val="24"/>
          <w:szCs w:val="24"/>
        </w:rPr>
        <w:t xml:space="preserve">, </w:t>
      </w:r>
      <w:r w:rsidR="00587340" w:rsidRPr="00587340">
        <w:rPr>
          <w:i/>
          <w:sz w:val="24"/>
          <w:szCs w:val="24"/>
        </w:rPr>
        <w:t>43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587340">
        <w:rPr>
          <w:sz w:val="24"/>
          <w:szCs w:val="24"/>
        </w:rPr>
        <w:t>, 407-417.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https://doi.org/10.1177/0146167216686661</w:t>
      </w:r>
    </w:p>
    <w:p w:rsidR="00B45A96" w:rsidRDefault="00B45A96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45A96" w:rsidRDefault="00B45A96" w:rsidP="00B45A96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79163D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Besser, A., &amp; Marcus, D. K. (2017). The roles of personality traits and perceived threat in the attitudes of Israelis toward peace with the Palestinians. </w:t>
      </w:r>
      <w:r w:rsidRPr="00A07DB1">
        <w:rPr>
          <w:i/>
          <w:sz w:val="24"/>
          <w:szCs w:val="24"/>
        </w:rPr>
        <w:t>Personality</w:t>
      </w:r>
      <w:r>
        <w:rPr>
          <w:i/>
          <w:sz w:val="24"/>
          <w:szCs w:val="24"/>
        </w:rPr>
        <w:t xml:space="preserve"> and Individual Differences</w:t>
      </w:r>
      <w:r>
        <w:rPr>
          <w:sz w:val="24"/>
          <w:szCs w:val="24"/>
        </w:rPr>
        <w:t xml:space="preserve">, </w:t>
      </w:r>
      <w:r w:rsidRPr="00B45A96">
        <w:rPr>
          <w:i/>
          <w:sz w:val="24"/>
          <w:szCs w:val="24"/>
        </w:rPr>
        <w:t>116</w:t>
      </w:r>
      <w:r>
        <w:rPr>
          <w:sz w:val="24"/>
          <w:szCs w:val="24"/>
        </w:rPr>
        <w:t>, 296-300.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https://doi.org/10.1016/j.paid.2017.05.007</w:t>
      </w:r>
    </w:p>
    <w:p w:rsidR="0079163D" w:rsidRDefault="0079163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79163D" w:rsidRDefault="0079163D" w:rsidP="0079163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128. </w:t>
      </w:r>
      <w:r>
        <w:rPr>
          <w:sz w:val="24"/>
          <w:szCs w:val="24"/>
        </w:rPr>
        <w:tab/>
        <w:t xml:space="preserve">Lopes, G. S.,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Jeffery, A. J., Pham, M. N., Shackelford, T. K., &amp; </w:t>
      </w:r>
      <w:r w:rsidRPr="008D391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Endorsement of social and personal values predicts the desirability of men and women as long-term partners. </w:t>
      </w:r>
      <w:r>
        <w:rPr>
          <w:i/>
          <w:sz w:val="24"/>
          <w:szCs w:val="24"/>
        </w:rPr>
        <w:t>Evolutionary Psychology</w:t>
      </w:r>
      <w:r>
        <w:rPr>
          <w:sz w:val="24"/>
          <w:szCs w:val="24"/>
        </w:rPr>
        <w:t xml:space="preserve">, </w:t>
      </w:r>
      <w:r w:rsidRPr="0079163D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1-8.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https://doi.org/10.1177/1474704917742384</w:t>
      </w:r>
    </w:p>
    <w:p w:rsidR="00FE13FD" w:rsidRDefault="00FE13FD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E13FD" w:rsidRDefault="00FE13FD" w:rsidP="00FE13FD">
      <w:pPr>
        <w:ind w:left="540" w:hanging="540"/>
        <w:rPr>
          <w:sz w:val="24"/>
          <w:szCs w:val="24"/>
        </w:rPr>
      </w:pPr>
      <w:r w:rsidRPr="002A010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1F4659">
        <w:rPr>
          <w:sz w:val="24"/>
          <w:szCs w:val="24"/>
        </w:rPr>
        <w:t>7</w:t>
      </w:r>
      <w:r w:rsidRPr="002A010D">
        <w:rPr>
          <w:sz w:val="24"/>
          <w:szCs w:val="24"/>
        </w:rPr>
        <w:t>.</w:t>
      </w:r>
      <w:r w:rsidRPr="002A010D">
        <w:rPr>
          <w:sz w:val="24"/>
          <w:szCs w:val="24"/>
        </w:rPr>
        <w:tab/>
      </w:r>
      <w:proofErr w:type="spellStart"/>
      <w:r w:rsidRPr="002A010D">
        <w:rPr>
          <w:sz w:val="24"/>
          <w:szCs w:val="24"/>
        </w:rPr>
        <w:t>Trombly</w:t>
      </w:r>
      <w:proofErr w:type="spellEnd"/>
      <w:r w:rsidRPr="002A010D">
        <w:rPr>
          <w:sz w:val="24"/>
          <w:szCs w:val="24"/>
        </w:rPr>
        <w:t xml:space="preserve">, D. R. C., &amp; </w:t>
      </w:r>
      <w:r w:rsidRPr="002A010D">
        <w:rPr>
          <w:b/>
          <w:sz w:val="24"/>
          <w:szCs w:val="24"/>
        </w:rPr>
        <w:t>Zeigler-</w:t>
      </w:r>
      <w:r w:rsidRPr="00185DA4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(2017). The Dark Triad and disordered gambling. </w:t>
      </w:r>
      <w:r w:rsidRPr="00B20C59">
        <w:rPr>
          <w:i/>
          <w:sz w:val="24"/>
          <w:szCs w:val="24"/>
        </w:rPr>
        <w:t>Current Psychology</w:t>
      </w:r>
      <w:r>
        <w:rPr>
          <w:sz w:val="24"/>
          <w:szCs w:val="24"/>
        </w:rPr>
        <w:t xml:space="preserve">, </w:t>
      </w:r>
      <w:r w:rsidRPr="00FE13FD">
        <w:rPr>
          <w:i/>
          <w:sz w:val="24"/>
          <w:szCs w:val="24"/>
        </w:rPr>
        <w:t>36</w:t>
      </w:r>
      <w:r w:rsidR="005B3866" w:rsidRPr="006C525C">
        <w:rPr>
          <w:sz w:val="24"/>
          <w:szCs w:val="24"/>
        </w:rPr>
        <w:t>(</w:t>
      </w:r>
      <w:r w:rsidR="002934A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740-746.</w:t>
      </w:r>
      <w:r w:rsidR="002934A2">
        <w:rPr>
          <w:sz w:val="24"/>
          <w:szCs w:val="24"/>
        </w:rPr>
        <w:t xml:space="preserve"> </w:t>
      </w:r>
      <w:r w:rsidR="002934A2" w:rsidRPr="002934A2">
        <w:rPr>
          <w:sz w:val="24"/>
          <w:szCs w:val="24"/>
        </w:rPr>
        <w:t>https://doi.org/10.1007/s12144-016-9461-z</w:t>
      </w:r>
    </w:p>
    <w:p w:rsidR="008F2CFF" w:rsidRDefault="008F2CFF" w:rsidP="00B45A96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F2CFF" w:rsidRDefault="008F2CFF" w:rsidP="008F2C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997675">
        <w:rPr>
          <w:sz w:val="24"/>
          <w:szCs w:val="24"/>
        </w:rPr>
        <w:t>2</w:t>
      </w:r>
      <w:r w:rsidR="001F4659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917232">
        <w:rPr>
          <w:sz w:val="24"/>
          <w:szCs w:val="24"/>
        </w:rPr>
        <w:tab/>
      </w:r>
      <w:r>
        <w:rPr>
          <w:sz w:val="24"/>
          <w:szCs w:val="24"/>
        </w:rPr>
        <w:t xml:space="preserve">McCabe, G. A., Vrabel, J. K., &amp; </w:t>
      </w:r>
      <w:r w:rsidRPr="00AE6CF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The connections between pathological personality traits and interpersonal behavior. </w:t>
      </w:r>
      <w:r w:rsidRPr="00AE6CF7">
        <w:rPr>
          <w:i/>
          <w:sz w:val="24"/>
          <w:szCs w:val="24"/>
        </w:rPr>
        <w:t>Psychological Topics</w:t>
      </w:r>
      <w:r>
        <w:rPr>
          <w:sz w:val="24"/>
          <w:szCs w:val="24"/>
        </w:rPr>
        <w:t xml:space="preserve">, </w:t>
      </w:r>
      <w:r w:rsidRPr="008F2CFF">
        <w:rPr>
          <w:i/>
          <w:sz w:val="24"/>
          <w:szCs w:val="24"/>
        </w:rPr>
        <w:t>26</w:t>
      </w:r>
      <w:r w:rsidR="005B3866" w:rsidRPr="006C525C">
        <w:rPr>
          <w:sz w:val="24"/>
          <w:szCs w:val="24"/>
        </w:rPr>
        <w:t>(</w:t>
      </w:r>
      <w:r w:rsidR="00243125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163-178.</w:t>
      </w:r>
      <w:r w:rsidR="00243125">
        <w:rPr>
          <w:sz w:val="24"/>
          <w:szCs w:val="24"/>
        </w:rPr>
        <w:t xml:space="preserve"> </w:t>
      </w:r>
      <w:r w:rsidR="00243125" w:rsidRPr="00243125">
        <w:rPr>
          <w:sz w:val="24"/>
          <w:szCs w:val="24"/>
        </w:rPr>
        <w:t>https://doi.org/10.31820/pt.26.1.7</w:t>
      </w:r>
    </w:p>
    <w:p w:rsidR="00BF649C" w:rsidRDefault="00BF649C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BF649C" w:rsidRDefault="00BF649C" w:rsidP="00BF649C">
      <w:pPr>
        <w:autoSpaceDE/>
        <w:autoSpaceDN/>
        <w:adjustRightInd/>
        <w:ind w:left="540" w:hanging="540"/>
        <w:rPr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  <w:r w:rsidR="001F465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Pr="00A753CB">
        <w:rPr>
          <w:color w:val="000000"/>
          <w:sz w:val="24"/>
          <w:szCs w:val="24"/>
        </w:rPr>
        <w:t xml:space="preserve">Pham, M, N., </w:t>
      </w:r>
      <w:proofErr w:type="spellStart"/>
      <w:r w:rsidRPr="00A753CB">
        <w:rPr>
          <w:color w:val="000000"/>
          <w:sz w:val="24"/>
          <w:szCs w:val="24"/>
        </w:rPr>
        <w:t>Barbaro</w:t>
      </w:r>
      <w:proofErr w:type="spellEnd"/>
      <w:r w:rsidRPr="00A753CB">
        <w:rPr>
          <w:color w:val="000000"/>
          <w:sz w:val="24"/>
          <w:szCs w:val="24"/>
        </w:rPr>
        <w:t xml:space="preserve">, N., </w:t>
      </w:r>
      <w:proofErr w:type="spellStart"/>
      <w:r w:rsidRPr="00A753CB">
        <w:rPr>
          <w:color w:val="000000"/>
          <w:sz w:val="24"/>
          <w:szCs w:val="24"/>
        </w:rPr>
        <w:t>Noser</w:t>
      </w:r>
      <w:proofErr w:type="spellEnd"/>
      <w:r w:rsidRPr="00A753CB">
        <w:rPr>
          <w:color w:val="000000"/>
          <w:sz w:val="24"/>
          <w:szCs w:val="24"/>
        </w:rPr>
        <w:t xml:space="preserve">, A. E., </w:t>
      </w:r>
      <w:proofErr w:type="spellStart"/>
      <w:r w:rsidRPr="00A753CB">
        <w:rPr>
          <w:color w:val="000000"/>
          <w:sz w:val="24"/>
          <w:szCs w:val="24"/>
        </w:rPr>
        <w:t>Sela</w:t>
      </w:r>
      <w:proofErr w:type="spellEnd"/>
      <w:r w:rsidRPr="00A753CB">
        <w:rPr>
          <w:color w:val="000000"/>
          <w:sz w:val="24"/>
          <w:szCs w:val="24"/>
        </w:rPr>
        <w:t xml:space="preserve">, Y., Shackelford, T. K., </w:t>
      </w:r>
      <w:r w:rsidRPr="007A309A">
        <w:rPr>
          <w:b/>
          <w:color w:val="000000"/>
          <w:sz w:val="24"/>
          <w:szCs w:val="24"/>
        </w:rPr>
        <w:t>Zeigler-Hill, V.</w:t>
      </w:r>
      <w:r w:rsidRPr="00A753CB">
        <w:rPr>
          <w:color w:val="000000"/>
          <w:sz w:val="24"/>
          <w:szCs w:val="24"/>
        </w:rPr>
        <w:t xml:space="preserve">, </w:t>
      </w:r>
      <w:proofErr w:type="spellStart"/>
      <w:r w:rsidRPr="00A753CB">
        <w:rPr>
          <w:color w:val="000000"/>
          <w:sz w:val="24"/>
          <w:szCs w:val="24"/>
        </w:rPr>
        <w:t>Weege</w:t>
      </w:r>
      <w:proofErr w:type="spellEnd"/>
      <w:r w:rsidRPr="00A753CB">
        <w:rPr>
          <w:color w:val="000000"/>
          <w:sz w:val="24"/>
          <w:szCs w:val="24"/>
        </w:rPr>
        <w:t>, B., &amp; Fink, B. (</w:t>
      </w:r>
      <w:r>
        <w:rPr>
          <w:iCs/>
          <w:color w:val="000000"/>
          <w:sz w:val="24"/>
          <w:szCs w:val="24"/>
        </w:rPr>
        <w:t>2017</w:t>
      </w:r>
      <w:r w:rsidRPr="00A753CB">
        <w:rPr>
          <w:color w:val="000000"/>
          <w:sz w:val="24"/>
          <w:szCs w:val="24"/>
        </w:rPr>
        <w:t xml:space="preserve">). Dishonest individuals request more frequent mate retention from friends. </w:t>
      </w:r>
      <w:r>
        <w:rPr>
          <w:i/>
          <w:iCs/>
          <w:color w:val="000000"/>
          <w:sz w:val="24"/>
          <w:szCs w:val="24"/>
        </w:rPr>
        <w:t>Personal Relationships</w:t>
      </w:r>
      <w:r w:rsidRPr="00BF649C">
        <w:rPr>
          <w:iCs/>
          <w:color w:val="000000"/>
          <w:sz w:val="24"/>
          <w:szCs w:val="24"/>
        </w:rPr>
        <w:t>,</w:t>
      </w:r>
      <w:r>
        <w:rPr>
          <w:i/>
          <w:iCs/>
          <w:color w:val="000000"/>
          <w:sz w:val="24"/>
          <w:szCs w:val="24"/>
        </w:rPr>
        <w:t xml:space="preserve"> 24</w:t>
      </w:r>
      <w:r w:rsidR="005B3866" w:rsidRPr="006C525C">
        <w:rPr>
          <w:sz w:val="24"/>
          <w:szCs w:val="24"/>
        </w:rPr>
        <w:t>(</w:t>
      </w:r>
      <w:r w:rsidR="001E645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Pr="00BF649C">
        <w:rPr>
          <w:iCs/>
          <w:color w:val="000000"/>
          <w:sz w:val="24"/>
          <w:szCs w:val="24"/>
        </w:rPr>
        <w:t>, 102-113.</w:t>
      </w:r>
      <w:r w:rsidR="001E645A">
        <w:rPr>
          <w:iCs/>
          <w:color w:val="000000"/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https://doi.org/10.1111/pere.12170</w:t>
      </w:r>
    </w:p>
    <w:p w:rsidR="00587340" w:rsidRDefault="00587340" w:rsidP="0058734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12</w:t>
      </w:r>
      <w:r w:rsidR="001F465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B76AC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Shango, R. G. (2017). Spitefulness and humor styles. </w:t>
      </w:r>
      <w:r w:rsidRPr="00B76AC2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105</w:t>
      </w:r>
      <w:r>
        <w:rPr>
          <w:sz w:val="24"/>
          <w:szCs w:val="24"/>
        </w:rPr>
        <w:t>, 238-243.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https://doi.org/10.1016/j.paid.2016.10.001</w:t>
      </w: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7659C" w:rsidRDefault="00E7659C" w:rsidP="00E7659C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F2D43">
        <w:rPr>
          <w:sz w:val="24"/>
          <w:szCs w:val="24"/>
        </w:rPr>
        <w:t>2</w:t>
      </w:r>
      <w:r w:rsidR="001F4659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Jonason</w:t>
      </w:r>
      <w:proofErr w:type="spellEnd"/>
      <w:r>
        <w:rPr>
          <w:sz w:val="24"/>
          <w:szCs w:val="24"/>
        </w:rPr>
        <w:t xml:space="preserve">, P. K., </w:t>
      </w:r>
      <w:r w:rsidRPr="00A07DB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Okan</w:t>
      </w:r>
      <w:proofErr w:type="spellEnd"/>
      <w:r>
        <w:rPr>
          <w:sz w:val="24"/>
          <w:szCs w:val="24"/>
        </w:rPr>
        <w:t xml:space="preserve">, C. (2017). Good v. evil: Predicting sinning with dark personality traits and moral foundations. </w:t>
      </w:r>
      <w:r w:rsidRPr="00A07DB1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E7659C">
        <w:rPr>
          <w:i/>
          <w:sz w:val="24"/>
          <w:szCs w:val="24"/>
        </w:rPr>
        <w:t>104</w:t>
      </w:r>
      <w:r>
        <w:rPr>
          <w:sz w:val="24"/>
          <w:szCs w:val="24"/>
        </w:rPr>
        <w:t>, 180-185.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https://doi.org/10.1016/j.paid.2016.08.002</w:t>
      </w:r>
    </w:p>
    <w:p w:rsidR="003F2D43" w:rsidRDefault="003F2D43" w:rsidP="003F2D43">
      <w:pPr>
        <w:ind w:left="540" w:hanging="540"/>
        <w:rPr>
          <w:sz w:val="24"/>
          <w:szCs w:val="24"/>
        </w:rPr>
      </w:pPr>
    </w:p>
    <w:p w:rsidR="003F2D43" w:rsidRDefault="003F2D43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9452D">
        <w:rPr>
          <w:sz w:val="24"/>
          <w:szCs w:val="24"/>
        </w:rPr>
        <w:t>2</w:t>
      </w:r>
      <w:r w:rsidR="001F4659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Lopes, G. S.,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, Y., </w:t>
      </w:r>
      <w:proofErr w:type="spellStart"/>
      <w:r>
        <w:rPr>
          <w:sz w:val="24"/>
          <w:szCs w:val="24"/>
        </w:rPr>
        <w:t>Cataldo</w:t>
      </w:r>
      <w:proofErr w:type="spellEnd"/>
      <w:r>
        <w:rPr>
          <w:sz w:val="24"/>
          <w:szCs w:val="24"/>
        </w:rPr>
        <w:t xml:space="preserve">, Q. F., Shackelford, T. K., &amp; </w:t>
      </w:r>
      <w:r w:rsidRPr="009C0F8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(2017). Sex differences in the performance frequency of online mate retention behaviors. </w:t>
      </w:r>
      <w:r w:rsidRPr="009C0F86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3F2D43">
        <w:rPr>
          <w:i/>
          <w:sz w:val="24"/>
          <w:szCs w:val="24"/>
        </w:rPr>
        <w:t>114</w:t>
      </w:r>
      <w:r>
        <w:rPr>
          <w:sz w:val="24"/>
          <w:szCs w:val="24"/>
        </w:rPr>
        <w:t>, 82-85.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https://doi.org/10.1016/j.paid.2017.03.065</w:t>
      </w:r>
    </w:p>
    <w:p w:rsidR="0059452D" w:rsidRDefault="0059452D" w:rsidP="003F2D43">
      <w:pPr>
        <w:ind w:left="540" w:hanging="540"/>
        <w:rPr>
          <w:sz w:val="24"/>
          <w:szCs w:val="24"/>
        </w:rPr>
      </w:pPr>
    </w:p>
    <w:p w:rsidR="0059452D" w:rsidRDefault="0059452D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64BAB">
        <w:rPr>
          <w:sz w:val="24"/>
          <w:szCs w:val="24"/>
        </w:rPr>
        <w:t>2</w:t>
      </w:r>
      <w:r w:rsidR="001F4659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Jonason</w:t>
      </w:r>
      <w:proofErr w:type="spellEnd"/>
      <w:r>
        <w:rPr>
          <w:sz w:val="24"/>
          <w:szCs w:val="24"/>
        </w:rPr>
        <w:t xml:space="preserve">, P. K., </w:t>
      </w:r>
      <w:r w:rsidRPr="0059452D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Baldacchino</w:t>
      </w:r>
      <w:proofErr w:type="spellEnd"/>
      <w:r>
        <w:rPr>
          <w:sz w:val="24"/>
          <w:szCs w:val="24"/>
        </w:rPr>
        <w:t xml:space="preserve">, J. (2017). Before and after: Personality pathology, childhood conditions, and life history outcomes. </w:t>
      </w:r>
      <w:r w:rsidRPr="0059452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59452D">
        <w:rPr>
          <w:i/>
          <w:sz w:val="24"/>
          <w:szCs w:val="24"/>
        </w:rPr>
        <w:t>116</w:t>
      </w:r>
      <w:r>
        <w:rPr>
          <w:sz w:val="24"/>
          <w:szCs w:val="24"/>
        </w:rPr>
        <w:t>, 38-43.</w:t>
      </w:r>
      <w:r w:rsidR="001E645A">
        <w:rPr>
          <w:sz w:val="24"/>
          <w:szCs w:val="24"/>
        </w:rPr>
        <w:t xml:space="preserve"> </w:t>
      </w:r>
      <w:r w:rsidR="001E645A" w:rsidRPr="001E645A">
        <w:rPr>
          <w:sz w:val="24"/>
          <w:szCs w:val="24"/>
        </w:rPr>
        <w:t>https://doi.org/10.1016/j.paid.2017.04.027</w:t>
      </w:r>
    </w:p>
    <w:p w:rsidR="00364BAB" w:rsidRDefault="00364BAB" w:rsidP="003F2D43">
      <w:pPr>
        <w:ind w:left="540" w:hanging="540"/>
        <w:rPr>
          <w:sz w:val="24"/>
          <w:szCs w:val="24"/>
        </w:rPr>
      </w:pPr>
    </w:p>
    <w:p w:rsidR="00364BAB" w:rsidRDefault="00364BAB" w:rsidP="003F2D4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1F4659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AE6CF7">
        <w:rPr>
          <w:b/>
          <w:sz w:val="24"/>
          <w:szCs w:val="24"/>
        </w:rPr>
        <w:t>Zeigler-Hill, V.</w:t>
      </w:r>
      <w:r w:rsidRPr="0061339B">
        <w:rPr>
          <w:sz w:val="24"/>
          <w:szCs w:val="24"/>
        </w:rPr>
        <w:t xml:space="preserve">, Dahlen, E. R., &amp; </w:t>
      </w:r>
      <w:proofErr w:type="spellStart"/>
      <w:r w:rsidRPr="0061339B">
        <w:rPr>
          <w:sz w:val="24"/>
          <w:szCs w:val="24"/>
        </w:rPr>
        <w:t>Madson</w:t>
      </w:r>
      <w:proofErr w:type="spellEnd"/>
      <w:r w:rsidRPr="0061339B">
        <w:rPr>
          <w:sz w:val="24"/>
          <w:szCs w:val="24"/>
        </w:rPr>
        <w:t>, M. B.</w:t>
      </w:r>
      <w:r>
        <w:rPr>
          <w:sz w:val="24"/>
          <w:szCs w:val="24"/>
        </w:rPr>
        <w:t xml:space="preserve"> (2017). Self-esteem and alcohol use: Implications for aggressive behavior. </w:t>
      </w:r>
      <w:r>
        <w:rPr>
          <w:i/>
          <w:sz w:val="24"/>
          <w:szCs w:val="24"/>
        </w:rPr>
        <w:t>International Journal of Mental Health and Addiction</w:t>
      </w:r>
      <w:r>
        <w:rPr>
          <w:sz w:val="24"/>
          <w:szCs w:val="24"/>
        </w:rPr>
        <w:t xml:space="preserve">, </w:t>
      </w:r>
      <w:r w:rsidRPr="00364BAB">
        <w:rPr>
          <w:i/>
          <w:sz w:val="24"/>
          <w:szCs w:val="24"/>
        </w:rPr>
        <w:t>15</w:t>
      </w:r>
      <w:r w:rsidR="005B3866" w:rsidRPr="006C525C">
        <w:rPr>
          <w:sz w:val="24"/>
          <w:szCs w:val="24"/>
        </w:rPr>
        <w:t>(</w:t>
      </w:r>
      <w:r w:rsidR="003F5E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1103-1117.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https://doi.org/10.1007/s11469-017-9764-9</w:t>
      </w:r>
    </w:p>
    <w:p w:rsidR="001F4659" w:rsidRDefault="001F4659" w:rsidP="003F2D43">
      <w:pPr>
        <w:ind w:left="540" w:hanging="540"/>
        <w:rPr>
          <w:sz w:val="24"/>
          <w:szCs w:val="24"/>
        </w:rPr>
      </w:pPr>
    </w:p>
    <w:p w:rsidR="001F4659" w:rsidRDefault="001F4659" w:rsidP="001F465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119. </w:t>
      </w:r>
      <w:r>
        <w:rPr>
          <w:sz w:val="24"/>
          <w:szCs w:val="24"/>
        </w:rPr>
        <w:tab/>
        <w:t xml:space="preserve">Monteiro, R. P., Lopes, G. S., Nascimento, B. S., Gouveia, V. V., Shackelford, T. K., &amp; </w:t>
      </w:r>
      <w:r w:rsidRPr="00AD31BD">
        <w:rPr>
          <w:b/>
          <w:sz w:val="24"/>
          <w:szCs w:val="24"/>
        </w:rPr>
        <w:t xml:space="preserve">Zeigler-Hill, V. </w:t>
      </w:r>
      <w:r>
        <w:rPr>
          <w:sz w:val="24"/>
          <w:szCs w:val="24"/>
        </w:rPr>
        <w:t xml:space="preserve">(2017). Dark Triad predicts self-promoting mate attraction behaviors. </w:t>
      </w:r>
      <w:r w:rsidRPr="00AD31BD">
        <w:rPr>
          <w:i/>
          <w:sz w:val="24"/>
          <w:szCs w:val="24"/>
        </w:rPr>
        <w:t>Personality and Individual Differences</w:t>
      </w:r>
      <w:r>
        <w:rPr>
          <w:sz w:val="24"/>
          <w:szCs w:val="24"/>
        </w:rPr>
        <w:t xml:space="preserve">, </w:t>
      </w:r>
      <w:r w:rsidRPr="007A3F50">
        <w:rPr>
          <w:i/>
          <w:sz w:val="24"/>
          <w:szCs w:val="24"/>
        </w:rPr>
        <w:t>119</w:t>
      </w:r>
      <w:r>
        <w:rPr>
          <w:sz w:val="24"/>
          <w:szCs w:val="24"/>
        </w:rPr>
        <w:t>, 83-85.</w:t>
      </w:r>
      <w:r w:rsidR="003F5E60">
        <w:rPr>
          <w:sz w:val="24"/>
          <w:szCs w:val="24"/>
        </w:rPr>
        <w:t xml:space="preserve"> </w:t>
      </w:r>
      <w:r w:rsidR="003F5E60" w:rsidRPr="003F5E60">
        <w:rPr>
          <w:sz w:val="24"/>
          <w:szCs w:val="24"/>
        </w:rPr>
        <w:t>https://doi.org/10.1016/j.paid.2017.07.002</w:t>
      </w:r>
    </w:p>
    <w:p w:rsidR="00E7659C" w:rsidRDefault="00E7659C" w:rsidP="0005211B">
      <w:pPr>
        <w:ind w:left="540" w:hanging="540"/>
        <w:rPr>
          <w:sz w:val="24"/>
          <w:szCs w:val="24"/>
        </w:rPr>
      </w:pPr>
    </w:p>
    <w:p w:rsidR="005E2CB7" w:rsidRPr="00196548" w:rsidRDefault="005E2CB7" w:rsidP="0005211B">
      <w:pPr>
        <w:ind w:left="540" w:hanging="540"/>
        <w:rPr>
          <w:b/>
          <w:sz w:val="32"/>
          <w:szCs w:val="32"/>
        </w:rPr>
      </w:pPr>
      <w:r w:rsidRPr="00196548">
        <w:rPr>
          <w:b/>
          <w:sz w:val="32"/>
          <w:szCs w:val="32"/>
        </w:rPr>
        <w:t>2016</w:t>
      </w:r>
    </w:p>
    <w:p w:rsidR="0005211B" w:rsidRPr="00630D5B" w:rsidRDefault="0005211B" w:rsidP="0005211B">
      <w:pPr>
        <w:ind w:left="540" w:hanging="540"/>
        <w:rPr>
          <w:b/>
          <w:sz w:val="24"/>
          <w:szCs w:val="24"/>
        </w:rPr>
      </w:pPr>
    </w:p>
    <w:p w:rsidR="00630D5B" w:rsidRDefault="00630D5B" w:rsidP="0005211B">
      <w:pPr>
        <w:autoSpaceDE/>
        <w:autoSpaceDN/>
        <w:adjustRightInd/>
        <w:ind w:left="540" w:hanging="540"/>
        <w:rPr>
          <w:sz w:val="24"/>
          <w:szCs w:val="24"/>
        </w:rPr>
      </w:pPr>
      <w:r w:rsidRPr="00630D5B">
        <w:rPr>
          <w:sz w:val="24"/>
          <w:szCs w:val="24"/>
        </w:rPr>
        <w:t>11</w:t>
      </w:r>
      <w:r w:rsidR="00530BF5">
        <w:rPr>
          <w:sz w:val="24"/>
          <w:szCs w:val="24"/>
        </w:rPr>
        <w:t>8</w:t>
      </w:r>
      <w:r w:rsidRPr="00630D5B">
        <w:rPr>
          <w:sz w:val="24"/>
          <w:szCs w:val="24"/>
        </w:rPr>
        <w:t>.</w:t>
      </w:r>
      <w:r w:rsidRPr="00630D5B">
        <w:rPr>
          <w:sz w:val="24"/>
          <w:szCs w:val="24"/>
        </w:rPr>
        <w:tab/>
      </w:r>
      <w:r w:rsidRPr="00630D5B">
        <w:rPr>
          <w:b/>
          <w:sz w:val="24"/>
          <w:szCs w:val="24"/>
        </w:rPr>
        <w:t>Zeigler-Hill, V.</w:t>
      </w:r>
      <w:r w:rsidRPr="00630D5B">
        <w:rPr>
          <w:sz w:val="24"/>
          <w:szCs w:val="24"/>
        </w:rPr>
        <w:t xml:space="preserve">, Besser, A., Morag, J., &amp; Campbell, W. K. (2016). The Dark Triad and sexual harassment proclivity. </w:t>
      </w:r>
      <w:r w:rsidRPr="00630D5B">
        <w:rPr>
          <w:i/>
          <w:iCs/>
          <w:sz w:val="24"/>
          <w:szCs w:val="24"/>
        </w:rPr>
        <w:t>Personality and Individual Differences</w:t>
      </w:r>
      <w:r w:rsidRPr="00630D5B">
        <w:rPr>
          <w:iCs/>
          <w:sz w:val="24"/>
          <w:szCs w:val="24"/>
        </w:rPr>
        <w:t>,</w:t>
      </w:r>
      <w:r w:rsidRPr="00630D5B">
        <w:rPr>
          <w:i/>
          <w:iCs/>
          <w:sz w:val="24"/>
          <w:szCs w:val="24"/>
        </w:rPr>
        <w:t xml:space="preserve"> 89</w:t>
      </w:r>
      <w:r w:rsidRPr="00630D5B">
        <w:rPr>
          <w:iCs/>
          <w:sz w:val="24"/>
          <w:szCs w:val="24"/>
        </w:rPr>
        <w:t>, 75-79</w:t>
      </w:r>
      <w:r w:rsidRPr="00630D5B">
        <w:rPr>
          <w:sz w:val="24"/>
          <w:szCs w:val="24"/>
        </w:rPr>
        <w:t xml:space="preserve">. </w:t>
      </w:r>
      <w:r w:rsidR="00DC6B04" w:rsidRPr="00DC6B04">
        <w:rPr>
          <w:sz w:val="24"/>
          <w:szCs w:val="24"/>
        </w:rPr>
        <w:t>https://doi.org/10.1016/j.paid.2015.09.048</w:t>
      </w:r>
    </w:p>
    <w:p w:rsidR="00A43514" w:rsidRDefault="00A43514" w:rsidP="00A43514">
      <w:pPr>
        <w:ind w:left="540" w:hanging="540"/>
        <w:rPr>
          <w:sz w:val="24"/>
          <w:szCs w:val="24"/>
        </w:rPr>
      </w:pPr>
    </w:p>
    <w:p w:rsidR="00A43514" w:rsidRDefault="00A43514" w:rsidP="00A4351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</w:t>
      </w:r>
      <w:r w:rsidR="00530BF5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24732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McCabe, G. A., &amp; Vrabel, J. K. (2016). The dark side of humor: DSM-5 pathological personality traits and humor styles. </w:t>
      </w:r>
      <w:r w:rsidRPr="00724732">
        <w:rPr>
          <w:i/>
          <w:sz w:val="24"/>
          <w:szCs w:val="24"/>
        </w:rPr>
        <w:t>Europe’s Journal of Psychology</w:t>
      </w:r>
      <w:r>
        <w:rPr>
          <w:sz w:val="24"/>
          <w:szCs w:val="24"/>
        </w:rPr>
        <w:t xml:space="preserve">, </w:t>
      </w:r>
      <w:r w:rsidRPr="00A43514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742F4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>
        <w:rPr>
          <w:sz w:val="24"/>
          <w:szCs w:val="24"/>
        </w:rPr>
        <w:t>, 363-376.</w:t>
      </w:r>
      <w:r w:rsidR="00B742F4">
        <w:rPr>
          <w:sz w:val="24"/>
          <w:szCs w:val="24"/>
        </w:rPr>
        <w:t xml:space="preserve"> </w:t>
      </w:r>
      <w:r w:rsidR="00B742F4" w:rsidRPr="00B742F4">
        <w:rPr>
          <w:sz w:val="24"/>
          <w:szCs w:val="24"/>
        </w:rPr>
        <w:t>https://doi.org/</w:t>
      </w:r>
      <w:hyperlink r:id="rId7" w:tgtFrame="_blank" w:history="1">
        <w:r w:rsidR="00B742F4" w:rsidRPr="00B742F4">
          <w:rPr>
            <w:sz w:val="24"/>
            <w:szCs w:val="24"/>
          </w:rPr>
          <w:t>10.5964/</w:t>
        </w:r>
        <w:proofErr w:type="gramStart"/>
        <w:r w:rsidR="00B742F4" w:rsidRPr="00B742F4">
          <w:rPr>
            <w:sz w:val="24"/>
            <w:szCs w:val="24"/>
          </w:rPr>
          <w:t>ejop.v</w:t>
        </w:r>
        <w:proofErr w:type="gramEnd"/>
        <w:r w:rsidR="00B742F4" w:rsidRPr="00B742F4">
          <w:rPr>
            <w:sz w:val="24"/>
            <w:szCs w:val="24"/>
          </w:rPr>
          <w:t>12i3.1109</w:t>
        </w:r>
      </w:hyperlink>
    </w:p>
    <w:p w:rsidR="00A43514" w:rsidRDefault="00A43514" w:rsidP="0005211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03D77" w:rsidRDefault="00FB1701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630D5B">
        <w:rPr>
          <w:iCs/>
          <w:sz w:val="24"/>
          <w:szCs w:val="24"/>
        </w:rPr>
        <w:t>11</w:t>
      </w:r>
      <w:r w:rsidR="00530BF5">
        <w:rPr>
          <w:iCs/>
          <w:sz w:val="24"/>
          <w:szCs w:val="24"/>
        </w:rPr>
        <w:t>6</w:t>
      </w:r>
      <w:r w:rsidRPr="00630D5B">
        <w:rPr>
          <w:iCs/>
          <w:sz w:val="24"/>
          <w:szCs w:val="24"/>
        </w:rPr>
        <w:t>.</w:t>
      </w:r>
      <w:r w:rsidRPr="00630D5B">
        <w:rPr>
          <w:iCs/>
          <w:sz w:val="24"/>
          <w:szCs w:val="24"/>
        </w:rPr>
        <w:tab/>
      </w:r>
      <w:r w:rsidR="00D03D77" w:rsidRPr="00630D5B">
        <w:rPr>
          <w:iCs/>
          <w:sz w:val="24"/>
          <w:szCs w:val="24"/>
        </w:rPr>
        <w:t xml:space="preserve">Ewing, D., </w:t>
      </w:r>
      <w:r w:rsidR="00D03D77" w:rsidRPr="00630D5B">
        <w:rPr>
          <w:b/>
          <w:iCs/>
          <w:sz w:val="24"/>
          <w:szCs w:val="24"/>
        </w:rPr>
        <w:t>Zeigler-Hill, V.</w:t>
      </w:r>
      <w:r w:rsidR="005E2CB7" w:rsidRPr="00630D5B">
        <w:rPr>
          <w:iCs/>
          <w:sz w:val="24"/>
          <w:szCs w:val="24"/>
        </w:rPr>
        <w:t xml:space="preserve">, &amp; </w:t>
      </w:r>
      <w:proofErr w:type="spellStart"/>
      <w:r w:rsidR="005E2CB7" w:rsidRPr="00630D5B">
        <w:rPr>
          <w:iCs/>
          <w:sz w:val="24"/>
          <w:szCs w:val="24"/>
        </w:rPr>
        <w:t>Vonk</w:t>
      </w:r>
      <w:proofErr w:type="spellEnd"/>
      <w:r w:rsidR="005E2CB7" w:rsidRPr="00630D5B">
        <w:rPr>
          <w:iCs/>
          <w:sz w:val="24"/>
          <w:szCs w:val="24"/>
        </w:rPr>
        <w:t>, J. (2016</w:t>
      </w:r>
      <w:r w:rsidR="00D03D77" w:rsidRPr="00630D5B">
        <w:rPr>
          <w:iCs/>
          <w:sz w:val="24"/>
          <w:szCs w:val="24"/>
        </w:rPr>
        <w:t>). Spitefulness and deficits in the social-perceptual and</w:t>
      </w:r>
      <w:r w:rsidR="00D03D77" w:rsidRPr="00D03D77">
        <w:rPr>
          <w:iCs/>
          <w:sz w:val="24"/>
          <w:szCs w:val="24"/>
        </w:rPr>
        <w:t xml:space="preserve"> social-cognitive components of Theory of Mind.</w:t>
      </w:r>
      <w:r w:rsidR="00D03D77">
        <w:rPr>
          <w:i/>
          <w:iCs/>
          <w:sz w:val="24"/>
          <w:szCs w:val="24"/>
        </w:rPr>
        <w:t xml:space="preserve"> Personality and Individual Differences</w:t>
      </w:r>
      <w:r w:rsidR="005E2CB7" w:rsidRPr="005E2CB7">
        <w:rPr>
          <w:iCs/>
          <w:sz w:val="24"/>
          <w:szCs w:val="24"/>
        </w:rPr>
        <w:t xml:space="preserve">, </w:t>
      </w:r>
      <w:r w:rsidR="005E2CB7">
        <w:rPr>
          <w:i/>
          <w:iCs/>
          <w:sz w:val="24"/>
          <w:szCs w:val="24"/>
        </w:rPr>
        <w:t>91</w:t>
      </w:r>
      <w:r w:rsidR="005E2CB7" w:rsidRPr="005E2CB7">
        <w:rPr>
          <w:iCs/>
          <w:sz w:val="24"/>
          <w:szCs w:val="24"/>
        </w:rPr>
        <w:t>, 7-13.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https://doi.org/10.1016/j.paid.2015.11.050</w:t>
      </w:r>
    </w:p>
    <w:p w:rsidR="00083590" w:rsidRDefault="00083590" w:rsidP="0005211B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083590" w:rsidRPr="00775A08" w:rsidRDefault="00083590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  <w:r w:rsidRPr="00083590">
        <w:rPr>
          <w:bCs/>
          <w:sz w:val="24"/>
          <w:szCs w:val="24"/>
        </w:rPr>
        <w:t>11</w:t>
      </w:r>
      <w:r w:rsidR="00530BF5">
        <w:rPr>
          <w:bCs/>
          <w:sz w:val="24"/>
          <w:szCs w:val="24"/>
        </w:rPr>
        <w:t>5</w:t>
      </w:r>
      <w:r w:rsidRPr="00083590">
        <w:rPr>
          <w:bCs/>
          <w:sz w:val="24"/>
          <w:szCs w:val="24"/>
        </w:rPr>
        <w:t>.</w:t>
      </w:r>
      <w:r w:rsidRPr="00083590">
        <w:rPr>
          <w:bCs/>
          <w:sz w:val="24"/>
          <w:szCs w:val="24"/>
        </w:rPr>
        <w:tab/>
        <w:t>Besser, A.,</w:t>
      </w:r>
      <w:r w:rsidRPr="00083590">
        <w:rPr>
          <w:sz w:val="24"/>
          <w:szCs w:val="24"/>
        </w:rPr>
        <w:t xml:space="preserve"> </w:t>
      </w:r>
      <w:r w:rsidRPr="00083590">
        <w:rPr>
          <w:b/>
          <w:sz w:val="24"/>
          <w:szCs w:val="24"/>
        </w:rPr>
        <w:t>Zeigler-Hill, V.</w:t>
      </w:r>
      <w:r w:rsidRPr="00083590">
        <w:rPr>
          <w:sz w:val="24"/>
          <w:szCs w:val="24"/>
        </w:rPr>
        <w:t>, Weinberg, M., &amp; Pincus, A. L. (</w:t>
      </w:r>
      <w:r w:rsidRPr="00083590">
        <w:rPr>
          <w:bCs/>
          <w:sz w:val="24"/>
          <w:szCs w:val="24"/>
        </w:rPr>
        <w:t>2016</w:t>
      </w:r>
      <w:r w:rsidRPr="00083590">
        <w:rPr>
          <w:sz w:val="24"/>
          <w:szCs w:val="24"/>
        </w:rPr>
        <w:t xml:space="preserve">). Do great expectations lead to great disappointments? Pathological narcissism and the evaluation of vacation experiences. </w:t>
      </w:r>
      <w:r w:rsidRPr="00083590">
        <w:rPr>
          <w:i/>
          <w:iCs/>
          <w:sz w:val="24"/>
          <w:szCs w:val="24"/>
        </w:rPr>
        <w:t>Personality and Individual Differences</w:t>
      </w:r>
      <w:r w:rsidRPr="00083590">
        <w:rPr>
          <w:iCs/>
          <w:sz w:val="24"/>
          <w:szCs w:val="24"/>
        </w:rPr>
        <w:t>,</w:t>
      </w:r>
      <w:r w:rsidRPr="00083590">
        <w:rPr>
          <w:i/>
          <w:iCs/>
          <w:sz w:val="24"/>
          <w:szCs w:val="24"/>
        </w:rPr>
        <w:t xml:space="preserve"> 89</w:t>
      </w:r>
      <w:r w:rsidRPr="00083590">
        <w:rPr>
          <w:iCs/>
          <w:sz w:val="24"/>
          <w:szCs w:val="24"/>
        </w:rPr>
        <w:t>, 75-79.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https://doi.org/10.1016/j.paid.2015.10.003</w:t>
      </w:r>
    </w:p>
    <w:p w:rsidR="00530BF5" w:rsidRDefault="00530BF5" w:rsidP="00083590">
      <w:pPr>
        <w:autoSpaceDE/>
        <w:autoSpaceDN/>
        <w:adjustRightInd/>
        <w:ind w:left="540" w:hanging="540"/>
        <w:rPr>
          <w:iCs/>
          <w:sz w:val="24"/>
          <w:szCs w:val="24"/>
        </w:rPr>
      </w:pPr>
    </w:p>
    <w:p w:rsidR="00530BF5" w:rsidRPr="00530BF5" w:rsidRDefault="00530BF5" w:rsidP="00530BF5">
      <w:pPr>
        <w:autoSpaceDE/>
        <w:autoSpaceDN/>
        <w:adjustRightInd/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114.</w:t>
      </w:r>
      <w:r>
        <w:rPr>
          <w:sz w:val="24"/>
          <w:szCs w:val="24"/>
        </w:rPr>
        <w:tab/>
      </w:r>
      <w:proofErr w:type="spellStart"/>
      <w:r w:rsidRPr="005942E9">
        <w:rPr>
          <w:sz w:val="24"/>
          <w:szCs w:val="24"/>
        </w:rPr>
        <w:t>Barbaro</w:t>
      </w:r>
      <w:proofErr w:type="spellEnd"/>
      <w:r w:rsidRPr="005942E9">
        <w:rPr>
          <w:sz w:val="24"/>
          <w:szCs w:val="24"/>
        </w:rPr>
        <w:t xml:space="preserve">, N., Pham, M. N., Shackelford, T. K., &amp; </w:t>
      </w:r>
      <w:r w:rsidRPr="003F63A4">
        <w:rPr>
          <w:b/>
          <w:color w:val="313131"/>
          <w:sz w:val="24"/>
          <w:szCs w:val="24"/>
        </w:rPr>
        <w:t>Zeigler-Hill</w:t>
      </w:r>
      <w:r w:rsidRPr="003F63A4">
        <w:rPr>
          <w:b/>
          <w:sz w:val="24"/>
          <w:szCs w:val="24"/>
        </w:rPr>
        <w:t>, V.</w:t>
      </w:r>
      <w:r w:rsidRPr="005942E9">
        <w:rPr>
          <w:sz w:val="24"/>
          <w:szCs w:val="24"/>
        </w:rPr>
        <w:t xml:space="preserve"> (</w:t>
      </w:r>
      <w:r>
        <w:rPr>
          <w:iCs/>
          <w:sz w:val="24"/>
          <w:szCs w:val="24"/>
        </w:rPr>
        <w:t>2016</w:t>
      </w:r>
      <w:r w:rsidRPr="005942E9">
        <w:rPr>
          <w:sz w:val="24"/>
          <w:szCs w:val="24"/>
        </w:rPr>
        <w:t xml:space="preserve">). Insecure romantic attachment dimensions and frequency of mate retention behaviors. </w:t>
      </w:r>
      <w:r>
        <w:rPr>
          <w:i/>
          <w:iCs/>
          <w:sz w:val="24"/>
          <w:szCs w:val="24"/>
        </w:rPr>
        <w:t>Personal Relationships</w:t>
      </w:r>
      <w:r w:rsidRPr="00530BF5">
        <w:rPr>
          <w:iCs/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23</w:t>
      </w:r>
      <w:r w:rsidR="005B3866" w:rsidRPr="006C525C">
        <w:rPr>
          <w:sz w:val="24"/>
          <w:szCs w:val="24"/>
        </w:rPr>
        <w:t>(</w:t>
      </w:r>
      <w:r w:rsidR="00775A0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Pr="00530BF5">
        <w:rPr>
          <w:iCs/>
          <w:sz w:val="24"/>
          <w:szCs w:val="24"/>
        </w:rPr>
        <w:t>, 605-618.</w:t>
      </w:r>
      <w:r w:rsidR="00775A08">
        <w:rPr>
          <w:iCs/>
          <w:sz w:val="24"/>
          <w:szCs w:val="24"/>
        </w:rPr>
        <w:t xml:space="preserve"> </w:t>
      </w:r>
      <w:r w:rsidR="00775A08" w:rsidRPr="00775A08">
        <w:rPr>
          <w:sz w:val="24"/>
          <w:szCs w:val="24"/>
        </w:rPr>
        <w:t>https://doi.org/10.1111/pere.12146</w:t>
      </w:r>
    </w:p>
    <w:p w:rsidR="005B19E4" w:rsidRDefault="00FB1701" w:rsidP="005A16F3">
      <w:pPr>
        <w:autoSpaceDE/>
        <w:autoSpaceDN/>
        <w:adjustRightInd/>
        <w:spacing w:before="100" w:beforeAutospacing="1" w:after="160" w:line="254" w:lineRule="auto"/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3401BF">
        <w:rPr>
          <w:sz w:val="24"/>
          <w:szCs w:val="24"/>
        </w:rPr>
        <w:t>1</w:t>
      </w:r>
      <w:r w:rsidR="00341B5C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B19E4">
        <w:rPr>
          <w:sz w:val="24"/>
          <w:szCs w:val="24"/>
        </w:rPr>
        <w:t xml:space="preserve">Garofalo, C., Holden, C. J., </w:t>
      </w:r>
      <w:r w:rsidR="005B19E4" w:rsidRPr="00CF68D5">
        <w:rPr>
          <w:b/>
          <w:sz w:val="24"/>
          <w:szCs w:val="24"/>
        </w:rPr>
        <w:t>Zeigler-Hill, V.</w:t>
      </w:r>
      <w:r w:rsidR="005B19E4">
        <w:rPr>
          <w:sz w:val="24"/>
          <w:szCs w:val="24"/>
        </w:rPr>
        <w:t xml:space="preserve">, &amp; </w:t>
      </w:r>
      <w:proofErr w:type="spellStart"/>
      <w:r w:rsidR="005B19E4">
        <w:rPr>
          <w:sz w:val="24"/>
          <w:szCs w:val="24"/>
        </w:rPr>
        <w:t>Velotti</w:t>
      </w:r>
      <w:proofErr w:type="spellEnd"/>
      <w:r w:rsidR="005B19E4">
        <w:rPr>
          <w:sz w:val="24"/>
          <w:szCs w:val="24"/>
        </w:rPr>
        <w:t xml:space="preserve">, </w:t>
      </w:r>
      <w:r w:rsidR="005B19E4" w:rsidRPr="00CF68D5">
        <w:rPr>
          <w:sz w:val="24"/>
          <w:szCs w:val="24"/>
        </w:rPr>
        <w:t>P. (</w:t>
      </w:r>
      <w:r w:rsidR="005B19E4">
        <w:rPr>
          <w:sz w:val="24"/>
          <w:szCs w:val="24"/>
        </w:rPr>
        <w:t>2016</w:t>
      </w:r>
      <w:r w:rsidR="005B19E4" w:rsidRPr="00CF68D5">
        <w:rPr>
          <w:sz w:val="24"/>
          <w:szCs w:val="24"/>
        </w:rPr>
        <w:t>). Understanding the connection between self-esteem and aggression: The mediating role of emotion dysregulation</w:t>
      </w:r>
      <w:r w:rsidR="005B19E4">
        <w:rPr>
          <w:sz w:val="24"/>
          <w:szCs w:val="24"/>
        </w:rPr>
        <w:t xml:space="preserve">. </w:t>
      </w:r>
      <w:r w:rsidR="005B19E4" w:rsidRPr="00CF68D5">
        <w:rPr>
          <w:i/>
          <w:sz w:val="24"/>
          <w:szCs w:val="24"/>
        </w:rPr>
        <w:t>Aggressive Behavior</w:t>
      </w:r>
      <w:r w:rsidR="005B19E4">
        <w:rPr>
          <w:sz w:val="24"/>
          <w:szCs w:val="24"/>
        </w:rPr>
        <w:t xml:space="preserve">, </w:t>
      </w:r>
      <w:r w:rsidR="005B19E4" w:rsidRPr="005B19E4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9268D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B19E4">
        <w:rPr>
          <w:sz w:val="24"/>
          <w:szCs w:val="24"/>
        </w:rPr>
        <w:t>, 3-15.</w:t>
      </w:r>
      <w:r w:rsidR="00F9268D">
        <w:rPr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https://doi.org/10.1002/ab.21601</w:t>
      </w:r>
    </w:p>
    <w:p w:rsidR="003401BF" w:rsidRDefault="003401BF" w:rsidP="003401BF">
      <w:pPr>
        <w:autoSpaceDE/>
        <w:autoSpaceDN/>
        <w:adjustRightInd/>
        <w:spacing w:before="100" w:beforeAutospacing="1" w:after="160" w:line="254" w:lineRule="auto"/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1</w:t>
      </w:r>
      <w:r w:rsidR="00341B5C">
        <w:rPr>
          <w:iCs/>
          <w:sz w:val="24"/>
          <w:szCs w:val="24"/>
        </w:rPr>
        <w:t>12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Pr="001A1483">
        <w:rPr>
          <w:iCs/>
          <w:sz w:val="24"/>
          <w:szCs w:val="24"/>
        </w:rPr>
        <w:t xml:space="preserve">Pollock, N. C., McCabe, G. A., Southard, A. C., &amp; </w:t>
      </w:r>
      <w:r w:rsidRPr="001A1483">
        <w:rPr>
          <w:b/>
          <w:iCs/>
          <w:sz w:val="24"/>
          <w:szCs w:val="24"/>
        </w:rPr>
        <w:t>Zeigler-Hill, V.</w:t>
      </w:r>
      <w:r w:rsidRPr="001A1483">
        <w:rPr>
          <w:iCs/>
          <w:sz w:val="24"/>
          <w:szCs w:val="24"/>
        </w:rPr>
        <w:t xml:space="preserve"> (</w:t>
      </w:r>
      <w:r>
        <w:rPr>
          <w:iCs/>
          <w:sz w:val="24"/>
        </w:rPr>
        <w:t>2016</w:t>
      </w:r>
      <w:r w:rsidRPr="001A1483">
        <w:rPr>
          <w:iCs/>
          <w:sz w:val="24"/>
          <w:szCs w:val="24"/>
        </w:rPr>
        <w:t xml:space="preserve">). Pathological personality traits and emotion regulation difficulties. </w:t>
      </w:r>
      <w:r w:rsidRPr="001A1483">
        <w:rPr>
          <w:i/>
          <w:iCs/>
          <w:sz w:val="24"/>
          <w:szCs w:val="24"/>
        </w:rPr>
        <w:t>Personality and Individual Differences</w:t>
      </w:r>
      <w:r w:rsidRPr="00F9268D">
        <w:rPr>
          <w:iCs/>
          <w:sz w:val="24"/>
        </w:rPr>
        <w:t>,</w:t>
      </w:r>
      <w:r>
        <w:rPr>
          <w:i/>
          <w:iCs/>
          <w:sz w:val="24"/>
        </w:rPr>
        <w:t xml:space="preserve"> 95</w:t>
      </w:r>
      <w:r w:rsidRPr="00F9268D">
        <w:rPr>
          <w:iCs/>
          <w:sz w:val="24"/>
        </w:rPr>
        <w:t>, 168-177</w:t>
      </w:r>
      <w:r w:rsidRPr="00F9268D">
        <w:rPr>
          <w:iCs/>
          <w:sz w:val="24"/>
          <w:szCs w:val="24"/>
        </w:rPr>
        <w:t>.</w:t>
      </w:r>
      <w:r w:rsidR="00F9268D">
        <w:rPr>
          <w:iCs/>
          <w:sz w:val="24"/>
          <w:szCs w:val="24"/>
        </w:rPr>
        <w:t xml:space="preserve"> </w:t>
      </w:r>
      <w:r w:rsidR="00F9268D" w:rsidRPr="00F9268D">
        <w:rPr>
          <w:sz w:val="24"/>
          <w:szCs w:val="24"/>
        </w:rPr>
        <w:t>https://doi.org/10.1016/j.paid.2016.02.049</w:t>
      </w:r>
    </w:p>
    <w:p w:rsidR="00FC46B3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FC46B3" w:rsidRPr="005A75B7">
        <w:rPr>
          <w:sz w:val="24"/>
          <w:szCs w:val="24"/>
        </w:rPr>
        <w:t>Villarosa</w:t>
      </w:r>
      <w:proofErr w:type="spellEnd"/>
      <w:r w:rsidR="00FC46B3" w:rsidRPr="005A75B7">
        <w:rPr>
          <w:sz w:val="24"/>
          <w:szCs w:val="24"/>
        </w:rPr>
        <w:t xml:space="preserve">, M. C., </w:t>
      </w:r>
      <w:proofErr w:type="spellStart"/>
      <w:r w:rsidR="00FC46B3" w:rsidRPr="005A75B7">
        <w:rPr>
          <w:sz w:val="24"/>
          <w:szCs w:val="24"/>
        </w:rPr>
        <w:t>Kison</w:t>
      </w:r>
      <w:proofErr w:type="spellEnd"/>
      <w:r w:rsidR="00FC46B3" w:rsidRPr="005A75B7">
        <w:rPr>
          <w:sz w:val="24"/>
          <w:szCs w:val="24"/>
        </w:rPr>
        <w:t xml:space="preserve">, S. D., </w:t>
      </w:r>
      <w:proofErr w:type="spellStart"/>
      <w:r w:rsidR="00FC46B3" w:rsidRPr="005A75B7">
        <w:rPr>
          <w:sz w:val="24"/>
          <w:szCs w:val="24"/>
        </w:rPr>
        <w:t>Madson</w:t>
      </w:r>
      <w:proofErr w:type="spellEnd"/>
      <w:r w:rsidR="00FC46B3" w:rsidRPr="005A75B7">
        <w:rPr>
          <w:sz w:val="24"/>
          <w:szCs w:val="24"/>
        </w:rPr>
        <w:t xml:space="preserve">, M. B., &amp; </w:t>
      </w:r>
      <w:r w:rsidR="00FC46B3" w:rsidRPr="005A75B7">
        <w:rPr>
          <w:b/>
          <w:sz w:val="24"/>
          <w:szCs w:val="24"/>
        </w:rPr>
        <w:t>Zeigler-Hill, V.</w:t>
      </w:r>
      <w:r w:rsidR="00FC46B3">
        <w:rPr>
          <w:sz w:val="24"/>
          <w:szCs w:val="24"/>
        </w:rPr>
        <w:t xml:space="preserve"> (2016</w:t>
      </w:r>
      <w:r w:rsidR="00FC46B3" w:rsidRPr="005A75B7">
        <w:rPr>
          <w:sz w:val="24"/>
          <w:szCs w:val="24"/>
        </w:rPr>
        <w:t xml:space="preserve">). Everyone else is doing it: Examining the role of peer influence on the relationship between social anxiety symptoms and </w:t>
      </w:r>
      <w:r w:rsidR="00FC46B3" w:rsidRPr="005A75B7">
        <w:rPr>
          <w:sz w:val="24"/>
          <w:szCs w:val="24"/>
        </w:rPr>
        <w:lastRenderedPageBreak/>
        <w:t xml:space="preserve">alcohol </w:t>
      </w:r>
      <w:r w:rsidR="00FC46B3" w:rsidRPr="008900E4">
        <w:rPr>
          <w:sz w:val="24"/>
          <w:szCs w:val="24"/>
        </w:rPr>
        <w:t xml:space="preserve">use behaviors. </w:t>
      </w:r>
      <w:r w:rsidR="00FC46B3" w:rsidRPr="008900E4">
        <w:rPr>
          <w:i/>
          <w:sz w:val="24"/>
          <w:szCs w:val="24"/>
        </w:rPr>
        <w:t>Addiction Research and Theory</w:t>
      </w:r>
      <w:r w:rsidR="00FC46B3">
        <w:rPr>
          <w:sz w:val="24"/>
          <w:szCs w:val="24"/>
        </w:rPr>
        <w:t xml:space="preserve">, </w:t>
      </w:r>
      <w:r w:rsidR="00FC46B3" w:rsidRPr="00FC46B3">
        <w:rPr>
          <w:i/>
          <w:sz w:val="24"/>
          <w:szCs w:val="24"/>
        </w:rPr>
        <w:t>24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FC46B3">
        <w:rPr>
          <w:sz w:val="24"/>
          <w:szCs w:val="24"/>
        </w:rPr>
        <w:t>, 124-135.</w:t>
      </w:r>
      <w:r w:rsidR="00B95537">
        <w:rPr>
          <w:sz w:val="24"/>
          <w:szCs w:val="24"/>
        </w:rPr>
        <w:t xml:space="preserve"> </w:t>
      </w:r>
      <w:r w:rsidR="00B95537" w:rsidRPr="00B95537">
        <w:rPr>
          <w:sz w:val="24"/>
          <w:szCs w:val="24"/>
        </w:rPr>
        <w:t>https://doi.org/10.3109/16066359.2015.1086758</w:t>
      </w:r>
    </w:p>
    <w:p w:rsidR="0055404D" w:rsidRDefault="0055404D" w:rsidP="005A16F3">
      <w:pPr>
        <w:ind w:left="540" w:hanging="540"/>
        <w:rPr>
          <w:sz w:val="24"/>
          <w:szCs w:val="24"/>
        </w:rPr>
      </w:pPr>
    </w:p>
    <w:p w:rsidR="0055404D" w:rsidRPr="00B95537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110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55404D">
        <w:rPr>
          <w:sz w:val="24"/>
          <w:szCs w:val="24"/>
          <w:lang w:val="en-GB"/>
        </w:rPr>
        <w:t xml:space="preserve">Pollock, N. C., </w:t>
      </w:r>
      <w:proofErr w:type="spellStart"/>
      <w:r w:rsidR="0055404D">
        <w:rPr>
          <w:sz w:val="24"/>
          <w:szCs w:val="24"/>
          <w:lang w:val="en-GB"/>
        </w:rPr>
        <w:t>Noser</w:t>
      </w:r>
      <w:proofErr w:type="spellEnd"/>
      <w:r w:rsidR="0055404D">
        <w:rPr>
          <w:sz w:val="24"/>
          <w:szCs w:val="24"/>
          <w:lang w:val="en-GB"/>
        </w:rPr>
        <w:t xml:space="preserve">, A. E., Holden, C. J., &amp; </w:t>
      </w:r>
      <w:r w:rsidR="0055404D" w:rsidRPr="00123E76">
        <w:rPr>
          <w:b/>
          <w:sz w:val="24"/>
          <w:szCs w:val="24"/>
          <w:lang w:val="en-GB"/>
        </w:rPr>
        <w:t>Zeigler-Hill, V.</w:t>
      </w:r>
      <w:r w:rsidR="0055404D">
        <w:rPr>
          <w:sz w:val="24"/>
          <w:szCs w:val="24"/>
          <w:lang w:val="en-GB"/>
        </w:rPr>
        <w:t xml:space="preserve"> (2016). Do orientations to happiness mediate the associations </w:t>
      </w:r>
      <w:r w:rsidR="009B5CC6">
        <w:rPr>
          <w:sz w:val="24"/>
          <w:szCs w:val="24"/>
          <w:lang w:val="en-GB"/>
        </w:rPr>
        <w:t>between</w:t>
      </w:r>
      <w:r w:rsidR="0055404D">
        <w:rPr>
          <w:sz w:val="24"/>
          <w:szCs w:val="24"/>
          <w:lang w:val="en-GB"/>
        </w:rPr>
        <w:t xml:space="preserve"> personality traits </w:t>
      </w:r>
      <w:r w:rsidR="009B5CC6">
        <w:rPr>
          <w:sz w:val="24"/>
          <w:szCs w:val="24"/>
          <w:lang w:val="en-GB"/>
        </w:rPr>
        <w:t xml:space="preserve">and </w:t>
      </w:r>
      <w:r w:rsidR="0055404D">
        <w:rPr>
          <w:sz w:val="24"/>
          <w:szCs w:val="24"/>
          <w:lang w:val="en-GB"/>
        </w:rPr>
        <w:t xml:space="preserve">subjective well-being? </w:t>
      </w:r>
      <w:r w:rsidR="0055404D" w:rsidRPr="00C54EDC">
        <w:rPr>
          <w:i/>
          <w:sz w:val="24"/>
          <w:szCs w:val="24"/>
          <w:lang w:val="en-GB"/>
        </w:rPr>
        <w:t>Journal of Happiness Studies</w:t>
      </w:r>
      <w:r w:rsidR="0055404D">
        <w:rPr>
          <w:sz w:val="24"/>
          <w:szCs w:val="24"/>
          <w:lang w:val="en-GB"/>
        </w:rPr>
        <w:t xml:space="preserve">, </w:t>
      </w:r>
      <w:r w:rsidR="0055404D" w:rsidRPr="0055404D">
        <w:rPr>
          <w:i/>
          <w:sz w:val="24"/>
          <w:szCs w:val="24"/>
          <w:lang w:val="en-GB"/>
        </w:rPr>
        <w:t>17</w:t>
      </w:r>
      <w:r w:rsidR="005B3866" w:rsidRPr="006C525C">
        <w:rPr>
          <w:sz w:val="24"/>
          <w:szCs w:val="24"/>
        </w:rPr>
        <w:t>(</w:t>
      </w:r>
      <w:r w:rsidR="00B95537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55404D">
        <w:rPr>
          <w:sz w:val="24"/>
          <w:szCs w:val="24"/>
          <w:lang w:val="en-GB"/>
        </w:rPr>
        <w:t>, 713-729.</w:t>
      </w:r>
      <w:r w:rsidR="00B95537">
        <w:rPr>
          <w:sz w:val="24"/>
          <w:szCs w:val="24"/>
          <w:lang w:val="en-GB"/>
        </w:rPr>
        <w:t xml:space="preserve"> </w:t>
      </w:r>
      <w:r w:rsidR="00B95537" w:rsidRPr="00B95537">
        <w:rPr>
          <w:sz w:val="24"/>
          <w:szCs w:val="24"/>
        </w:rPr>
        <w:t>https://doi.org/10.1007/s10902-015-9617-9</w:t>
      </w:r>
    </w:p>
    <w:p w:rsidR="00481242" w:rsidRDefault="00481242" w:rsidP="005A16F3">
      <w:pPr>
        <w:ind w:left="540" w:hanging="540"/>
        <w:rPr>
          <w:sz w:val="24"/>
          <w:szCs w:val="24"/>
          <w:lang w:val="en-GB"/>
        </w:rPr>
      </w:pPr>
    </w:p>
    <w:p w:rsidR="00AD53C7" w:rsidRPr="00607D3F" w:rsidRDefault="00FB1701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>
        <w:rPr>
          <w:iCs/>
          <w:sz w:val="24"/>
          <w:szCs w:val="24"/>
        </w:rPr>
        <w:t>10</w:t>
      </w:r>
      <w:r w:rsidR="00341B5C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AC7662">
        <w:rPr>
          <w:iCs/>
          <w:sz w:val="24"/>
          <w:szCs w:val="24"/>
        </w:rPr>
        <w:t xml:space="preserve">Weinberg, M., Besser, A., </w:t>
      </w:r>
      <w:r w:rsidR="00AC7662" w:rsidRPr="006F41B3">
        <w:rPr>
          <w:b/>
          <w:iCs/>
          <w:sz w:val="24"/>
          <w:szCs w:val="24"/>
        </w:rPr>
        <w:t>Zeigler-Hill, V.</w:t>
      </w:r>
      <w:r w:rsidR="00AC7662">
        <w:rPr>
          <w:iCs/>
          <w:sz w:val="24"/>
          <w:szCs w:val="24"/>
        </w:rPr>
        <w:t xml:space="preserve">, &amp; </w:t>
      </w:r>
      <w:proofErr w:type="spellStart"/>
      <w:r w:rsidR="00AC7662">
        <w:rPr>
          <w:iCs/>
          <w:sz w:val="24"/>
          <w:szCs w:val="24"/>
        </w:rPr>
        <w:t>Neria</w:t>
      </w:r>
      <w:proofErr w:type="spellEnd"/>
      <w:r w:rsidR="00AC7662">
        <w:rPr>
          <w:iCs/>
          <w:sz w:val="24"/>
          <w:szCs w:val="24"/>
        </w:rPr>
        <w:t xml:space="preserve">, Y. (2016). Bidirectional associations between hope, optimism, and social support, </w:t>
      </w:r>
      <w:r w:rsidR="00AC7662" w:rsidRPr="00607D3F">
        <w:rPr>
          <w:iCs/>
          <w:sz w:val="24"/>
          <w:szCs w:val="24"/>
        </w:rPr>
        <w:t xml:space="preserve">and trauma-related symptoms among survivors of terrorism and their spouses. </w:t>
      </w:r>
      <w:r w:rsidR="00AC7662" w:rsidRPr="00607D3F">
        <w:rPr>
          <w:i/>
          <w:iCs/>
          <w:sz w:val="24"/>
          <w:szCs w:val="24"/>
        </w:rPr>
        <w:t>Journal of Research in Personality</w:t>
      </w:r>
      <w:r w:rsidR="00AC7662" w:rsidRPr="00607D3F">
        <w:rPr>
          <w:iCs/>
          <w:sz w:val="24"/>
          <w:szCs w:val="24"/>
        </w:rPr>
        <w:t xml:space="preserve">, </w:t>
      </w:r>
      <w:r w:rsidR="00AC7662" w:rsidRPr="00607D3F">
        <w:rPr>
          <w:i/>
          <w:iCs/>
          <w:sz w:val="24"/>
          <w:szCs w:val="24"/>
        </w:rPr>
        <w:t>62</w:t>
      </w:r>
      <w:r w:rsidR="00AC7662" w:rsidRPr="00607D3F">
        <w:rPr>
          <w:iCs/>
          <w:sz w:val="24"/>
          <w:szCs w:val="24"/>
        </w:rPr>
        <w:t>, 29-38.</w:t>
      </w:r>
      <w:r w:rsidR="006648AA">
        <w:rPr>
          <w:iCs/>
          <w:sz w:val="24"/>
          <w:szCs w:val="24"/>
        </w:rPr>
        <w:t xml:space="preserve"> </w:t>
      </w:r>
      <w:r w:rsidR="006648AA" w:rsidRPr="006648AA">
        <w:rPr>
          <w:sz w:val="24"/>
          <w:szCs w:val="24"/>
        </w:rPr>
        <w:t>https://doi.org/10.1016/j.jrp.2016.03.002</w:t>
      </w:r>
    </w:p>
    <w:p w:rsidR="00481242" w:rsidRPr="00607D3F" w:rsidRDefault="00481242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AD53C7" w:rsidRPr="00607D3F" w:rsidRDefault="00341B5C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  <w:r w:rsidRPr="00607D3F">
        <w:rPr>
          <w:sz w:val="24"/>
          <w:szCs w:val="24"/>
        </w:rPr>
        <w:t>108</w:t>
      </w:r>
      <w:r w:rsidR="00AD53C7" w:rsidRPr="00607D3F">
        <w:rPr>
          <w:sz w:val="24"/>
          <w:szCs w:val="24"/>
        </w:rPr>
        <w:t>.</w:t>
      </w:r>
      <w:r w:rsidR="00AD53C7" w:rsidRPr="00607D3F">
        <w:rPr>
          <w:sz w:val="24"/>
          <w:szCs w:val="24"/>
        </w:rPr>
        <w:tab/>
        <w:t xml:space="preserve">Cater, T., </w:t>
      </w:r>
      <w:r w:rsidR="00AD53C7" w:rsidRPr="00607D3F">
        <w:rPr>
          <w:b/>
          <w:sz w:val="24"/>
          <w:szCs w:val="24"/>
        </w:rPr>
        <w:t>Zeigler-Hill, V.</w:t>
      </w:r>
      <w:r w:rsidR="00AD53C7" w:rsidRPr="00607D3F">
        <w:rPr>
          <w:sz w:val="24"/>
          <w:szCs w:val="24"/>
        </w:rPr>
        <w:t xml:space="preserve">, &amp; Besser, A. (2016). </w:t>
      </w:r>
      <w:r w:rsidR="00607D3F" w:rsidRPr="00607D3F">
        <w:rPr>
          <w:sz w:val="24"/>
          <w:szCs w:val="24"/>
        </w:rPr>
        <w:t>Exposure to an infidelity threat manipulation: The role of adult attachment dimensions in anticipated relationship evaluation responses</w:t>
      </w:r>
      <w:r w:rsidR="00AD53C7" w:rsidRPr="00607D3F">
        <w:rPr>
          <w:sz w:val="24"/>
          <w:szCs w:val="24"/>
        </w:rPr>
        <w:t xml:space="preserve">. </w:t>
      </w:r>
      <w:r w:rsidR="00AD53C7" w:rsidRPr="00607D3F">
        <w:rPr>
          <w:i/>
          <w:sz w:val="24"/>
          <w:szCs w:val="24"/>
        </w:rPr>
        <w:t>Journal of Individual Differences</w:t>
      </w:r>
      <w:r w:rsidR="00AD53C7" w:rsidRPr="00607D3F">
        <w:rPr>
          <w:sz w:val="24"/>
          <w:szCs w:val="24"/>
        </w:rPr>
        <w:t xml:space="preserve">, </w:t>
      </w:r>
      <w:r w:rsidR="00AD53C7" w:rsidRPr="00607D3F">
        <w:rPr>
          <w:i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6648A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D53C7" w:rsidRPr="00607D3F">
        <w:rPr>
          <w:sz w:val="24"/>
          <w:szCs w:val="24"/>
        </w:rPr>
        <w:t>, 119-127.</w:t>
      </w:r>
      <w:r w:rsidR="005D2463">
        <w:rPr>
          <w:sz w:val="24"/>
          <w:szCs w:val="24"/>
        </w:rPr>
        <w:t xml:space="preserve"> </w:t>
      </w:r>
      <w:r w:rsidR="005D2463" w:rsidRPr="005D2463">
        <w:rPr>
          <w:sz w:val="24"/>
          <w:szCs w:val="24"/>
        </w:rPr>
        <w:t>https://doi.org/10.1027/1614-0001/a000196</w:t>
      </w:r>
    </w:p>
    <w:p w:rsidR="00AD53C7" w:rsidRPr="00607D3F" w:rsidRDefault="00AD53C7" w:rsidP="00481242">
      <w:pPr>
        <w:autoSpaceDE/>
        <w:autoSpaceDN/>
        <w:adjustRightInd/>
        <w:ind w:left="547" w:hanging="547"/>
        <w:rPr>
          <w:iCs/>
          <w:sz w:val="24"/>
          <w:szCs w:val="24"/>
        </w:rPr>
      </w:pPr>
    </w:p>
    <w:p w:rsidR="009C2B8B" w:rsidRPr="008F5E71" w:rsidRDefault="009C2B8B" w:rsidP="00481242">
      <w:pPr>
        <w:autoSpaceDE/>
        <w:autoSpaceDN/>
        <w:adjustRightInd/>
        <w:ind w:left="547" w:hanging="547"/>
        <w:rPr>
          <w:i/>
          <w:iCs/>
          <w:sz w:val="24"/>
          <w:szCs w:val="24"/>
        </w:rPr>
      </w:pPr>
      <w:r w:rsidRPr="00607D3F">
        <w:rPr>
          <w:iCs/>
          <w:sz w:val="24"/>
          <w:szCs w:val="24"/>
        </w:rPr>
        <w:t>1</w:t>
      </w:r>
      <w:r w:rsidR="00341B5C" w:rsidRPr="00607D3F">
        <w:rPr>
          <w:iCs/>
          <w:sz w:val="24"/>
          <w:szCs w:val="24"/>
        </w:rPr>
        <w:t>07</w:t>
      </w:r>
      <w:r w:rsidRPr="00607D3F">
        <w:rPr>
          <w:iCs/>
          <w:sz w:val="24"/>
          <w:szCs w:val="24"/>
        </w:rPr>
        <w:t>.</w:t>
      </w:r>
      <w:r w:rsidRPr="00607D3F">
        <w:rPr>
          <w:iCs/>
          <w:sz w:val="24"/>
          <w:szCs w:val="24"/>
        </w:rPr>
        <w:tab/>
        <w:t xml:space="preserve">Southard, A. C., &amp; </w:t>
      </w:r>
      <w:r w:rsidRPr="00607D3F">
        <w:rPr>
          <w:b/>
          <w:iCs/>
          <w:sz w:val="24"/>
          <w:szCs w:val="24"/>
        </w:rPr>
        <w:t>Zeigler-Hill, V.</w:t>
      </w:r>
      <w:r w:rsidR="00B97E95" w:rsidRPr="00607D3F">
        <w:rPr>
          <w:iCs/>
          <w:sz w:val="24"/>
          <w:szCs w:val="24"/>
        </w:rPr>
        <w:t xml:space="preserve"> (2016</w:t>
      </w:r>
      <w:r w:rsidRPr="00607D3F">
        <w:rPr>
          <w:iCs/>
          <w:sz w:val="24"/>
          <w:szCs w:val="24"/>
        </w:rPr>
        <w:t>). The Dark Triad and fame interest: Do dark personalities desire stardom?</w:t>
      </w:r>
      <w:r w:rsidR="00B97E95" w:rsidRPr="00607D3F">
        <w:rPr>
          <w:i/>
          <w:iCs/>
          <w:sz w:val="24"/>
          <w:szCs w:val="24"/>
        </w:rPr>
        <w:t xml:space="preserve"> Current Psychology</w:t>
      </w:r>
      <w:r w:rsidR="00B97E95" w:rsidRPr="00B97E95">
        <w:rPr>
          <w:iCs/>
          <w:sz w:val="24"/>
          <w:szCs w:val="24"/>
        </w:rPr>
        <w:t xml:space="preserve">, </w:t>
      </w:r>
      <w:r w:rsidR="00B97E95">
        <w:rPr>
          <w:i/>
          <w:iCs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35550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B97E95" w:rsidRPr="00B97E95">
        <w:rPr>
          <w:iCs/>
          <w:sz w:val="24"/>
          <w:szCs w:val="24"/>
        </w:rPr>
        <w:t>, 255-267.</w:t>
      </w:r>
      <w:r w:rsidR="00355505">
        <w:rPr>
          <w:iCs/>
          <w:sz w:val="24"/>
          <w:szCs w:val="24"/>
        </w:rPr>
        <w:t xml:space="preserve"> </w:t>
      </w:r>
      <w:r w:rsidR="00355505" w:rsidRPr="00355505">
        <w:rPr>
          <w:sz w:val="24"/>
          <w:szCs w:val="24"/>
        </w:rPr>
        <w:t>https://doi.org/10.1007/s12144-016-9416-4</w:t>
      </w:r>
    </w:p>
    <w:p w:rsidR="009C2B8B" w:rsidRPr="008F5E71" w:rsidRDefault="009C2B8B" w:rsidP="005A16F3">
      <w:pPr>
        <w:ind w:left="540" w:hanging="540"/>
        <w:rPr>
          <w:b/>
          <w:sz w:val="24"/>
          <w:szCs w:val="24"/>
        </w:rPr>
      </w:pPr>
    </w:p>
    <w:p w:rsidR="00464638" w:rsidRPr="00150F82" w:rsidRDefault="00464638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5</w:t>
      </w:r>
    </w:p>
    <w:p w:rsidR="00464638" w:rsidRDefault="00464638" w:rsidP="005A16F3">
      <w:pPr>
        <w:ind w:left="540" w:hanging="540"/>
        <w:rPr>
          <w:sz w:val="24"/>
          <w:szCs w:val="24"/>
          <w:lang w:val="en-GB"/>
        </w:rPr>
      </w:pPr>
    </w:p>
    <w:p w:rsidR="00931EB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106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26E69" w:rsidRPr="0056170A">
        <w:rPr>
          <w:b/>
          <w:sz w:val="24"/>
          <w:szCs w:val="24"/>
        </w:rPr>
        <w:t>Zeigler-Hill, V.</w:t>
      </w:r>
      <w:r w:rsidR="00226E69">
        <w:rPr>
          <w:sz w:val="24"/>
          <w:szCs w:val="24"/>
        </w:rPr>
        <w:t xml:space="preserve">, Holden, C. J., </w:t>
      </w:r>
      <w:proofErr w:type="spellStart"/>
      <w:r w:rsidR="00226E69">
        <w:rPr>
          <w:sz w:val="24"/>
          <w:szCs w:val="24"/>
        </w:rPr>
        <w:t>Enjaian</w:t>
      </w:r>
      <w:proofErr w:type="spellEnd"/>
      <w:r w:rsidR="00226E69">
        <w:rPr>
          <w:sz w:val="24"/>
          <w:szCs w:val="24"/>
        </w:rPr>
        <w:t xml:space="preserve">, B., Southard, A. C., Besser, A., Li, H., &amp; Zhang, Q. (2015). Self-esteem instability and personality: The connections between feelings of self-worth and the Big Five dimensions of personality. </w:t>
      </w:r>
      <w:r w:rsidR="00226E69" w:rsidRPr="0056170A">
        <w:rPr>
          <w:i/>
          <w:sz w:val="24"/>
          <w:szCs w:val="24"/>
        </w:rPr>
        <w:t>Personality and Social Psychology Bulletin</w:t>
      </w:r>
      <w:r w:rsidR="00226E69">
        <w:rPr>
          <w:sz w:val="24"/>
          <w:szCs w:val="24"/>
        </w:rPr>
        <w:t xml:space="preserve">, </w:t>
      </w:r>
      <w:r w:rsidR="00226E69" w:rsidRPr="00226E69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26E69">
        <w:rPr>
          <w:sz w:val="24"/>
          <w:szCs w:val="24"/>
        </w:rPr>
        <w:t xml:space="preserve">, </w:t>
      </w:r>
    </w:p>
    <w:p w:rsidR="00226E69" w:rsidRDefault="00931EB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 w:rsidR="00226E69">
        <w:rPr>
          <w:sz w:val="24"/>
          <w:szCs w:val="24"/>
        </w:rPr>
        <w:t>183-198.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https://doi.org/10.1177/0146167214559719</w:t>
      </w:r>
    </w:p>
    <w:p w:rsidR="00103BC7" w:rsidRDefault="00103BC7" w:rsidP="005A16F3">
      <w:pPr>
        <w:ind w:left="540" w:hanging="540"/>
        <w:rPr>
          <w:sz w:val="24"/>
          <w:szCs w:val="24"/>
        </w:rPr>
      </w:pPr>
    </w:p>
    <w:p w:rsidR="00103BC7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105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103BC7" w:rsidRPr="00B31E81">
        <w:rPr>
          <w:b/>
          <w:sz w:val="24"/>
          <w:szCs w:val="24"/>
        </w:rPr>
        <w:t>Zeigler-Hill, V.</w:t>
      </w:r>
      <w:r w:rsidR="00103BC7">
        <w:rPr>
          <w:sz w:val="24"/>
          <w:szCs w:val="24"/>
        </w:rPr>
        <w:t xml:space="preserve">, </w:t>
      </w:r>
      <w:proofErr w:type="spellStart"/>
      <w:r w:rsidR="00103BC7">
        <w:rPr>
          <w:sz w:val="24"/>
          <w:szCs w:val="24"/>
        </w:rPr>
        <w:t>Noser</w:t>
      </w:r>
      <w:proofErr w:type="spellEnd"/>
      <w:r w:rsidR="00103BC7">
        <w:rPr>
          <w:sz w:val="24"/>
          <w:szCs w:val="24"/>
        </w:rPr>
        <w:t xml:space="preserve">, A. E., Roof, C., </w:t>
      </w:r>
      <w:proofErr w:type="spellStart"/>
      <w:r w:rsidR="00103BC7">
        <w:rPr>
          <w:sz w:val="24"/>
          <w:szCs w:val="24"/>
        </w:rPr>
        <w:t>Vonk</w:t>
      </w:r>
      <w:proofErr w:type="spellEnd"/>
      <w:r w:rsidR="00103BC7">
        <w:rPr>
          <w:sz w:val="24"/>
          <w:szCs w:val="24"/>
        </w:rPr>
        <w:t xml:space="preserve">, J., &amp; Marcus, D. K. (2015). Spitefulness and moral values. </w:t>
      </w:r>
      <w:r w:rsidR="00103BC7" w:rsidRPr="00B31E81">
        <w:rPr>
          <w:i/>
          <w:sz w:val="24"/>
          <w:szCs w:val="24"/>
        </w:rPr>
        <w:t>Personality and Individual Differences</w:t>
      </w:r>
      <w:r w:rsidR="00103BC7">
        <w:rPr>
          <w:sz w:val="24"/>
          <w:szCs w:val="24"/>
        </w:rPr>
        <w:t xml:space="preserve">, </w:t>
      </w:r>
      <w:r w:rsidR="00103BC7" w:rsidRPr="00103BC7">
        <w:rPr>
          <w:i/>
          <w:sz w:val="24"/>
          <w:szCs w:val="24"/>
        </w:rPr>
        <w:t>77</w:t>
      </w:r>
      <w:r w:rsidR="00103BC7">
        <w:rPr>
          <w:sz w:val="24"/>
          <w:szCs w:val="24"/>
        </w:rPr>
        <w:t>, 86-90.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https://doi.org/10.1016/j.paid.2014.12.050</w:t>
      </w:r>
    </w:p>
    <w:p w:rsidR="00487560" w:rsidRDefault="00487560" w:rsidP="005A16F3">
      <w:pPr>
        <w:ind w:left="540" w:hanging="540"/>
        <w:rPr>
          <w:sz w:val="24"/>
          <w:szCs w:val="24"/>
        </w:rPr>
      </w:pPr>
    </w:p>
    <w:p w:rsidR="0048756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104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487560" w:rsidRPr="0081323B">
        <w:rPr>
          <w:b/>
          <w:sz w:val="24"/>
          <w:szCs w:val="24"/>
        </w:rPr>
        <w:t>Zeigler-Hill, V.</w:t>
      </w:r>
      <w:r w:rsidR="00487560">
        <w:rPr>
          <w:sz w:val="24"/>
          <w:szCs w:val="24"/>
        </w:rPr>
        <w:t xml:space="preserve">, Britton, M., Holden, C. J., &amp; Besser, A. (2015). How will I love you? Self-esteem instability moderates the association between self-esteem level and romantic love styles. </w:t>
      </w:r>
      <w:r w:rsidR="00487560" w:rsidRPr="005F65BD">
        <w:rPr>
          <w:i/>
          <w:sz w:val="24"/>
          <w:szCs w:val="24"/>
        </w:rPr>
        <w:t>Self and Identity</w:t>
      </w:r>
      <w:r w:rsidR="00487560">
        <w:rPr>
          <w:sz w:val="24"/>
          <w:szCs w:val="24"/>
        </w:rPr>
        <w:t xml:space="preserve">, </w:t>
      </w:r>
      <w:r w:rsidR="00487560" w:rsidRPr="00487560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E40E24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87560">
        <w:rPr>
          <w:sz w:val="24"/>
          <w:szCs w:val="24"/>
        </w:rPr>
        <w:t>, 118-134.</w:t>
      </w:r>
      <w:r w:rsidR="00E40E24">
        <w:rPr>
          <w:sz w:val="24"/>
          <w:szCs w:val="24"/>
        </w:rPr>
        <w:t xml:space="preserve"> </w:t>
      </w:r>
      <w:r w:rsidR="00E40E24" w:rsidRPr="00E40E24">
        <w:rPr>
          <w:sz w:val="24"/>
          <w:szCs w:val="24"/>
        </w:rPr>
        <w:t>https://doi.org/10.1080/15298868.2014.960445</w:t>
      </w:r>
    </w:p>
    <w:p w:rsidR="00271CD0" w:rsidRDefault="00271CD0" w:rsidP="005A16F3">
      <w:pPr>
        <w:ind w:left="540" w:hanging="540"/>
        <w:rPr>
          <w:sz w:val="24"/>
          <w:szCs w:val="24"/>
        </w:rPr>
      </w:pPr>
    </w:p>
    <w:p w:rsidR="00271CD0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103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271CD0" w:rsidRPr="004F7C7B">
        <w:rPr>
          <w:b/>
          <w:sz w:val="24"/>
          <w:szCs w:val="24"/>
        </w:rPr>
        <w:t>Zeigler-Hill, V.</w:t>
      </w:r>
      <w:r w:rsidR="00271CD0">
        <w:rPr>
          <w:sz w:val="24"/>
          <w:szCs w:val="24"/>
        </w:rPr>
        <w:t xml:space="preserve">, Besser, A., Vrabel, J., &amp; </w:t>
      </w:r>
      <w:proofErr w:type="spellStart"/>
      <w:r w:rsidR="00271CD0">
        <w:rPr>
          <w:sz w:val="24"/>
          <w:szCs w:val="24"/>
        </w:rPr>
        <w:t>Noser</w:t>
      </w:r>
      <w:proofErr w:type="spellEnd"/>
      <w:r w:rsidR="00271CD0">
        <w:rPr>
          <w:sz w:val="24"/>
          <w:szCs w:val="24"/>
        </w:rPr>
        <w:t xml:space="preserve">, A. E. (2015). Would you like fries with that? The role of servers’ personality traits and job performance in the tipping behavior of customers. </w:t>
      </w:r>
      <w:r w:rsidR="00271CD0" w:rsidRPr="004F7C7B">
        <w:rPr>
          <w:i/>
          <w:sz w:val="24"/>
          <w:szCs w:val="24"/>
        </w:rPr>
        <w:t>Journal of Research in Personality</w:t>
      </w:r>
      <w:r w:rsidR="00271CD0">
        <w:rPr>
          <w:sz w:val="24"/>
          <w:szCs w:val="24"/>
        </w:rPr>
        <w:t xml:space="preserve">, </w:t>
      </w:r>
      <w:r w:rsidR="00271CD0" w:rsidRPr="00271CD0">
        <w:rPr>
          <w:i/>
          <w:sz w:val="24"/>
          <w:szCs w:val="24"/>
        </w:rPr>
        <w:t>57</w:t>
      </w:r>
      <w:r w:rsidR="00271CD0">
        <w:rPr>
          <w:sz w:val="24"/>
          <w:szCs w:val="24"/>
        </w:rPr>
        <w:t>, 110-118.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https://doi.org/10.1016/j.jrp.2015.05.001</w:t>
      </w:r>
    </w:p>
    <w:p w:rsidR="00EE1BBA" w:rsidRDefault="00EE1BBA" w:rsidP="005A16F3">
      <w:pPr>
        <w:ind w:left="540" w:hanging="540"/>
        <w:rPr>
          <w:sz w:val="24"/>
          <w:szCs w:val="24"/>
        </w:rPr>
      </w:pPr>
    </w:p>
    <w:p w:rsidR="00EE1BBA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102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EE1BBA">
        <w:rPr>
          <w:sz w:val="24"/>
          <w:szCs w:val="24"/>
        </w:rPr>
        <w:t xml:space="preserve">Showers, C. J., </w:t>
      </w:r>
      <w:proofErr w:type="spellStart"/>
      <w:r w:rsidR="00EE1BBA">
        <w:rPr>
          <w:sz w:val="24"/>
          <w:szCs w:val="24"/>
        </w:rPr>
        <w:t>Ditzfeld</w:t>
      </w:r>
      <w:proofErr w:type="spellEnd"/>
      <w:r w:rsidR="00EE1BBA">
        <w:rPr>
          <w:sz w:val="24"/>
          <w:szCs w:val="24"/>
        </w:rPr>
        <w:t xml:space="preserve">, C. P., &amp; </w:t>
      </w:r>
      <w:r w:rsidR="00EE1BBA" w:rsidRPr="006E5417">
        <w:rPr>
          <w:b/>
          <w:sz w:val="24"/>
          <w:szCs w:val="24"/>
        </w:rPr>
        <w:t>Zeigler-Hill, V.</w:t>
      </w:r>
      <w:r w:rsidR="00EE1BBA">
        <w:rPr>
          <w:sz w:val="24"/>
          <w:szCs w:val="24"/>
        </w:rPr>
        <w:t xml:space="preserve"> (2015). Self-concept structure and the quality of self-knowledge. </w:t>
      </w:r>
      <w:r w:rsidR="00EE1BBA" w:rsidRPr="00994B2A">
        <w:rPr>
          <w:i/>
          <w:sz w:val="24"/>
          <w:szCs w:val="24"/>
        </w:rPr>
        <w:t>Journal of Personality</w:t>
      </w:r>
      <w:r w:rsidR="00EE1BBA">
        <w:rPr>
          <w:sz w:val="24"/>
          <w:szCs w:val="24"/>
        </w:rPr>
        <w:t xml:space="preserve">, </w:t>
      </w:r>
      <w:r w:rsidR="00EE1BBA" w:rsidRPr="00EE1BBA">
        <w:rPr>
          <w:i/>
          <w:sz w:val="24"/>
          <w:szCs w:val="24"/>
        </w:rPr>
        <w:t>83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EE1BBA">
        <w:rPr>
          <w:sz w:val="24"/>
          <w:szCs w:val="24"/>
        </w:rPr>
        <w:t>, 535-551.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https://doi.org/10.1111/jopy.12130</w:t>
      </w:r>
    </w:p>
    <w:p w:rsidR="00226E69" w:rsidRDefault="00226E69" w:rsidP="005A16F3">
      <w:pPr>
        <w:ind w:left="540" w:hanging="540"/>
        <w:rPr>
          <w:sz w:val="24"/>
          <w:szCs w:val="24"/>
          <w:lang w:val="en-GB"/>
        </w:rPr>
      </w:pPr>
    </w:p>
    <w:p w:rsidR="00835C54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101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proofErr w:type="spellStart"/>
      <w:r w:rsidR="00165962">
        <w:rPr>
          <w:sz w:val="24"/>
          <w:szCs w:val="24"/>
          <w:lang w:val="en-GB"/>
        </w:rPr>
        <w:t>Noser</w:t>
      </w:r>
      <w:proofErr w:type="spellEnd"/>
      <w:r w:rsidR="00165962">
        <w:rPr>
          <w:sz w:val="24"/>
          <w:szCs w:val="24"/>
          <w:lang w:val="en-GB"/>
        </w:rPr>
        <w:t xml:space="preserve">, A. E., </w:t>
      </w:r>
      <w:r w:rsidR="00165962" w:rsidRPr="00165962">
        <w:rPr>
          <w:b/>
          <w:sz w:val="24"/>
          <w:szCs w:val="24"/>
          <w:lang w:val="en-GB"/>
        </w:rPr>
        <w:t>Zeigler-Hill, V.</w:t>
      </w:r>
      <w:r w:rsidR="00165962">
        <w:rPr>
          <w:sz w:val="24"/>
          <w:szCs w:val="24"/>
          <w:lang w:val="en-GB"/>
        </w:rPr>
        <w:t xml:space="preserve">, Vrabel, J. K., Besser, A., Ewing, T. D., &amp; Southard, A. C. </w:t>
      </w:r>
      <w:r w:rsidR="00835C54">
        <w:rPr>
          <w:sz w:val="24"/>
          <w:szCs w:val="24"/>
          <w:lang w:val="en-GB"/>
        </w:rPr>
        <w:t>(</w:t>
      </w:r>
      <w:r w:rsidR="00464638">
        <w:rPr>
          <w:sz w:val="24"/>
          <w:szCs w:val="24"/>
          <w:lang w:val="en-GB"/>
        </w:rPr>
        <w:t>2015</w:t>
      </w:r>
      <w:r w:rsidR="00835C54">
        <w:rPr>
          <w:sz w:val="24"/>
          <w:szCs w:val="24"/>
          <w:lang w:val="en-GB"/>
        </w:rPr>
        <w:t xml:space="preserve">). Dark and immoral: The links between pathological personality features and moral values. </w:t>
      </w:r>
      <w:r w:rsidR="00835C54" w:rsidRPr="00835C54">
        <w:rPr>
          <w:i/>
          <w:sz w:val="24"/>
          <w:szCs w:val="24"/>
          <w:lang w:val="en-GB"/>
        </w:rPr>
        <w:t>Personality and Individual Differences</w:t>
      </w:r>
      <w:r w:rsidR="00464638">
        <w:rPr>
          <w:sz w:val="24"/>
          <w:szCs w:val="24"/>
          <w:lang w:val="en-GB"/>
        </w:rPr>
        <w:t xml:space="preserve">, </w:t>
      </w:r>
      <w:r w:rsidR="00464638" w:rsidRPr="00464638">
        <w:rPr>
          <w:i/>
          <w:sz w:val="24"/>
          <w:szCs w:val="24"/>
          <w:lang w:val="en-GB"/>
        </w:rPr>
        <w:t>75</w:t>
      </w:r>
      <w:r w:rsidR="00464638">
        <w:rPr>
          <w:sz w:val="24"/>
          <w:szCs w:val="24"/>
          <w:lang w:val="en-GB"/>
        </w:rPr>
        <w:t>, 30-35.</w:t>
      </w:r>
      <w:r w:rsidR="00BA1973">
        <w:rPr>
          <w:sz w:val="24"/>
          <w:szCs w:val="24"/>
          <w:lang w:val="en-GB"/>
        </w:rPr>
        <w:t xml:space="preserve"> </w:t>
      </w:r>
      <w:r w:rsidR="00BA1973" w:rsidRPr="00BA1973">
        <w:rPr>
          <w:sz w:val="24"/>
          <w:szCs w:val="24"/>
        </w:rPr>
        <w:t>https://doi.org/10.1016/j.paid.2014.11.010</w:t>
      </w:r>
    </w:p>
    <w:p w:rsidR="006E5949" w:rsidRDefault="006E5949" w:rsidP="005A16F3">
      <w:pPr>
        <w:ind w:left="540" w:hanging="540"/>
        <w:rPr>
          <w:sz w:val="24"/>
          <w:szCs w:val="24"/>
          <w:lang w:val="en-GB"/>
        </w:rPr>
      </w:pPr>
    </w:p>
    <w:p w:rsidR="00BF5F2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100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6E5949">
        <w:rPr>
          <w:sz w:val="24"/>
          <w:szCs w:val="24"/>
        </w:rPr>
        <w:t xml:space="preserve">Weinberg, M., Besser, A., </w:t>
      </w:r>
      <w:r w:rsidR="006E5949" w:rsidRPr="00B5696F">
        <w:rPr>
          <w:b/>
          <w:sz w:val="24"/>
          <w:szCs w:val="24"/>
        </w:rPr>
        <w:t>Zeigler-Hill, V.</w:t>
      </w:r>
      <w:r w:rsidR="006E5949">
        <w:rPr>
          <w:sz w:val="24"/>
          <w:szCs w:val="24"/>
        </w:rPr>
        <w:t xml:space="preserve">, &amp; </w:t>
      </w:r>
      <w:proofErr w:type="spellStart"/>
      <w:r w:rsidR="006E5949">
        <w:rPr>
          <w:sz w:val="24"/>
          <w:szCs w:val="24"/>
        </w:rPr>
        <w:t>Neria</w:t>
      </w:r>
      <w:proofErr w:type="spellEnd"/>
      <w:r w:rsidR="006E5949">
        <w:rPr>
          <w:sz w:val="24"/>
          <w:szCs w:val="24"/>
        </w:rPr>
        <w:t xml:space="preserve">, Y. (2015). Dispositional optimism and self-esteem as competing predictors of acute symptoms of </w:t>
      </w:r>
      <w:r w:rsidR="002F036E">
        <w:rPr>
          <w:sz w:val="24"/>
          <w:szCs w:val="24"/>
        </w:rPr>
        <w:t>generalized anxiety disorders</w:t>
      </w:r>
      <w:r w:rsidR="006E5949">
        <w:rPr>
          <w:sz w:val="24"/>
          <w:szCs w:val="24"/>
        </w:rPr>
        <w:t xml:space="preserve"> and dissociative experiences among civilians exposed to war trauma. </w:t>
      </w:r>
      <w:r w:rsidR="006E5949" w:rsidRPr="00B5696F">
        <w:rPr>
          <w:i/>
          <w:sz w:val="24"/>
          <w:szCs w:val="24"/>
        </w:rPr>
        <w:t>Psychological Trauma: Theory, Research, Practice, and Policy</w:t>
      </w:r>
      <w:r w:rsidR="006E5949">
        <w:rPr>
          <w:sz w:val="24"/>
          <w:szCs w:val="24"/>
        </w:rPr>
        <w:t xml:space="preserve">, </w:t>
      </w:r>
      <w:r w:rsidR="006E5949" w:rsidRPr="006E5949">
        <w:rPr>
          <w:i/>
          <w:sz w:val="24"/>
          <w:szCs w:val="24"/>
        </w:rPr>
        <w:t>7</w:t>
      </w:r>
      <w:r w:rsidR="005B3866" w:rsidRPr="006C525C">
        <w:rPr>
          <w:sz w:val="24"/>
          <w:szCs w:val="24"/>
        </w:rPr>
        <w:t>(</w:t>
      </w:r>
      <w:r w:rsidR="00BA1973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E5949">
        <w:rPr>
          <w:sz w:val="24"/>
          <w:szCs w:val="24"/>
        </w:rPr>
        <w:t>, 34-42.</w:t>
      </w:r>
      <w:r w:rsidR="00BA1973">
        <w:rPr>
          <w:sz w:val="24"/>
          <w:szCs w:val="24"/>
        </w:rPr>
        <w:t xml:space="preserve"> </w:t>
      </w:r>
      <w:r w:rsidR="00BA1973" w:rsidRPr="00BA1973">
        <w:rPr>
          <w:sz w:val="24"/>
          <w:szCs w:val="24"/>
        </w:rPr>
        <w:t>https://doi.org/10.1037/a0035170</w:t>
      </w:r>
    </w:p>
    <w:p w:rsidR="00C23467" w:rsidRDefault="00C23467" w:rsidP="005A16F3">
      <w:pPr>
        <w:ind w:left="540" w:hanging="540"/>
        <w:rPr>
          <w:sz w:val="24"/>
          <w:szCs w:val="24"/>
        </w:rPr>
      </w:pPr>
    </w:p>
    <w:p w:rsidR="00C23467" w:rsidRPr="006B2F30" w:rsidRDefault="00341B5C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</w:rPr>
        <w:t>99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C23467">
        <w:rPr>
          <w:sz w:val="24"/>
          <w:szCs w:val="24"/>
        </w:rPr>
        <w:t>Czarna</w:t>
      </w:r>
      <w:proofErr w:type="spellEnd"/>
      <w:r w:rsidR="00C23467">
        <w:rPr>
          <w:sz w:val="24"/>
          <w:szCs w:val="24"/>
        </w:rPr>
        <w:t xml:space="preserve">, A. Z., </w:t>
      </w:r>
      <w:proofErr w:type="spellStart"/>
      <w:r w:rsidR="00C23467" w:rsidRPr="0067544A">
        <w:rPr>
          <w:sz w:val="24"/>
          <w:szCs w:val="24"/>
          <w:lang w:val="en-GB"/>
        </w:rPr>
        <w:t>Wróbel</w:t>
      </w:r>
      <w:proofErr w:type="spellEnd"/>
      <w:r w:rsidR="00C23467">
        <w:rPr>
          <w:sz w:val="24"/>
          <w:szCs w:val="24"/>
          <w:lang w:val="en-GB"/>
        </w:rPr>
        <w:t xml:space="preserve">, M., </w:t>
      </w:r>
      <w:proofErr w:type="spellStart"/>
      <w:r w:rsidR="00C23467">
        <w:rPr>
          <w:sz w:val="24"/>
          <w:szCs w:val="24"/>
          <w:lang w:val="en-GB"/>
        </w:rPr>
        <w:t>Dufner</w:t>
      </w:r>
      <w:proofErr w:type="spellEnd"/>
      <w:r w:rsidR="00C23467">
        <w:rPr>
          <w:sz w:val="24"/>
          <w:szCs w:val="24"/>
          <w:lang w:val="en-GB"/>
        </w:rPr>
        <w:t xml:space="preserve">, M., &amp; </w:t>
      </w:r>
      <w:r w:rsidR="00C23467" w:rsidRPr="0016505D">
        <w:rPr>
          <w:b/>
          <w:sz w:val="24"/>
          <w:szCs w:val="24"/>
          <w:lang w:val="en-GB"/>
        </w:rPr>
        <w:t>Zeigler-Hill, V.</w:t>
      </w:r>
      <w:r w:rsidR="00150D24">
        <w:rPr>
          <w:sz w:val="24"/>
          <w:szCs w:val="24"/>
          <w:lang w:val="en-GB"/>
        </w:rPr>
        <w:t xml:space="preserve"> (2015</w:t>
      </w:r>
      <w:r w:rsidR="00C23467">
        <w:rPr>
          <w:sz w:val="24"/>
          <w:szCs w:val="24"/>
          <w:lang w:val="en-GB"/>
        </w:rPr>
        <w:t xml:space="preserve">). Narcissism and emotional contagion: Do narcissists “catch” the emotions of others? </w:t>
      </w:r>
      <w:r w:rsidR="00C23467" w:rsidRPr="00FE4D59">
        <w:rPr>
          <w:i/>
          <w:sz w:val="24"/>
          <w:szCs w:val="24"/>
          <w:lang w:val="en-GB"/>
        </w:rPr>
        <w:t>Social Psychological and Personality Science</w:t>
      </w:r>
      <w:r w:rsidR="00C23467">
        <w:rPr>
          <w:sz w:val="24"/>
          <w:szCs w:val="24"/>
          <w:lang w:val="en-GB"/>
        </w:rPr>
        <w:t xml:space="preserve">, </w:t>
      </w:r>
      <w:r w:rsidR="00C23467" w:rsidRPr="00C23467">
        <w:rPr>
          <w:i/>
          <w:sz w:val="24"/>
          <w:szCs w:val="24"/>
          <w:lang w:val="en-GB"/>
        </w:rPr>
        <w:t>6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C23467">
        <w:rPr>
          <w:sz w:val="24"/>
          <w:szCs w:val="24"/>
          <w:lang w:val="en-GB"/>
        </w:rPr>
        <w:t>, 318-324.</w:t>
      </w:r>
      <w:r w:rsidR="006B2F30">
        <w:rPr>
          <w:sz w:val="24"/>
          <w:szCs w:val="24"/>
          <w:lang w:val="en-GB"/>
        </w:rPr>
        <w:t xml:space="preserve"> </w:t>
      </w:r>
      <w:r w:rsidR="006B2F30" w:rsidRPr="006B2F30">
        <w:rPr>
          <w:sz w:val="24"/>
          <w:szCs w:val="24"/>
        </w:rPr>
        <w:t>https://doi.org/10.1177/1948550614559652</w:t>
      </w:r>
    </w:p>
    <w:p w:rsidR="00BF5F25" w:rsidRDefault="00BF5F25" w:rsidP="005A16F3">
      <w:pPr>
        <w:ind w:left="540" w:hanging="540"/>
        <w:rPr>
          <w:sz w:val="24"/>
          <w:szCs w:val="24"/>
        </w:rPr>
      </w:pPr>
    </w:p>
    <w:p w:rsidR="00DB0511" w:rsidRDefault="00FB1701" w:rsidP="005A16F3">
      <w:pPr>
        <w:ind w:left="540" w:hanging="540"/>
        <w:rPr>
          <w:sz w:val="24"/>
          <w:szCs w:val="24"/>
        </w:rPr>
      </w:pPr>
      <w:r w:rsidRPr="00FB1701">
        <w:rPr>
          <w:sz w:val="24"/>
          <w:szCs w:val="24"/>
        </w:rPr>
        <w:t>9</w:t>
      </w:r>
      <w:r w:rsidR="00341B5C">
        <w:rPr>
          <w:sz w:val="24"/>
          <w:szCs w:val="24"/>
        </w:rPr>
        <w:t>8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DB0511" w:rsidRPr="006B0835">
        <w:rPr>
          <w:b/>
          <w:sz w:val="24"/>
          <w:szCs w:val="24"/>
        </w:rPr>
        <w:t>Zeigler-</w:t>
      </w:r>
      <w:r w:rsidR="00DB0511" w:rsidRPr="00A74692">
        <w:rPr>
          <w:b/>
          <w:sz w:val="24"/>
          <w:szCs w:val="24"/>
        </w:rPr>
        <w:t>Hill, V.</w:t>
      </w:r>
      <w:r w:rsidR="00DB0511" w:rsidRPr="00A74692">
        <w:rPr>
          <w:sz w:val="24"/>
          <w:szCs w:val="24"/>
        </w:rPr>
        <w:t xml:space="preserve">, &amp; </w:t>
      </w:r>
      <w:proofErr w:type="spellStart"/>
      <w:r w:rsidR="00DB0511" w:rsidRPr="00A74692">
        <w:rPr>
          <w:sz w:val="24"/>
          <w:szCs w:val="24"/>
        </w:rPr>
        <w:t>Noser</w:t>
      </w:r>
      <w:proofErr w:type="spellEnd"/>
      <w:r w:rsidR="00DB0511" w:rsidRPr="00A74692">
        <w:rPr>
          <w:sz w:val="24"/>
          <w:szCs w:val="24"/>
        </w:rPr>
        <w:t>, A. (</w:t>
      </w:r>
      <w:r w:rsidR="00DB0511">
        <w:rPr>
          <w:sz w:val="24"/>
          <w:szCs w:val="24"/>
        </w:rPr>
        <w:t>2015</w:t>
      </w:r>
      <w:r w:rsidR="00DB0511" w:rsidRPr="00A74692">
        <w:rPr>
          <w:sz w:val="24"/>
          <w:szCs w:val="24"/>
        </w:rPr>
        <w:t xml:space="preserve">). Will I ever think I’m thin enough? A moderated mediation study of women’s contingent self-esteem, body image discrepancies, and disordered eating. </w:t>
      </w:r>
      <w:r w:rsidR="00DB0511" w:rsidRPr="00A74692">
        <w:rPr>
          <w:i/>
          <w:sz w:val="24"/>
          <w:szCs w:val="24"/>
        </w:rPr>
        <w:t>Psychology of Women Quarterly</w:t>
      </w:r>
      <w:r w:rsidR="00DB0511">
        <w:rPr>
          <w:sz w:val="24"/>
          <w:szCs w:val="24"/>
        </w:rPr>
        <w:t xml:space="preserve">, </w:t>
      </w:r>
      <w:r w:rsidR="00DB0511" w:rsidRPr="00DB0511">
        <w:rPr>
          <w:i/>
          <w:sz w:val="24"/>
          <w:szCs w:val="24"/>
        </w:rPr>
        <w:t>39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DB0511">
        <w:rPr>
          <w:sz w:val="24"/>
          <w:szCs w:val="24"/>
        </w:rPr>
        <w:t>, 109-118.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https://doi.org/10.1177/0361684313515841</w:t>
      </w:r>
    </w:p>
    <w:p w:rsidR="00364FCC" w:rsidRDefault="00364FCC" w:rsidP="005A16F3">
      <w:pPr>
        <w:ind w:left="540" w:hanging="540"/>
        <w:rPr>
          <w:sz w:val="24"/>
          <w:szCs w:val="24"/>
        </w:rPr>
      </w:pPr>
    </w:p>
    <w:p w:rsidR="00271CD0" w:rsidRDefault="00FB1701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341B5C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364FCC" w:rsidRPr="005D74C0">
        <w:rPr>
          <w:sz w:val="24"/>
          <w:szCs w:val="24"/>
        </w:rPr>
        <w:t>Madson</w:t>
      </w:r>
      <w:proofErr w:type="spellEnd"/>
      <w:r w:rsidR="00364FCC" w:rsidRPr="005D74C0">
        <w:rPr>
          <w:sz w:val="24"/>
          <w:szCs w:val="24"/>
        </w:rPr>
        <w:t xml:space="preserve">, M. B., </w:t>
      </w:r>
      <w:proofErr w:type="spellStart"/>
      <w:r w:rsidR="00364FCC" w:rsidRPr="005D74C0">
        <w:rPr>
          <w:sz w:val="24"/>
          <w:szCs w:val="24"/>
        </w:rPr>
        <w:t>Villarosa</w:t>
      </w:r>
      <w:proofErr w:type="spellEnd"/>
      <w:r w:rsidR="00364FCC" w:rsidRPr="005D74C0">
        <w:rPr>
          <w:sz w:val="24"/>
          <w:szCs w:val="24"/>
        </w:rPr>
        <w:t xml:space="preserve">, M. C., </w:t>
      </w:r>
      <w:proofErr w:type="spellStart"/>
      <w:r w:rsidR="00364FCC" w:rsidRPr="005D74C0">
        <w:rPr>
          <w:sz w:val="24"/>
          <w:szCs w:val="24"/>
        </w:rPr>
        <w:t>Moorer</w:t>
      </w:r>
      <w:proofErr w:type="spellEnd"/>
      <w:r w:rsidR="00364FCC" w:rsidRPr="005D74C0">
        <w:rPr>
          <w:sz w:val="24"/>
          <w:szCs w:val="24"/>
        </w:rPr>
        <w:t xml:space="preserve">, K. D., &amp; </w:t>
      </w:r>
      <w:r w:rsidR="00364FCC" w:rsidRPr="005D74C0">
        <w:rPr>
          <w:b/>
          <w:sz w:val="24"/>
          <w:szCs w:val="24"/>
        </w:rPr>
        <w:t>Zeigler-Hill, V.</w:t>
      </w:r>
      <w:r w:rsidR="00364FCC" w:rsidRPr="005D74C0">
        <w:rPr>
          <w:sz w:val="24"/>
          <w:szCs w:val="24"/>
        </w:rPr>
        <w:t xml:space="preserve"> (</w:t>
      </w:r>
      <w:r w:rsidR="00364FCC">
        <w:rPr>
          <w:sz w:val="24"/>
          <w:szCs w:val="24"/>
        </w:rPr>
        <w:t>2015</w:t>
      </w:r>
      <w:r w:rsidR="00364FCC" w:rsidRPr="005D74C0">
        <w:rPr>
          <w:sz w:val="24"/>
          <w:szCs w:val="24"/>
        </w:rPr>
        <w:t xml:space="preserve">). Drinking motives and alcohol use behaviors among African American college students: The mediating role of protective behavioral strategies. </w:t>
      </w:r>
      <w:r w:rsidR="00364FCC" w:rsidRPr="005D74C0">
        <w:rPr>
          <w:i/>
          <w:sz w:val="24"/>
          <w:szCs w:val="24"/>
        </w:rPr>
        <w:t>Journal of Ethnicity in Substance Abuse</w:t>
      </w:r>
      <w:r w:rsidR="00364FCC">
        <w:rPr>
          <w:sz w:val="24"/>
          <w:szCs w:val="24"/>
        </w:rPr>
        <w:t xml:space="preserve">, </w:t>
      </w:r>
      <w:r w:rsidR="00364FCC" w:rsidRPr="00364FCC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6B2F3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64FCC">
        <w:rPr>
          <w:sz w:val="24"/>
          <w:szCs w:val="24"/>
        </w:rPr>
        <w:t>, 133-150.</w:t>
      </w:r>
      <w:r w:rsidR="006B2F30">
        <w:rPr>
          <w:sz w:val="24"/>
          <w:szCs w:val="24"/>
        </w:rPr>
        <w:t xml:space="preserve"> </w:t>
      </w:r>
      <w:r w:rsidR="006B2F30" w:rsidRPr="006B2F30">
        <w:rPr>
          <w:sz w:val="24"/>
          <w:szCs w:val="24"/>
        </w:rPr>
        <w:t>https://doi.org/10.1080/15332640.2014.973627</w:t>
      </w:r>
    </w:p>
    <w:p w:rsidR="003B642D" w:rsidRDefault="003B642D" w:rsidP="005A16F3">
      <w:pPr>
        <w:ind w:left="540" w:hanging="540"/>
        <w:rPr>
          <w:sz w:val="24"/>
          <w:szCs w:val="24"/>
        </w:rPr>
      </w:pPr>
    </w:p>
    <w:p w:rsidR="003269BC" w:rsidRDefault="00FB1701" w:rsidP="005A16F3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6</w:t>
      </w:r>
      <w:r>
        <w:rPr>
          <w:sz w:val="24"/>
          <w:szCs w:val="24"/>
          <w:lang w:val="en-GB"/>
        </w:rPr>
        <w:t>.</w:t>
      </w:r>
      <w:r>
        <w:rPr>
          <w:sz w:val="24"/>
          <w:szCs w:val="24"/>
          <w:lang w:val="en-GB"/>
        </w:rPr>
        <w:tab/>
      </w:r>
      <w:r w:rsidR="003269BC">
        <w:rPr>
          <w:sz w:val="24"/>
          <w:szCs w:val="24"/>
          <w:lang w:val="en-GB"/>
        </w:rPr>
        <w:t xml:space="preserve">Marcus, D. K., &amp; </w:t>
      </w:r>
      <w:r w:rsidR="003269BC" w:rsidRPr="00B71241">
        <w:rPr>
          <w:b/>
          <w:sz w:val="24"/>
          <w:szCs w:val="24"/>
          <w:lang w:val="en-GB"/>
        </w:rPr>
        <w:t>Zeigler-Hill, V.</w:t>
      </w:r>
      <w:r w:rsidR="003269BC">
        <w:rPr>
          <w:sz w:val="24"/>
          <w:szCs w:val="24"/>
          <w:lang w:val="en-GB"/>
        </w:rPr>
        <w:t xml:space="preserve"> (2015). A big tent of dark personality traits. </w:t>
      </w:r>
      <w:r w:rsidR="003269BC" w:rsidRPr="00A731C2">
        <w:rPr>
          <w:i/>
          <w:sz w:val="24"/>
          <w:szCs w:val="24"/>
          <w:lang w:val="en-GB"/>
        </w:rPr>
        <w:t xml:space="preserve">Social and Personality </w:t>
      </w:r>
      <w:r w:rsidR="003269BC" w:rsidRPr="005306E9">
        <w:rPr>
          <w:i/>
          <w:sz w:val="24"/>
          <w:szCs w:val="24"/>
          <w:lang w:val="en-GB"/>
        </w:rPr>
        <w:t>Psychology Compass</w:t>
      </w:r>
      <w:r w:rsidR="003269BC">
        <w:rPr>
          <w:sz w:val="24"/>
          <w:szCs w:val="24"/>
          <w:lang w:val="en-GB"/>
        </w:rPr>
        <w:t xml:space="preserve">, </w:t>
      </w:r>
      <w:r w:rsidR="003269BC" w:rsidRPr="003269BC">
        <w:rPr>
          <w:i/>
          <w:sz w:val="24"/>
          <w:szCs w:val="24"/>
          <w:lang w:val="en-GB"/>
        </w:rPr>
        <w:t>9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3269BC">
        <w:rPr>
          <w:sz w:val="24"/>
          <w:szCs w:val="24"/>
          <w:lang w:val="en-GB"/>
        </w:rPr>
        <w:t>, 434-446.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https://doi.org/10.1111/spc3.12185</w:t>
      </w:r>
    </w:p>
    <w:p w:rsidR="00F043BA" w:rsidRDefault="00F043BA" w:rsidP="005A16F3">
      <w:pPr>
        <w:ind w:left="540" w:hanging="540"/>
        <w:rPr>
          <w:sz w:val="24"/>
          <w:szCs w:val="24"/>
          <w:lang w:val="en-GB"/>
        </w:rPr>
      </w:pPr>
    </w:p>
    <w:p w:rsidR="00F043BA" w:rsidRDefault="00341B5C" w:rsidP="00F043B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5</w:t>
      </w:r>
      <w:r w:rsidR="00F043BA">
        <w:rPr>
          <w:sz w:val="24"/>
          <w:szCs w:val="24"/>
        </w:rPr>
        <w:t>.</w:t>
      </w:r>
      <w:r w:rsidR="00F043BA">
        <w:rPr>
          <w:sz w:val="24"/>
          <w:szCs w:val="24"/>
        </w:rPr>
        <w:tab/>
        <w:t xml:space="preserve">Besser, A., </w:t>
      </w:r>
      <w:r w:rsidR="00F043BA" w:rsidRPr="001E550C">
        <w:rPr>
          <w:b/>
          <w:sz w:val="24"/>
          <w:szCs w:val="24"/>
        </w:rPr>
        <w:t>Zeigler-Hill, V.</w:t>
      </w:r>
      <w:r w:rsidR="00F043BA">
        <w:rPr>
          <w:sz w:val="24"/>
          <w:szCs w:val="24"/>
        </w:rPr>
        <w:t xml:space="preserve">, Weinberg, M., Pincus, A. L., &amp; </w:t>
      </w:r>
      <w:proofErr w:type="spellStart"/>
      <w:r w:rsidR="00F043BA">
        <w:rPr>
          <w:sz w:val="24"/>
          <w:szCs w:val="24"/>
        </w:rPr>
        <w:t>Neria</w:t>
      </w:r>
      <w:proofErr w:type="spellEnd"/>
      <w:r w:rsidR="00F043BA">
        <w:rPr>
          <w:sz w:val="24"/>
          <w:szCs w:val="24"/>
        </w:rPr>
        <w:t xml:space="preserve">, Y. (2015). Intrapersonal resilience moderates the association between exposure-severity and PTSD symptoms among civilians </w:t>
      </w:r>
      <w:r w:rsidR="00F043BA" w:rsidRPr="005D74C0">
        <w:rPr>
          <w:sz w:val="24"/>
          <w:szCs w:val="24"/>
        </w:rPr>
        <w:t xml:space="preserve">exposed to the 2014 Israel-Gaza conflict. </w:t>
      </w:r>
      <w:r w:rsidR="00F043BA" w:rsidRPr="005D74C0">
        <w:rPr>
          <w:i/>
          <w:sz w:val="24"/>
          <w:szCs w:val="24"/>
        </w:rPr>
        <w:t>Self and Identity</w:t>
      </w:r>
      <w:r w:rsidR="00F043BA">
        <w:rPr>
          <w:sz w:val="24"/>
          <w:szCs w:val="24"/>
        </w:rPr>
        <w:t xml:space="preserve">, </w:t>
      </w:r>
      <w:r w:rsidR="00F043BA" w:rsidRPr="00BF5F25">
        <w:rPr>
          <w:i/>
          <w:sz w:val="24"/>
          <w:szCs w:val="24"/>
        </w:rPr>
        <w:t>14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F043BA">
        <w:rPr>
          <w:sz w:val="24"/>
          <w:szCs w:val="24"/>
        </w:rPr>
        <w:t>, 1-15.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https://doi.org/10.1080/15298868.2014.966143</w:t>
      </w:r>
    </w:p>
    <w:p w:rsidR="007E32AB" w:rsidRDefault="007E32AB" w:rsidP="005A16F3">
      <w:pPr>
        <w:ind w:left="540" w:hanging="540"/>
        <w:rPr>
          <w:sz w:val="24"/>
          <w:szCs w:val="24"/>
          <w:lang w:val="en-GB"/>
        </w:rPr>
      </w:pPr>
    </w:p>
    <w:p w:rsidR="007E32AB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4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7E32AB">
        <w:rPr>
          <w:sz w:val="24"/>
          <w:szCs w:val="24"/>
        </w:rPr>
        <w:t>Vonk</w:t>
      </w:r>
      <w:proofErr w:type="spellEnd"/>
      <w:r w:rsidR="007E32AB">
        <w:rPr>
          <w:sz w:val="24"/>
          <w:szCs w:val="24"/>
        </w:rPr>
        <w:t xml:space="preserve">, J., </w:t>
      </w:r>
      <w:r w:rsidR="007E32AB" w:rsidRPr="008F0884">
        <w:rPr>
          <w:b/>
          <w:sz w:val="24"/>
          <w:szCs w:val="24"/>
        </w:rPr>
        <w:t>Zeigler-Hill, V.</w:t>
      </w:r>
      <w:r w:rsidR="007E32AB">
        <w:rPr>
          <w:sz w:val="24"/>
          <w:szCs w:val="24"/>
        </w:rPr>
        <w:t xml:space="preserve">, Ewing, D., Mercer, S., &amp; </w:t>
      </w:r>
      <w:proofErr w:type="spellStart"/>
      <w:r w:rsidR="007E32AB">
        <w:rPr>
          <w:sz w:val="24"/>
          <w:szCs w:val="24"/>
        </w:rPr>
        <w:t>Noser</w:t>
      </w:r>
      <w:proofErr w:type="spellEnd"/>
      <w:r w:rsidR="007E32AB">
        <w:rPr>
          <w:sz w:val="24"/>
          <w:szCs w:val="24"/>
        </w:rPr>
        <w:t xml:space="preserve">, A. E. (2015). Mindreading in the dark: Dark personality features and theory of mind. </w:t>
      </w:r>
      <w:r w:rsidR="007E32AB" w:rsidRPr="008F0884">
        <w:rPr>
          <w:i/>
          <w:sz w:val="24"/>
          <w:szCs w:val="24"/>
        </w:rPr>
        <w:t>Personality and Individual Differences</w:t>
      </w:r>
      <w:r w:rsidR="007E32AB">
        <w:rPr>
          <w:sz w:val="24"/>
          <w:szCs w:val="24"/>
        </w:rPr>
        <w:t xml:space="preserve">, </w:t>
      </w:r>
      <w:r w:rsidR="007E32AB" w:rsidRPr="007E32AB">
        <w:rPr>
          <w:i/>
          <w:sz w:val="24"/>
          <w:szCs w:val="24"/>
        </w:rPr>
        <w:t>87</w:t>
      </w:r>
      <w:r w:rsidR="007E32AB">
        <w:rPr>
          <w:sz w:val="24"/>
          <w:szCs w:val="24"/>
        </w:rPr>
        <w:t>, 50-54.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https://doi.org/10.1016/j.paid.2015.07.025</w:t>
      </w:r>
    </w:p>
    <w:p w:rsidR="00C33D7F" w:rsidRDefault="00C33D7F" w:rsidP="005A16F3">
      <w:pPr>
        <w:ind w:left="540" w:hanging="540"/>
        <w:rPr>
          <w:sz w:val="24"/>
          <w:szCs w:val="24"/>
        </w:rPr>
      </w:pPr>
    </w:p>
    <w:p w:rsidR="00C33D7F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3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C33D7F" w:rsidRPr="005306E9">
        <w:rPr>
          <w:sz w:val="24"/>
          <w:szCs w:val="24"/>
        </w:rPr>
        <w:t xml:space="preserve">Holden, C. J., Roof, C. H., McCabe, G., &amp; </w:t>
      </w:r>
      <w:r w:rsidR="00C33D7F" w:rsidRPr="005306E9">
        <w:rPr>
          <w:b/>
          <w:sz w:val="24"/>
          <w:szCs w:val="24"/>
        </w:rPr>
        <w:t>Zeigler-Hill, V.</w:t>
      </w:r>
      <w:r w:rsidR="00C33D7F" w:rsidRPr="005306E9">
        <w:rPr>
          <w:sz w:val="24"/>
          <w:szCs w:val="24"/>
        </w:rPr>
        <w:t xml:space="preserve"> (</w:t>
      </w:r>
      <w:r w:rsidR="00C33D7F">
        <w:rPr>
          <w:sz w:val="24"/>
          <w:szCs w:val="24"/>
        </w:rPr>
        <w:t>2015</w:t>
      </w:r>
      <w:r w:rsidR="00C33D7F" w:rsidRPr="005306E9">
        <w:rPr>
          <w:sz w:val="24"/>
          <w:szCs w:val="24"/>
        </w:rPr>
        <w:t xml:space="preserve">). Detached and antagonistic: Pathological personality features and mate retention behaviors. </w:t>
      </w:r>
      <w:r w:rsidR="00C33D7F" w:rsidRPr="005306E9">
        <w:rPr>
          <w:i/>
          <w:sz w:val="24"/>
          <w:szCs w:val="24"/>
        </w:rPr>
        <w:t>Personality and Individual Difference</w:t>
      </w:r>
      <w:r w:rsidR="00C33D7F">
        <w:rPr>
          <w:i/>
          <w:sz w:val="24"/>
          <w:szCs w:val="24"/>
        </w:rPr>
        <w:t>s</w:t>
      </w:r>
      <w:r w:rsidR="00C33D7F">
        <w:rPr>
          <w:sz w:val="24"/>
          <w:szCs w:val="24"/>
        </w:rPr>
        <w:t xml:space="preserve">, </w:t>
      </w:r>
      <w:r w:rsidR="00C33D7F" w:rsidRPr="00CA17B9">
        <w:rPr>
          <w:i/>
          <w:sz w:val="24"/>
          <w:szCs w:val="24"/>
        </w:rPr>
        <w:t>83</w:t>
      </w:r>
      <w:r w:rsidR="00C33D7F">
        <w:rPr>
          <w:sz w:val="24"/>
          <w:szCs w:val="24"/>
        </w:rPr>
        <w:t>, 77-84.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https://doi.org/10.1016/j.paid.2015.03.054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C33D7F" w:rsidRPr="00CF68D5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en-GB"/>
        </w:rPr>
        <w:t>9</w:t>
      </w:r>
      <w:r w:rsidR="008F04C0">
        <w:rPr>
          <w:sz w:val="24"/>
          <w:szCs w:val="24"/>
          <w:lang w:val="en-GB"/>
        </w:rPr>
        <w:t>2</w:t>
      </w:r>
      <w:r w:rsidR="00FB1701">
        <w:rPr>
          <w:sz w:val="24"/>
          <w:szCs w:val="24"/>
          <w:lang w:val="en-GB"/>
        </w:rPr>
        <w:t>.</w:t>
      </w:r>
      <w:r w:rsidR="00FB1701">
        <w:rPr>
          <w:sz w:val="24"/>
          <w:szCs w:val="24"/>
          <w:lang w:val="en-GB"/>
        </w:rPr>
        <w:tab/>
      </w:r>
      <w:r w:rsidR="002D42D4">
        <w:rPr>
          <w:sz w:val="24"/>
          <w:szCs w:val="24"/>
          <w:lang w:val="en-GB"/>
        </w:rPr>
        <w:t xml:space="preserve">Landry, A. S., </w:t>
      </w:r>
      <w:proofErr w:type="spellStart"/>
      <w:r w:rsidR="002D42D4">
        <w:rPr>
          <w:sz w:val="24"/>
          <w:szCs w:val="24"/>
          <w:lang w:val="en-GB"/>
        </w:rPr>
        <w:t>Moorer</w:t>
      </w:r>
      <w:proofErr w:type="spellEnd"/>
      <w:r w:rsidR="002D42D4">
        <w:rPr>
          <w:sz w:val="24"/>
          <w:szCs w:val="24"/>
          <w:lang w:val="en-GB"/>
        </w:rPr>
        <w:t xml:space="preserve">, K., </w:t>
      </w:r>
      <w:proofErr w:type="spellStart"/>
      <w:r w:rsidR="002D42D4">
        <w:rPr>
          <w:sz w:val="24"/>
          <w:szCs w:val="24"/>
          <w:lang w:val="en-GB"/>
        </w:rPr>
        <w:t>Madson</w:t>
      </w:r>
      <w:proofErr w:type="spellEnd"/>
      <w:r w:rsidR="002D42D4">
        <w:rPr>
          <w:sz w:val="24"/>
          <w:szCs w:val="24"/>
          <w:lang w:val="en-GB"/>
        </w:rPr>
        <w:t xml:space="preserve">, M. B., &amp; </w:t>
      </w:r>
      <w:r w:rsidR="002D42D4" w:rsidRPr="001C4B51">
        <w:rPr>
          <w:b/>
          <w:sz w:val="24"/>
          <w:szCs w:val="24"/>
          <w:lang w:val="en-GB"/>
        </w:rPr>
        <w:t>Zeigler-Hill, V.</w:t>
      </w:r>
      <w:r w:rsidR="002D42D4">
        <w:rPr>
          <w:sz w:val="24"/>
          <w:szCs w:val="24"/>
          <w:lang w:val="en-GB"/>
        </w:rPr>
        <w:t xml:space="preserve"> (2015). Protective </w:t>
      </w:r>
      <w:proofErr w:type="spellStart"/>
      <w:r w:rsidR="002D42D4">
        <w:rPr>
          <w:sz w:val="24"/>
          <w:szCs w:val="24"/>
          <w:lang w:val="en-GB"/>
        </w:rPr>
        <w:t>behavioral</w:t>
      </w:r>
      <w:proofErr w:type="spellEnd"/>
      <w:r w:rsidR="002D42D4">
        <w:rPr>
          <w:sz w:val="24"/>
          <w:szCs w:val="24"/>
          <w:lang w:val="en-GB"/>
        </w:rPr>
        <w:t xml:space="preserve"> strategies and alcohol use outcomes among college women drinkers: Does disordered eating and race moderate this association? </w:t>
      </w:r>
      <w:r w:rsidR="002D42D4" w:rsidRPr="001C4B51">
        <w:rPr>
          <w:i/>
          <w:sz w:val="24"/>
          <w:szCs w:val="24"/>
          <w:lang w:val="en-GB"/>
        </w:rPr>
        <w:t>Journal of Drug Education</w:t>
      </w:r>
      <w:r w:rsidR="00441B0A">
        <w:rPr>
          <w:i/>
          <w:sz w:val="24"/>
          <w:szCs w:val="24"/>
          <w:lang w:val="en-GB"/>
        </w:rPr>
        <w:t>: Substance Abuse Research and Prevention</w:t>
      </w:r>
      <w:r w:rsidR="002D42D4">
        <w:rPr>
          <w:sz w:val="24"/>
          <w:szCs w:val="24"/>
          <w:lang w:val="en-GB"/>
        </w:rPr>
        <w:t xml:space="preserve">, </w:t>
      </w:r>
      <w:r w:rsidR="002D42D4" w:rsidRPr="002D42D4">
        <w:rPr>
          <w:i/>
          <w:sz w:val="24"/>
          <w:szCs w:val="24"/>
          <w:lang w:val="en-GB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3-4)</w:t>
      </w:r>
      <w:r w:rsidR="002D42D4">
        <w:rPr>
          <w:sz w:val="24"/>
          <w:szCs w:val="24"/>
          <w:lang w:val="en-GB"/>
        </w:rPr>
        <w:t>, 95-115.</w:t>
      </w:r>
      <w:r w:rsidR="008577B8">
        <w:rPr>
          <w:sz w:val="24"/>
          <w:szCs w:val="24"/>
          <w:lang w:val="en-GB"/>
        </w:rPr>
        <w:t xml:space="preserve"> </w:t>
      </w:r>
      <w:r w:rsidR="008577B8" w:rsidRPr="008577B8">
        <w:rPr>
          <w:sz w:val="24"/>
          <w:szCs w:val="24"/>
        </w:rPr>
        <w:t>https://doi.org/10.1177/0047237915573525</w:t>
      </w:r>
    </w:p>
    <w:p w:rsidR="008E06ED" w:rsidRDefault="008E06ED" w:rsidP="005A16F3">
      <w:pPr>
        <w:ind w:left="540" w:hanging="540"/>
        <w:rPr>
          <w:sz w:val="24"/>
          <w:szCs w:val="24"/>
        </w:rPr>
      </w:pPr>
    </w:p>
    <w:p w:rsidR="008E06E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="008F04C0">
        <w:rPr>
          <w:sz w:val="24"/>
          <w:szCs w:val="24"/>
        </w:rPr>
        <w:t>1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8E06ED">
        <w:rPr>
          <w:sz w:val="24"/>
          <w:szCs w:val="24"/>
        </w:rPr>
        <w:t xml:space="preserve">Pham, M. N., Shackelford, T. K., Holden, C. J., </w:t>
      </w:r>
      <w:r w:rsidR="008E06ED" w:rsidRPr="00882EBC">
        <w:rPr>
          <w:b/>
          <w:sz w:val="24"/>
          <w:szCs w:val="24"/>
        </w:rPr>
        <w:t>Zeigler-Hill, V.</w:t>
      </w:r>
      <w:r w:rsidR="008E06ED">
        <w:rPr>
          <w:sz w:val="24"/>
          <w:szCs w:val="24"/>
        </w:rPr>
        <w:t xml:space="preserve">, </w:t>
      </w:r>
      <w:proofErr w:type="spellStart"/>
      <w:r w:rsidR="008E06ED">
        <w:rPr>
          <w:sz w:val="24"/>
          <w:szCs w:val="24"/>
        </w:rPr>
        <w:t>Sela</w:t>
      </w:r>
      <w:proofErr w:type="spellEnd"/>
      <w:r w:rsidR="008E06ED">
        <w:rPr>
          <w:sz w:val="24"/>
          <w:szCs w:val="24"/>
        </w:rPr>
        <w:t xml:space="preserve">, Y., &amp; Jeffery, A. J. (2015). Men’s benefit-provisioning mate retention behavior mediates the relationship between </w:t>
      </w:r>
      <w:r w:rsidR="00AC5199">
        <w:rPr>
          <w:sz w:val="24"/>
          <w:szCs w:val="24"/>
        </w:rPr>
        <w:t xml:space="preserve">their </w:t>
      </w:r>
      <w:r w:rsidR="008E06ED">
        <w:rPr>
          <w:sz w:val="24"/>
          <w:szCs w:val="24"/>
        </w:rPr>
        <w:t xml:space="preserve">agreeableness and their oral sex behaviors. </w:t>
      </w:r>
      <w:r w:rsidR="008E06ED" w:rsidRPr="00882EBC">
        <w:rPr>
          <w:i/>
          <w:sz w:val="24"/>
          <w:szCs w:val="24"/>
        </w:rPr>
        <w:t>Archives of Sexual Behavior</w:t>
      </w:r>
      <w:r w:rsidR="008E06ED">
        <w:rPr>
          <w:sz w:val="24"/>
          <w:szCs w:val="24"/>
        </w:rPr>
        <w:t xml:space="preserve">, </w:t>
      </w:r>
      <w:r w:rsidR="008E06ED" w:rsidRPr="008E06ED">
        <w:rPr>
          <w:i/>
          <w:sz w:val="24"/>
          <w:szCs w:val="24"/>
        </w:rPr>
        <w:t>44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8E06ED">
        <w:rPr>
          <w:sz w:val="24"/>
          <w:szCs w:val="24"/>
        </w:rPr>
        <w:t>, 1723-1728.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https://doi.org/10.1007/s10508-014-0371-6</w:t>
      </w:r>
    </w:p>
    <w:p w:rsidR="00CE439D" w:rsidRDefault="00CE439D" w:rsidP="005A16F3">
      <w:pPr>
        <w:ind w:left="540" w:hanging="540"/>
        <w:rPr>
          <w:sz w:val="24"/>
          <w:szCs w:val="24"/>
        </w:rPr>
      </w:pPr>
    </w:p>
    <w:p w:rsidR="00CE439D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8F04C0">
        <w:rPr>
          <w:sz w:val="24"/>
          <w:szCs w:val="24"/>
        </w:rPr>
        <w:t>0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proofErr w:type="spellStart"/>
      <w:r w:rsidR="00CE439D">
        <w:rPr>
          <w:sz w:val="24"/>
          <w:szCs w:val="24"/>
        </w:rPr>
        <w:t>Sela</w:t>
      </w:r>
      <w:proofErr w:type="spellEnd"/>
      <w:r w:rsidR="00CE439D">
        <w:rPr>
          <w:sz w:val="24"/>
          <w:szCs w:val="24"/>
        </w:rPr>
        <w:t xml:space="preserve">, Y., Shackelford, T. K., Pham, M. N., &amp; </w:t>
      </w:r>
      <w:r w:rsidR="00CE439D" w:rsidRPr="00A66C65">
        <w:rPr>
          <w:b/>
          <w:sz w:val="24"/>
          <w:szCs w:val="24"/>
        </w:rPr>
        <w:t>Zeigler-Hill, V.</w:t>
      </w:r>
      <w:r w:rsidR="00CE439D">
        <w:rPr>
          <w:sz w:val="24"/>
          <w:szCs w:val="24"/>
        </w:rPr>
        <w:t xml:space="preserve"> (2015). Women’s mate retention behaviors, personality traits, and fellatio. </w:t>
      </w:r>
      <w:r w:rsidR="00CE439D" w:rsidRPr="00A66C65">
        <w:rPr>
          <w:i/>
          <w:sz w:val="24"/>
          <w:szCs w:val="24"/>
        </w:rPr>
        <w:t>Personality and Individual Differences</w:t>
      </w:r>
      <w:r w:rsidR="00CE439D">
        <w:rPr>
          <w:sz w:val="24"/>
          <w:szCs w:val="24"/>
        </w:rPr>
        <w:t xml:space="preserve">, </w:t>
      </w:r>
      <w:r w:rsidR="00CE439D" w:rsidRPr="00296430">
        <w:rPr>
          <w:i/>
          <w:sz w:val="24"/>
          <w:szCs w:val="24"/>
        </w:rPr>
        <w:t>85</w:t>
      </w:r>
      <w:r w:rsidR="00CE439D">
        <w:rPr>
          <w:sz w:val="24"/>
          <w:szCs w:val="24"/>
        </w:rPr>
        <w:t>, 187-191.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https://doi.org/10.1016/j.paid.2015.05.002</w:t>
      </w:r>
    </w:p>
    <w:p w:rsidR="001B4AA1" w:rsidRDefault="001B4AA1" w:rsidP="005A16F3">
      <w:pPr>
        <w:ind w:left="540" w:hanging="540"/>
        <w:rPr>
          <w:sz w:val="24"/>
          <w:szCs w:val="24"/>
        </w:rPr>
      </w:pPr>
    </w:p>
    <w:p w:rsidR="001B4AA1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9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1B4AA1">
        <w:rPr>
          <w:sz w:val="24"/>
          <w:szCs w:val="24"/>
        </w:rPr>
        <w:t xml:space="preserve">Southard, A. C., </w:t>
      </w:r>
      <w:proofErr w:type="spellStart"/>
      <w:r w:rsidR="001B4AA1">
        <w:rPr>
          <w:sz w:val="24"/>
          <w:szCs w:val="24"/>
        </w:rPr>
        <w:t>Noser</w:t>
      </w:r>
      <w:proofErr w:type="spellEnd"/>
      <w:r w:rsidR="001B4AA1">
        <w:rPr>
          <w:sz w:val="24"/>
          <w:szCs w:val="24"/>
        </w:rPr>
        <w:t xml:space="preserve">, A. E., Pollock, N. C., Mercer, S. H., &amp; </w:t>
      </w:r>
      <w:r w:rsidR="001B4AA1" w:rsidRPr="006E2B43">
        <w:rPr>
          <w:b/>
          <w:sz w:val="24"/>
          <w:szCs w:val="24"/>
        </w:rPr>
        <w:t>Zeigler-Hill, V.</w:t>
      </w:r>
      <w:r w:rsidR="001B4AA1">
        <w:rPr>
          <w:sz w:val="24"/>
          <w:szCs w:val="24"/>
        </w:rPr>
        <w:t xml:space="preserve"> (2015). The interpersonal nature of dark personality features. </w:t>
      </w:r>
      <w:r w:rsidR="001B4AA1" w:rsidRPr="006E2B43">
        <w:rPr>
          <w:i/>
          <w:sz w:val="24"/>
          <w:szCs w:val="24"/>
        </w:rPr>
        <w:t>Journal of Social and Clinical Psychology</w:t>
      </w:r>
      <w:r w:rsidR="001B4AA1">
        <w:rPr>
          <w:sz w:val="24"/>
          <w:szCs w:val="24"/>
        </w:rPr>
        <w:t xml:space="preserve">, </w:t>
      </w:r>
      <w:r w:rsidR="001B4AA1" w:rsidRPr="001B4AA1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8577B8">
        <w:rPr>
          <w:sz w:val="24"/>
          <w:szCs w:val="24"/>
        </w:rPr>
        <w:t>7</w:t>
      </w:r>
      <w:r w:rsidR="005B3866" w:rsidRPr="006C525C">
        <w:rPr>
          <w:sz w:val="24"/>
          <w:szCs w:val="24"/>
        </w:rPr>
        <w:t>)</w:t>
      </w:r>
      <w:r w:rsidR="001B4AA1">
        <w:rPr>
          <w:sz w:val="24"/>
          <w:szCs w:val="24"/>
        </w:rPr>
        <w:t>, 555-586.</w:t>
      </w:r>
      <w:r w:rsidR="008577B8">
        <w:rPr>
          <w:sz w:val="24"/>
          <w:szCs w:val="24"/>
        </w:rPr>
        <w:t xml:space="preserve"> </w:t>
      </w:r>
      <w:r w:rsidR="008577B8" w:rsidRPr="008577B8">
        <w:rPr>
          <w:sz w:val="24"/>
          <w:szCs w:val="24"/>
        </w:rPr>
        <w:t>https://doi.org/10.1521/jscp.2015.34.7.555</w:t>
      </w:r>
    </w:p>
    <w:p w:rsidR="00EC4B79" w:rsidRDefault="00EC4B79" w:rsidP="005A16F3">
      <w:pPr>
        <w:ind w:left="540" w:hanging="540"/>
        <w:rPr>
          <w:b/>
          <w:sz w:val="24"/>
          <w:szCs w:val="24"/>
        </w:rPr>
      </w:pPr>
    </w:p>
    <w:p w:rsidR="00EC4B79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8</w:t>
      </w:r>
      <w:r w:rsidR="00FB1701" w:rsidRPr="00FB1701">
        <w:rPr>
          <w:sz w:val="24"/>
          <w:szCs w:val="24"/>
        </w:rPr>
        <w:t>.</w:t>
      </w:r>
      <w:r w:rsidR="00FB1701">
        <w:rPr>
          <w:b/>
          <w:sz w:val="24"/>
          <w:szCs w:val="24"/>
        </w:rPr>
        <w:tab/>
      </w:r>
      <w:r w:rsidR="00EC4B79" w:rsidRPr="00A90948">
        <w:rPr>
          <w:b/>
          <w:sz w:val="24"/>
          <w:szCs w:val="24"/>
        </w:rPr>
        <w:t>Zeigler-Hill, V.</w:t>
      </w:r>
      <w:r w:rsidR="00EC4B79">
        <w:rPr>
          <w:sz w:val="24"/>
          <w:szCs w:val="24"/>
        </w:rPr>
        <w:t xml:space="preserve">, &amp; </w:t>
      </w:r>
      <w:proofErr w:type="spellStart"/>
      <w:r w:rsidR="00EC4B79">
        <w:rPr>
          <w:sz w:val="24"/>
          <w:szCs w:val="24"/>
        </w:rPr>
        <w:t>Vonk</w:t>
      </w:r>
      <w:proofErr w:type="spellEnd"/>
      <w:r w:rsidR="00EC4B79">
        <w:rPr>
          <w:sz w:val="24"/>
          <w:szCs w:val="24"/>
        </w:rPr>
        <w:t xml:space="preserve">, J. (2015). Dark personality features and emotion dysregulation. </w:t>
      </w:r>
      <w:r w:rsidR="00EC4B79" w:rsidRPr="00A90948">
        <w:rPr>
          <w:i/>
          <w:sz w:val="24"/>
          <w:szCs w:val="24"/>
        </w:rPr>
        <w:t>Journal of Social and Clinical Psychology</w:t>
      </w:r>
      <w:r w:rsidR="00EC4B79">
        <w:rPr>
          <w:sz w:val="24"/>
          <w:szCs w:val="24"/>
        </w:rPr>
        <w:t xml:space="preserve">, </w:t>
      </w:r>
      <w:r w:rsidR="00EC4B79" w:rsidRPr="00EC4B79">
        <w:rPr>
          <w:i/>
          <w:sz w:val="24"/>
          <w:szCs w:val="24"/>
        </w:rPr>
        <w:t>34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8</w:t>
      </w:r>
      <w:r w:rsidR="005B3866" w:rsidRPr="006C525C">
        <w:rPr>
          <w:sz w:val="24"/>
          <w:szCs w:val="24"/>
        </w:rPr>
        <w:t>)</w:t>
      </w:r>
      <w:r w:rsidR="00EC4B79">
        <w:rPr>
          <w:sz w:val="24"/>
          <w:szCs w:val="24"/>
        </w:rPr>
        <w:t>, 692-704.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https://doi.org/10.1521/jscp.2015.34.8.692</w:t>
      </w:r>
    </w:p>
    <w:p w:rsidR="000500C8" w:rsidRDefault="000500C8" w:rsidP="005A16F3">
      <w:pPr>
        <w:ind w:left="540" w:hanging="540"/>
        <w:rPr>
          <w:sz w:val="24"/>
          <w:szCs w:val="24"/>
        </w:rPr>
      </w:pPr>
    </w:p>
    <w:p w:rsidR="003269BC" w:rsidRDefault="00341B5C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7</w:t>
      </w:r>
      <w:r w:rsidR="00FB1701">
        <w:rPr>
          <w:sz w:val="24"/>
          <w:szCs w:val="24"/>
        </w:rPr>
        <w:t>.</w:t>
      </w:r>
      <w:r w:rsidR="00FB1701">
        <w:rPr>
          <w:sz w:val="24"/>
          <w:szCs w:val="24"/>
        </w:rPr>
        <w:tab/>
      </w:r>
      <w:r w:rsidR="000500C8">
        <w:rPr>
          <w:sz w:val="24"/>
          <w:szCs w:val="24"/>
        </w:rPr>
        <w:t xml:space="preserve">Besser, A., Weinberg, M., </w:t>
      </w:r>
      <w:r w:rsidR="000500C8" w:rsidRPr="000500C8">
        <w:rPr>
          <w:b/>
          <w:sz w:val="24"/>
          <w:szCs w:val="24"/>
        </w:rPr>
        <w:t>Zeigler-Hill, V.</w:t>
      </w:r>
      <w:r w:rsidR="000500C8">
        <w:rPr>
          <w:sz w:val="24"/>
          <w:szCs w:val="24"/>
        </w:rPr>
        <w:t xml:space="preserve">, </w:t>
      </w:r>
      <w:proofErr w:type="spellStart"/>
      <w:r w:rsidR="000500C8">
        <w:rPr>
          <w:sz w:val="24"/>
          <w:szCs w:val="24"/>
        </w:rPr>
        <w:t>Ataria</w:t>
      </w:r>
      <w:proofErr w:type="spellEnd"/>
      <w:r w:rsidR="000500C8">
        <w:rPr>
          <w:sz w:val="24"/>
          <w:szCs w:val="24"/>
        </w:rPr>
        <w:t xml:space="preserve">, Y., &amp; </w:t>
      </w:r>
      <w:proofErr w:type="spellStart"/>
      <w:r w:rsidR="000500C8">
        <w:rPr>
          <w:sz w:val="24"/>
          <w:szCs w:val="24"/>
        </w:rPr>
        <w:t>Neria</w:t>
      </w:r>
      <w:proofErr w:type="spellEnd"/>
      <w:r w:rsidR="000500C8">
        <w:rPr>
          <w:sz w:val="24"/>
          <w:szCs w:val="24"/>
        </w:rPr>
        <w:t xml:space="preserve">, Y. (2015). Humor and trauma-related psychopathology among survivors of terror attacks and their spouses. </w:t>
      </w:r>
      <w:r w:rsidR="000500C8" w:rsidRPr="000500C8">
        <w:rPr>
          <w:i/>
          <w:sz w:val="24"/>
          <w:szCs w:val="24"/>
        </w:rPr>
        <w:t>Psychiatry: Interpersonal and Biological Processes</w:t>
      </w:r>
      <w:r w:rsidR="000500C8">
        <w:rPr>
          <w:sz w:val="24"/>
          <w:szCs w:val="24"/>
        </w:rPr>
        <w:t xml:space="preserve">, </w:t>
      </w:r>
      <w:r w:rsidR="000500C8" w:rsidRPr="000500C8">
        <w:rPr>
          <w:i/>
          <w:sz w:val="24"/>
          <w:szCs w:val="24"/>
        </w:rPr>
        <w:t>78</w:t>
      </w:r>
      <w:r w:rsidR="005B3866" w:rsidRPr="006C525C">
        <w:rPr>
          <w:sz w:val="24"/>
          <w:szCs w:val="24"/>
        </w:rPr>
        <w:t>(</w:t>
      </w:r>
      <w:r w:rsidR="00032D8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0500C8">
        <w:rPr>
          <w:sz w:val="24"/>
          <w:szCs w:val="24"/>
        </w:rPr>
        <w:t>, 341-353.</w:t>
      </w:r>
      <w:r w:rsidR="00032D87">
        <w:rPr>
          <w:sz w:val="24"/>
          <w:szCs w:val="24"/>
        </w:rPr>
        <w:t xml:space="preserve"> </w:t>
      </w:r>
      <w:r w:rsidR="00032D87" w:rsidRPr="00032D87">
        <w:rPr>
          <w:sz w:val="24"/>
          <w:szCs w:val="24"/>
        </w:rPr>
        <w:t>https://doi.org/10.1080/00332747.2015.1061312</w:t>
      </w:r>
    </w:p>
    <w:p w:rsidR="00341B5C" w:rsidRDefault="00341B5C" w:rsidP="00341B5C">
      <w:pPr>
        <w:ind w:left="540" w:hanging="540"/>
        <w:rPr>
          <w:sz w:val="24"/>
          <w:szCs w:val="24"/>
        </w:rPr>
      </w:pPr>
    </w:p>
    <w:p w:rsidR="00341B5C" w:rsidRDefault="00341B5C" w:rsidP="00341B5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6</w:t>
      </w:r>
      <w:r w:rsidRPr="00FB1701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BD7356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Monica, S. (2015). The HEXACO model of personality and video game preferences. </w:t>
      </w:r>
      <w:r w:rsidRPr="008E21CF">
        <w:rPr>
          <w:i/>
          <w:sz w:val="24"/>
          <w:szCs w:val="24"/>
        </w:rPr>
        <w:t>Entertainment Computing</w:t>
      </w:r>
      <w:r>
        <w:rPr>
          <w:sz w:val="24"/>
          <w:szCs w:val="24"/>
        </w:rPr>
        <w:t xml:space="preserve">, </w:t>
      </w:r>
      <w:r w:rsidRPr="00341B5C">
        <w:rPr>
          <w:i/>
          <w:sz w:val="24"/>
          <w:szCs w:val="24"/>
        </w:rPr>
        <w:t>11</w:t>
      </w:r>
      <w:r>
        <w:rPr>
          <w:sz w:val="24"/>
          <w:szCs w:val="24"/>
        </w:rPr>
        <w:t>, 21-26.</w:t>
      </w:r>
      <w:r w:rsidR="00032D87" w:rsidRPr="00032D87">
        <w:t xml:space="preserve"> </w:t>
      </w:r>
      <w:r w:rsidR="00032D87" w:rsidRPr="00032D87">
        <w:rPr>
          <w:sz w:val="24"/>
          <w:szCs w:val="24"/>
        </w:rPr>
        <w:t>https://doi.org/10.1016/j.entcom.2015.08.001</w:t>
      </w:r>
    </w:p>
    <w:p w:rsidR="00173EEC" w:rsidRDefault="00173EEC" w:rsidP="005A16F3">
      <w:pPr>
        <w:ind w:left="540" w:hanging="540"/>
        <w:rPr>
          <w:sz w:val="24"/>
          <w:szCs w:val="24"/>
          <w:lang w:val="en-GB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2014</w:t>
      </w:r>
    </w:p>
    <w:p w:rsidR="001C0009" w:rsidRPr="00BF6C3C" w:rsidRDefault="001C0009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5D62" w:rsidRPr="00ED3438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75D62" w:rsidRPr="00175D62">
        <w:rPr>
          <w:sz w:val="24"/>
          <w:szCs w:val="24"/>
        </w:rPr>
        <w:t xml:space="preserve">Marcus, D. K., </w:t>
      </w:r>
      <w:r w:rsidR="00175D62" w:rsidRPr="00175D62">
        <w:rPr>
          <w:b/>
          <w:sz w:val="24"/>
          <w:szCs w:val="24"/>
        </w:rPr>
        <w:t>Zeigler-Hill, V.</w:t>
      </w:r>
      <w:r w:rsidR="00175D62" w:rsidRPr="00175D62">
        <w:rPr>
          <w:sz w:val="24"/>
          <w:szCs w:val="24"/>
        </w:rPr>
        <w:t>, Mercer, S., &amp; Norris, A. L. (2014). The psychology of spite and the measurement of spitefulness. </w:t>
      </w:r>
      <w:r w:rsidR="00175D62" w:rsidRPr="00175D62">
        <w:rPr>
          <w:i/>
          <w:iCs/>
          <w:sz w:val="24"/>
          <w:szCs w:val="24"/>
        </w:rPr>
        <w:t>Psychological Assessment, 26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75D62" w:rsidRPr="005B3866">
        <w:rPr>
          <w:iCs/>
          <w:sz w:val="24"/>
          <w:szCs w:val="24"/>
        </w:rPr>
        <w:t>,</w:t>
      </w:r>
      <w:r w:rsidR="00175D62" w:rsidRPr="00175D62">
        <w:rPr>
          <w:i/>
          <w:iCs/>
          <w:sz w:val="24"/>
          <w:szCs w:val="24"/>
        </w:rPr>
        <w:t xml:space="preserve"> </w:t>
      </w:r>
      <w:r w:rsidR="00175D62" w:rsidRPr="00175D62">
        <w:rPr>
          <w:sz w:val="24"/>
          <w:szCs w:val="24"/>
        </w:rPr>
        <w:t>563-574.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https://doi.org/10.1037/a0036039</w:t>
      </w:r>
    </w:p>
    <w:p w:rsidR="000E7E87" w:rsidRDefault="000E7E87" w:rsidP="005A16F3">
      <w:pPr>
        <w:ind w:left="540" w:hanging="540"/>
        <w:rPr>
          <w:b/>
          <w:sz w:val="24"/>
          <w:szCs w:val="24"/>
        </w:rPr>
      </w:pPr>
    </w:p>
    <w:p w:rsidR="000E7E87" w:rsidRPr="00ED3438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8</w:t>
      </w:r>
      <w:r w:rsidR="008F04C0">
        <w:rPr>
          <w:sz w:val="24"/>
          <w:szCs w:val="24"/>
        </w:rPr>
        <w:t>4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E7E87" w:rsidRPr="00F76AE3">
        <w:rPr>
          <w:b/>
          <w:sz w:val="24"/>
          <w:szCs w:val="24"/>
        </w:rPr>
        <w:t>Zeigler-Hill, V.</w:t>
      </w:r>
      <w:r w:rsidR="000E7E87">
        <w:rPr>
          <w:sz w:val="24"/>
          <w:szCs w:val="24"/>
        </w:rPr>
        <w:t xml:space="preserve">, </w:t>
      </w:r>
      <w:proofErr w:type="spellStart"/>
      <w:r w:rsidR="000E7E87">
        <w:rPr>
          <w:sz w:val="24"/>
          <w:szCs w:val="24"/>
        </w:rPr>
        <w:t>Enjaian</w:t>
      </w:r>
      <w:proofErr w:type="spellEnd"/>
      <w:r w:rsidR="000E7E87">
        <w:rPr>
          <w:sz w:val="24"/>
          <w:szCs w:val="24"/>
        </w:rPr>
        <w:t xml:space="preserve">, B., Holden, C. J., &amp; Southard, A. C. (2014). Using self-esteem instability to disentangle the connection between self-esteem level and perceived aggression. </w:t>
      </w:r>
      <w:r w:rsidR="000E7E87" w:rsidRPr="00F76AE3">
        <w:rPr>
          <w:i/>
          <w:sz w:val="24"/>
          <w:szCs w:val="24"/>
        </w:rPr>
        <w:t>Journal of Research in Personality</w:t>
      </w:r>
      <w:r w:rsidR="000E7E87">
        <w:rPr>
          <w:sz w:val="24"/>
          <w:szCs w:val="24"/>
        </w:rPr>
        <w:t xml:space="preserve">, </w:t>
      </w:r>
      <w:r w:rsidR="000E7E87" w:rsidRPr="000E7E87">
        <w:rPr>
          <w:i/>
          <w:sz w:val="24"/>
          <w:szCs w:val="24"/>
        </w:rPr>
        <w:t>49</w:t>
      </w:r>
      <w:r w:rsidR="000E7E87">
        <w:rPr>
          <w:sz w:val="24"/>
          <w:szCs w:val="24"/>
        </w:rPr>
        <w:t>, 47-51.</w:t>
      </w:r>
      <w:r w:rsidR="00ED3438">
        <w:rPr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https://doi.org/10.1016/j.jrp.2014.01.003</w:t>
      </w:r>
    </w:p>
    <w:p w:rsidR="00A2109D" w:rsidRPr="00175D62" w:rsidRDefault="00A2109D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C0009" w:rsidRPr="00E2416F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3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1C0009" w:rsidRPr="00175D62">
        <w:rPr>
          <w:b/>
          <w:color w:val="000000"/>
          <w:sz w:val="24"/>
          <w:szCs w:val="24"/>
        </w:rPr>
        <w:t>Zeigler-Hill, V.</w:t>
      </w:r>
      <w:r w:rsidR="001C0009" w:rsidRPr="00175D62">
        <w:rPr>
          <w:color w:val="000000"/>
          <w:sz w:val="24"/>
          <w:szCs w:val="24"/>
        </w:rPr>
        <w:t xml:space="preserve">, &amp; Besser, A. (2014). </w:t>
      </w:r>
      <w:r w:rsidR="001C0009" w:rsidRPr="00175D62">
        <w:rPr>
          <w:bCs/>
          <w:sz w:val="24"/>
          <w:szCs w:val="24"/>
          <w:lang w:eastAsia="he-IL" w:bidi="he-IL"/>
        </w:rPr>
        <w:t>Self-esteem</w:t>
      </w:r>
      <w:r w:rsidR="001C0009" w:rsidRPr="00BF6C3C">
        <w:rPr>
          <w:bCs/>
          <w:sz w:val="24"/>
          <w:szCs w:val="24"/>
          <w:lang w:eastAsia="he-IL" w:bidi="he-IL"/>
        </w:rPr>
        <w:t xml:space="preserve"> and evaluations of targets with ostensibly different levels of</w:t>
      </w:r>
      <w:r w:rsidR="001C0009" w:rsidRPr="0005471E">
        <w:rPr>
          <w:bCs/>
          <w:sz w:val="24"/>
          <w:szCs w:val="24"/>
          <w:lang w:eastAsia="he-IL" w:bidi="he-IL"/>
        </w:rPr>
        <w:t xml:space="preserve"> self-worth.</w:t>
      </w:r>
      <w:r w:rsidR="001C0009">
        <w:rPr>
          <w:bCs/>
          <w:i/>
          <w:sz w:val="24"/>
          <w:szCs w:val="24"/>
          <w:lang w:eastAsia="he-IL" w:bidi="he-IL"/>
        </w:rPr>
        <w:t xml:space="preserve"> </w:t>
      </w:r>
      <w:r w:rsidR="001C0009">
        <w:rPr>
          <w:i/>
          <w:color w:val="000000"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146-161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https://doi.org/10.1080/15298868.2013.770194</w:t>
      </w:r>
    </w:p>
    <w:p w:rsidR="001C0009" w:rsidRDefault="001C0009" w:rsidP="005A16F3">
      <w:pPr>
        <w:ind w:left="540" w:hanging="540"/>
        <w:rPr>
          <w:color w:val="000000"/>
          <w:sz w:val="24"/>
          <w:szCs w:val="24"/>
        </w:rPr>
      </w:pPr>
    </w:p>
    <w:p w:rsidR="001C0009" w:rsidRPr="00A87110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8F04C0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1C0009" w:rsidRPr="00A87110">
        <w:rPr>
          <w:color w:val="000000"/>
          <w:sz w:val="24"/>
          <w:szCs w:val="24"/>
        </w:rPr>
        <w:t xml:space="preserve">Besser, A., &amp; </w:t>
      </w:r>
      <w:r w:rsidR="001C0009" w:rsidRPr="00A87110">
        <w:rPr>
          <w:b/>
          <w:color w:val="000000"/>
          <w:sz w:val="24"/>
          <w:szCs w:val="24"/>
        </w:rPr>
        <w:t>Zeigler-Hill, V.</w:t>
      </w:r>
      <w:r w:rsidR="001C0009" w:rsidRPr="00A87110">
        <w:rPr>
          <w:color w:val="000000"/>
          <w:sz w:val="24"/>
          <w:szCs w:val="24"/>
        </w:rPr>
        <w:t xml:space="preserve"> (</w:t>
      </w:r>
      <w:r w:rsidR="001C0009">
        <w:rPr>
          <w:color w:val="000000"/>
          <w:sz w:val="24"/>
          <w:szCs w:val="24"/>
        </w:rPr>
        <w:t>2014</w:t>
      </w:r>
      <w:r w:rsidR="001C0009" w:rsidRPr="00A87110">
        <w:rPr>
          <w:color w:val="000000"/>
          <w:sz w:val="24"/>
          <w:szCs w:val="24"/>
        </w:rPr>
        <w:t xml:space="preserve">). </w:t>
      </w:r>
      <w:r w:rsidR="001C0009" w:rsidRPr="00A87110">
        <w:rPr>
          <w:sz w:val="24"/>
          <w:szCs w:val="24"/>
        </w:rPr>
        <w:t xml:space="preserve">Positive personality features and stress among first-year university students: Implications for psychological distress, functional impairment, and self-esteem. </w:t>
      </w:r>
      <w:r w:rsidR="001C0009" w:rsidRPr="00A87110">
        <w:rPr>
          <w:i/>
          <w:sz w:val="24"/>
          <w:szCs w:val="24"/>
        </w:rPr>
        <w:t>Self and Identity</w:t>
      </w:r>
      <w:r w:rsidR="001C0009">
        <w:rPr>
          <w:color w:val="000000"/>
          <w:sz w:val="24"/>
          <w:szCs w:val="24"/>
        </w:rPr>
        <w:t xml:space="preserve">, </w:t>
      </w:r>
      <w:r w:rsidR="001C0009" w:rsidRPr="001C0009">
        <w:rPr>
          <w:i/>
          <w:color w:val="000000"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ED343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1C0009">
        <w:rPr>
          <w:color w:val="000000"/>
          <w:sz w:val="24"/>
          <w:szCs w:val="24"/>
        </w:rPr>
        <w:t xml:space="preserve">, </w:t>
      </w:r>
      <w:r w:rsidR="00251039">
        <w:rPr>
          <w:color w:val="000000"/>
          <w:sz w:val="24"/>
          <w:szCs w:val="24"/>
        </w:rPr>
        <w:t>24-44</w:t>
      </w:r>
      <w:r w:rsidR="001C0009">
        <w:rPr>
          <w:color w:val="000000"/>
          <w:sz w:val="24"/>
          <w:szCs w:val="24"/>
        </w:rPr>
        <w:t>.</w:t>
      </w:r>
      <w:r w:rsidR="00ED3438">
        <w:rPr>
          <w:color w:val="000000"/>
          <w:sz w:val="24"/>
          <w:szCs w:val="24"/>
        </w:rPr>
        <w:t xml:space="preserve"> </w:t>
      </w:r>
      <w:r w:rsidR="00ED3438" w:rsidRPr="00ED3438">
        <w:rPr>
          <w:sz w:val="24"/>
          <w:szCs w:val="24"/>
        </w:rPr>
        <w:t>https://doi.org/10.1080/15298868.2012.736690</w:t>
      </w:r>
    </w:p>
    <w:p w:rsidR="00B629E9" w:rsidRPr="00A74692" w:rsidRDefault="00B629E9" w:rsidP="005A16F3">
      <w:pPr>
        <w:ind w:left="540" w:hanging="540"/>
        <w:rPr>
          <w:sz w:val="24"/>
          <w:szCs w:val="24"/>
        </w:rPr>
      </w:pPr>
    </w:p>
    <w:p w:rsidR="00FF416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FF416E" w:rsidRPr="00B629E9">
        <w:rPr>
          <w:sz w:val="24"/>
          <w:szCs w:val="24"/>
        </w:rPr>
        <w:t xml:space="preserve">Holden, C. J., </w:t>
      </w:r>
      <w:r w:rsidR="00FF416E" w:rsidRPr="00B629E9">
        <w:rPr>
          <w:b/>
          <w:sz w:val="24"/>
          <w:szCs w:val="24"/>
        </w:rPr>
        <w:t>Zeigler-Hill, V.</w:t>
      </w:r>
      <w:r w:rsidR="00FF416E" w:rsidRPr="00B629E9">
        <w:rPr>
          <w:sz w:val="24"/>
          <w:szCs w:val="24"/>
        </w:rPr>
        <w:t>, Pham, M. N., &amp; Shackelford, T. K. (</w:t>
      </w:r>
      <w:r w:rsidR="00FF416E">
        <w:rPr>
          <w:sz w:val="24"/>
          <w:szCs w:val="24"/>
        </w:rPr>
        <w:t>2014</w:t>
      </w:r>
      <w:r w:rsidR="00FF416E" w:rsidRPr="00B629E9">
        <w:rPr>
          <w:sz w:val="24"/>
          <w:szCs w:val="24"/>
        </w:rPr>
        <w:t xml:space="preserve">). Personality features and mate retention strategies:  Honesty-humility and the willingness to manipulate, deceive, and exploit romantic partners. </w:t>
      </w:r>
      <w:r w:rsidR="00FF416E" w:rsidRPr="00B629E9">
        <w:rPr>
          <w:i/>
          <w:sz w:val="24"/>
          <w:szCs w:val="24"/>
        </w:rPr>
        <w:t>Personality and Individual Differences</w:t>
      </w:r>
      <w:r w:rsidR="00FF416E">
        <w:rPr>
          <w:sz w:val="24"/>
          <w:szCs w:val="24"/>
        </w:rPr>
        <w:t xml:space="preserve">, </w:t>
      </w:r>
      <w:r w:rsidR="00FF416E" w:rsidRPr="00FF416E">
        <w:rPr>
          <w:i/>
          <w:sz w:val="24"/>
          <w:szCs w:val="24"/>
        </w:rPr>
        <w:t>57</w:t>
      </w:r>
      <w:r w:rsidR="00FF416E">
        <w:rPr>
          <w:sz w:val="24"/>
          <w:szCs w:val="24"/>
        </w:rPr>
        <w:t>, 31-36.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https://doi.org/10.1016/j.paid.2013.09.018</w:t>
      </w:r>
    </w:p>
    <w:p w:rsidR="00A2183B" w:rsidRDefault="00A2183B" w:rsidP="005A16F3">
      <w:pPr>
        <w:ind w:left="540" w:hanging="540"/>
        <w:rPr>
          <w:bCs/>
          <w:sz w:val="24"/>
          <w:szCs w:val="24"/>
        </w:rPr>
      </w:pPr>
    </w:p>
    <w:p w:rsidR="00A2183B" w:rsidRDefault="008F04C0" w:rsidP="005A16F3">
      <w:pPr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80</w:t>
      </w:r>
      <w:r w:rsidR="005A16F3">
        <w:rPr>
          <w:bCs/>
          <w:sz w:val="24"/>
          <w:szCs w:val="24"/>
        </w:rPr>
        <w:t>.</w:t>
      </w:r>
      <w:r w:rsidR="005A16F3">
        <w:rPr>
          <w:bCs/>
          <w:sz w:val="24"/>
          <w:szCs w:val="24"/>
        </w:rPr>
        <w:tab/>
      </w:r>
      <w:r w:rsidR="00A2183B" w:rsidRPr="008415B4">
        <w:rPr>
          <w:bCs/>
          <w:sz w:val="24"/>
          <w:szCs w:val="24"/>
        </w:rPr>
        <w:t>Holden, C.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sz w:val="24"/>
          <w:szCs w:val="24"/>
        </w:rPr>
        <w:t xml:space="preserve"> Shackelford, T.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K., </w:t>
      </w:r>
      <w:r w:rsidR="00A2183B" w:rsidRPr="008415B4">
        <w:rPr>
          <w:b/>
          <w:sz w:val="24"/>
          <w:szCs w:val="24"/>
        </w:rPr>
        <w:t>Zeigler-Hill, V.</w:t>
      </w:r>
      <w:r w:rsidR="00A2183B" w:rsidRPr="008415B4">
        <w:rPr>
          <w:sz w:val="24"/>
          <w:szCs w:val="24"/>
        </w:rPr>
        <w:t xml:space="preserve">, </w:t>
      </w:r>
      <w:proofErr w:type="spellStart"/>
      <w:r w:rsidR="00A2183B" w:rsidRPr="008415B4">
        <w:rPr>
          <w:sz w:val="24"/>
          <w:szCs w:val="24"/>
        </w:rPr>
        <w:t>Starratt</w:t>
      </w:r>
      <w:proofErr w:type="spellEnd"/>
      <w:r w:rsidR="00A2183B" w:rsidRPr="008415B4">
        <w:rPr>
          <w:sz w:val="24"/>
          <w:szCs w:val="24"/>
        </w:rPr>
        <w:t>, V.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G., Miner, E.</w:t>
      </w:r>
      <w:r w:rsidR="00A2183B">
        <w:rPr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 xml:space="preserve">J., </w:t>
      </w:r>
      <w:proofErr w:type="spellStart"/>
      <w:r w:rsidR="00A2183B" w:rsidRPr="008415B4">
        <w:rPr>
          <w:sz w:val="24"/>
          <w:szCs w:val="24"/>
        </w:rPr>
        <w:t>Kaighobadi</w:t>
      </w:r>
      <w:proofErr w:type="spellEnd"/>
      <w:r w:rsidR="00A2183B" w:rsidRPr="008415B4">
        <w:rPr>
          <w:sz w:val="24"/>
          <w:szCs w:val="24"/>
        </w:rPr>
        <w:t>, F.,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Jeff</w:t>
      </w:r>
      <w:r w:rsidR="00F910E6">
        <w:rPr>
          <w:bCs/>
          <w:sz w:val="24"/>
          <w:szCs w:val="24"/>
        </w:rPr>
        <w:t>e</w:t>
      </w:r>
      <w:r w:rsidR="00A2183B" w:rsidRPr="008415B4">
        <w:rPr>
          <w:bCs/>
          <w:sz w:val="24"/>
          <w:szCs w:val="24"/>
        </w:rPr>
        <w:t>ry, A.</w:t>
      </w:r>
      <w:r w:rsidR="00A2183B">
        <w:rPr>
          <w:bCs/>
          <w:sz w:val="24"/>
          <w:szCs w:val="24"/>
        </w:rPr>
        <w:t xml:space="preserve"> </w:t>
      </w:r>
      <w:r w:rsidR="00A2183B" w:rsidRPr="008415B4">
        <w:rPr>
          <w:bCs/>
          <w:sz w:val="24"/>
          <w:szCs w:val="24"/>
        </w:rPr>
        <w:t>J.,</w:t>
      </w:r>
      <w:r w:rsidR="00A2183B" w:rsidRPr="008415B4">
        <w:rPr>
          <w:b/>
          <w:bCs/>
          <w:sz w:val="24"/>
          <w:szCs w:val="24"/>
        </w:rPr>
        <w:t xml:space="preserve"> </w:t>
      </w:r>
      <w:r w:rsidR="00A2183B" w:rsidRPr="008415B4">
        <w:rPr>
          <w:sz w:val="24"/>
          <w:szCs w:val="24"/>
        </w:rPr>
        <w:t>&amp; Buss, D. M. (</w:t>
      </w:r>
      <w:r w:rsidR="00A2183B">
        <w:rPr>
          <w:sz w:val="24"/>
          <w:szCs w:val="24"/>
        </w:rPr>
        <w:t>2014</w:t>
      </w:r>
      <w:r w:rsidR="00A2183B" w:rsidRPr="008415B4">
        <w:rPr>
          <w:sz w:val="24"/>
          <w:szCs w:val="24"/>
        </w:rPr>
        <w:t xml:space="preserve">). Husband’s esteem predicts </w:t>
      </w:r>
      <w:r w:rsidR="00F910E6">
        <w:rPr>
          <w:sz w:val="24"/>
          <w:szCs w:val="24"/>
        </w:rPr>
        <w:t>his</w:t>
      </w:r>
      <w:r w:rsidR="00A2183B" w:rsidRPr="008415B4">
        <w:rPr>
          <w:sz w:val="24"/>
          <w:szCs w:val="24"/>
        </w:rPr>
        <w:t xml:space="preserve"> mate retention tactics. </w:t>
      </w:r>
      <w:r w:rsidR="00A2183B" w:rsidRPr="008415B4">
        <w:rPr>
          <w:i/>
          <w:iCs/>
          <w:sz w:val="24"/>
          <w:szCs w:val="24"/>
        </w:rPr>
        <w:t>Evolutionary Psychology</w:t>
      </w:r>
      <w:r w:rsidR="00A2183B">
        <w:rPr>
          <w:sz w:val="24"/>
          <w:szCs w:val="24"/>
        </w:rPr>
        <w:t xml:space="preserve">, </w:t>
      </w:r>
      <w:r w:rsidR="00A2183B" w:rsidRPr="00A2183B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A2183B">
        <w:rPr>
          <w:sz w:val="24"/>
          <w:szCs w:val="24"/>
        </w:rPr>
        <w:t>, 655-672.</w:t>
      </w:r>
      <w:r w:rsidR="00ED4C5E">
        <w:rPr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https://doi.org/10.1177/147470491401200311</w:t>
      </w:r>
    </w:p>
    <w:p w:rsidR="0032209E" w:rsidRDefault="0032209E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32209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7</w:t>
      </w:r>
      <w:r w:rsidR="008F04C0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 w:rsidR="0032209E" w:rsidRPr="003E02A0">
        <w:rPr>
          <w:color w:val="000000"/>
          <w:sz w:val="24"/>
          <w:szCs w:val="24"/>
        </w:rPr>
        <w:t xml:space="preserve">Fulton, J. J., Marcus, D. K., &amp; </w:t>
      </w:r>
      <w:r w:rsidR="0032209E" w:rsidRPr="003E02A0">
        <w:rPr>
          <w:b/>
          <w:color w:val="000000"/>
          <w:sz w:val="24"/>
          <w:szCs w:val="24"/>
        </w:rPr>
        <w:t>Zeigler</w:t>
      </w:r>
      <w:r w:rsidR="0032209E" w:rsidRPr="001E77F0">
        <w:rPr>
          <w:b/>
          <w:color w:val="000000"/>
          <w:sz w:val="24"/>
          <w:szCs w:val="24"/>
        </w:rPr>
        <w:t>-Hill, V.</w:t>
      </w:r>
      <w:r w:rsidR="0032209E" w:rsidRPr="001E77F0">
        <w:rPr>
          <w:color w:val="000000"/>
          <w:sz w:val="24"/>
          <w:szCs w:val="24"/>
        </w:rPr>
        <w:t xml:space="preserve"> (2014). </w:t>
      </w:r>
      <w:r w:rsidR="001E77F0" w:rsidRPr="001E77F0">
        <w:rPr>
          <w:color w:val="000000"/>
          <w:sz w:val="24"/>
          <w:szCs w:val="24"/>
        </w:rPr>
        <w:t>Psychopathic personality traits, risky sexual behavior, and psychological adjustment among college-age women</w:t>
      </w:r>
      <w:r w:rsidR="0032209E" w:rsidRPr="001E77F0">
        <w:rPr>
          <w:color w:val="000000"/>
          <w:sz w:val="24"/>
          <w:szCs w:val="24"/>
        </w:rPr>
        <w:t xml:space="preserve">. </w:t>
      </w:r>
      <w:r w:rsidR="0032209E" w:rsidRPr="001E77F0">
        <w:rPr>
          <w:i/>
          <w:color w:val="000000"/>
          <w:sz w:val="24"/>
          <w:szCs w:val="24"/>
        </w:rPr>
        <w:t>Journal</w:t>
      </w:r>
      <w:r w:rsidR="0032209E" w:rsidRPr="003E02A0">
        <w:rPr>
          <w:i/>
          <w:color w:val="000000"/>
          <w:sz w:val="24"/>
          <w:szCs w:val="24"/>
        </w:rPr>
        <w:t xml:space="preserve"> of Social and Clinical Psychology</w:t>
      </w:r>
      <w:r w:rsidR="0032209E">
        <w:rPr>
          <w:color w:val="000000"/>
          <w:sz w:val="24"/>
          <w:szCs w:val="24"/>
        </w:rPr>
        <w:t xml:space="preserve">, </w:t>
      </w:r>
      <w:r w:rsidR="0032209E" w:rsidRPr="0032209E">
        <w:rPr>
          <w:i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ED4C5E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32209E">
        <w:rPr>
          <w:color w:val="000000"/>
          <w:sz w:val="24"/>
          <w:szCs w:val="24"/>
        </w:rPr>
        <w:t>, 143-168.</w:t>
      </w:r>
      <w:r w:rsidR="00ED4C5E">
        <w:rPr>
          <w:color w:val="000000"/>
          <w:sz w:val="24"/>
          <w:szCs w:val="24"/>
        </w:rPr>
        <w:t xml:space="preserve"> </w:t>
      </w:r>
      <w:r w:rsidR="00ED4C5E" w:rsidRPr="00ED4C5E">
        <w:rPr>
          <w:sz w:val="24"/>
          <w:szCs w:val="24"/>
        </w:rPr>
        <w:t>https://doi.org/10.1521/jscp.2014.33.2.143</w:t>
      </w:r>
    </w:p>
    <w:p w:rsidR="00651CD5" w:rsidRDefault="00651CD5" w:rsidP="005A16F3">
      <w:pPr>
        <w:ind w:left="540" w:hanging="540"/>
        <w:rPr>
          <w:sz w:val="24"/>
          <w:szCs w:val="24"/>
        </w:rPr>
      </w:pPr>
    </w:p>
    <w:p w:rsidR="00A94D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A94D5E" w:rsidRPr="00A74692">
        <w:rPr>
          <w:sz w:val="24"/>
          <w:szCs w:val="24"/>
        </w:rPr>
        <w:t>Noser</w:t>
      </w:r>
      <w:proofErr w:type="spellEnd"/>
      <w:r w:rsidR="00A94D5E" w:rsidRPr="00A74692">
        <w:rPr>
          <w:sz w:val="24"/>
          <w:szCs w:val="24"/>
        </w:rPr>
        <w:t xml:space="preserve">, A., &amp; </w:t>
      </w:r>
      <w:r w:rsidR="00A94D5E" w:rsidRPr="00B1312F">
        <w:rPr>
          <w:b/>
          <w:sz w:val="24"/>
          <w:szCs w:val="24"/>
        </w:rPr>
        <w:t>Zeigler-Hill, V.</w:t>
      </w:r>
      <w:r w:rsidR="00A94D5E">
        <w:rPr>
          <w:sz w:val="24"/>
          <w:szCs w:val="24"/>
        </w:rPr>
        <w:t xml:space="preserve"> (2014</w:t>
      </w:r>
      <w:r w:rsidR="00A94D5E" w:rsidRPr="00A74692">
        <w:rPr>
          <w:sz w:val="24"/>
          <w:szCs w:val="24"/>
        </w:rPr>
        <w:t xml:space="preserve">). Investing in the ideal:  Does objectified body consciousness mediate the association between appearance contingent self-worth and appearance self-esteem in women? </w:t>
      </w:r>
      <w:r w:rsidR="00A94D5E" w:rsidRPr="00A74692">
        <w:rPr>
          <w:i/>
          <w:sz w:val="24"/>
          <w:szCs w:val="24"/>
        </w:rPr>
        <w:t>Body Image</w:t>
      </w:r>
      <w:r w:rsidR="00A94D5E">
        <w:rPr>
          <w:sz w:val="24"/>
          <w:szCs w:val="24"/>
        </w:rPr>
        <w:t xml:space="preserve">, </w:t>
      </w:r>
      <w:r w:rsidR="00A94D5E" w:rsidRPr="00A94D5E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2E20C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A94D5E">
        <w:rPr>
          <w:sz w:val="24"/>
          <w:szCs w:val="24"/>
        </w:rPr>
        <w:t>, 119-125.</w:t>
      </w:r>
      <w:r w:rsidR="002E20C6">
        <w:rPr>
          <w:sz w:val="24"/>
          <w:szCs w:val="24"/>
        </w:rPr>
        <w:t xml:space="preserve"> </w:t>
      </w:r>
      <w:r w:rsidR="002E20C6" w:rsidRPr="002E20C6">
        <w:rPr>
          <w:sz w:val="24"/>
          <w:szCs w:val="24"/>
        </w:rPr>
        <w:t>https://doi.org/10.1016/j.bodyim.2013.11.006</w:t>
      </w:r>
    </w:p>
    <w:p w:rsidR="007C414E" w:rsidRDefault="007C414E" w:rsidP="005A16F3">
      <w:pPr>
        <w:ind w:left="540" w:hanging="540"/>
        <w:rPr>
          <w:sz w:val="24"/>
          <w:szCs w:val="24"/>
        </w:rPr>
      </w:pPr>
    </w:p>
    <w:p w:rsidR="007C414E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</w:t>
      </w:r>
      <w:r w:rsidR="008F04C0">
        <w:rPr>
          <w:color w:val="000000"/>
          <w:sz w:val="24"/>
          <w:szCs w:val="24"/>
        </w:rPr>
        <w:t>7</w:t>
      </w:r>
      <w:r w:rsidRPr="005A16F3">
        <w:rPr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ab/>
      </w:r>
      <w:r w:rsidR="007C414E" w:rsidRPr="001C19FC">
        <w:rPr>
          <w:b/>
          <w:color w:val="000000"/>
          <w:sz w:val="24"/>
          <w:szCs w:val="24"/>
        </w:rPr>
        <w:t>Zeigler-Hill, V.</w:t>
      </w:r>
      <w:r w:rsidR="007C414E">
        <w:rPr>
          <w:color w:val="000000"/>
          <w:sz w:val="24"/>
          <w:szCs w:val="24"/>
        </w:rPr>
        <w:t xml:space="preserve">, Southard, A. C., &amp; Besser, A. (2014). Resource control strategies and personality traits. </w:t>
      </w:r>
      <w:r w:rsidR="007C414E" w:rsidRPr="001C19FC">
        <w:rPr>
          <w:i/>
          <w:color w:val="000000"/>
          <w:sz w:val="24"/>
          <w:szCs w:val="24"/>
        </w:rPr>
        <w:t>Personality and Individual Differences</w:t>
      </w:r>
      <w:r w:rsidR="007C414E">
        <w:rPr>
          <w:color w:val="000000"/>
          <w:sz w:val="24"/>
          <w:szCs w:val="24"/>
        </w:rPr>
        <w:t xml:space="preserve">, </w:t>
      </w:r>
      <w:r w:rsidR="007C414E" w:rsidRPr="007C414E">
        <w:rPr>
          <w:i/>
          <w:color w:val="000000"/>
          <w:sz w:val="24"/>
          <w:szCs w:val="24"/>
        </w:rPr>
        <w:t>66</w:t>
      </w:r>
      <w:r w:rsidR="007C414E">
        <w:rPr>
          <w:color w:val="000000"/>
          <w:sz w:val="24"/>
          <w:szCs w:val="24"/>
        </w:rPr>
        <w:t>, 118-123.</w:t>
      </w:r>
      <w:r w:rsidR="00874BE8">
        <w:rPr>
          <w:color w:val="000000"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https://doi.org/10.1016/j.paid.2014.03.037</w:t>
      </w:r>
    </w:p>
    <w:p w:rsidR="0091544D" w:rsidRDefault="0091544D" w:rsidP="005A16F3">
      <w:pPr>
        <w:ind w:left="540" w:hanging="540"/>
        <w:rPr>
          <w:iCs/>
          <w:sz w:val="24"/>
          <w:szCs w:val="24"/>
        </w:rPr>
      </w:pPr>
    </w:p>
    <w:p w:rsidR="0091544D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iCs/>
          <w:sz w:val="24"/>
          <w:szCs w:val="24"/>
        </w:rPr>
        <w:t>7</w:t>
      </w:r>
      <w:r w:rsidR="008F04C0">
        <w:rPr>
          <w:iCs/>
          <w:sz w:val="24"/>
          <w:szCs w:val="24"/>
        </w:rPr>
        <w:t>6</w:t>
      </w:r>
      <w:r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ab/>
      </w:r>
      <w:r w:rsidR="0091544D" w:rsidRPr="00310221">
        <w:rPr>
          <w:iCs/>
          <w:sz w:val="24"/>
          <w:szCs w:val="24"/>
        </w:rPr>
        <w:t xml:space="preserve">Pham, M. N., Shackelford, T. K., Holden, C. J., </w:t>
      </w:r>
      <w:r w:rsidR="0091544D" w:rsidRPr="00310221">
        <w:rPr>
          <w:b/>
          <w:iCs/>
          <w:sz w:val="24"/>
          <w:szCs w:val="24"/>
        </w:rPr>
        <w:t>Zeigler-Hill, V.</w:t>
      </w:r>
      <w:r w:rsidR="0091544D" w:rsidRPr="00310221">
        <w:rPr>
          <w:iCs/>
          <w:sz w:val="24"/>
          <w:szCs w:val="24"/>
        </w:rPr>
        <w:t xml:space="preserve">, Hummel, A., &amp; </w:t>
      </w:r>
      <w:proofErr w:type="spellStart"/>
      <w:r w:rsidR="0091544D" w:rsidRPr="00310221">
        <w:rPr>
          <w:iCs/>
          <w:sz w:val="24"/>
          <w:szCs w:val="24"/>
        </w:rPr>
        <w:t>Memering</w:t>
      </w:r>
      <w:proofErr w:type="spellEnd"/>
      <w:r w:rsidR="0091544D" w:rsidRPr="00310221">
        <w:rPr>
          <w:iCs/>
          <w:sz w:val="24"/>
          <w:szCs w:val="24"/>
        </w:rPr>
        <w:t>, S.</w:t>
      </w:r>
      <w:r w:rsidR="00530395">
        <w:rPr>
          <w:iCs/>
          <w:sz w:val="24"/>
          <w:szCs w:val="24"/>
        </w:rPr>
        <w:t xml:space="preserve"> L.</w:t>
      </w:r>
      <w:r w:rsidR="0091544D" w:rsidRPr="00310221">
        <w:rPr>
          <w:iCs/>
          <w:sz w:val="24"/>
          <w:szCs w:val="24"/>
        </w:rPr>
        <w:t xml:space="preserve"> (2014). Partner attractiveness moderates the relationship between number of sexual rivals and in-pair copulation frequency in humans (</w:t>
      </w:r>
      <w:r w:rsidR="0091544D" w:rsidRPr="00310221">
        <w:rPr>
          <w:i/>
          <w:iCs/>
          <w:sz w:val="24"/>
          <w:szCs w:val="24"/>
        </w:rPr>
        <w:t>Homo sapiens</w:t>
      </w:r>
      <w:r w:rsidR="0091544D" w:rsidRPr="00310221">
        <w:rPr>
          <w:iCs/>
          <w:sz w:val="24"/>
          <w:szCs w:val="24"/>
        </w:rPr>
        <w:t xml:space="preserve">). </w:t>
      </w:r>
      <w:r w:rsidR="0091544D" w:rsidRPr="00310221">
        <w:rPr>
          <w:i/>
          <w:iCs/>
          <w:sz w:val="24"/>
          <w:szCs w:val="24"/>
        </w:rPr>
        <w:t>Journal of Comparative Psychology</w:t>
      </w:r>
      <w:r w:rsidR="0091544D" w:rsidRPr="00310221">
        <w:rPr>
          <w:iCs/>
          <w:sz w:val="24"/>
          <w:szCs w:val="24"/>
        </w:rPr>
        <w:t xml:space="preserve">, </w:t>
      </w:r>
      <w:r w:rsidR="0091544D" w:rsidRPr="00310221">
        <w:rPr>
          <w:i/>
          <w:iCs/>
          <w:sz w:val="24"/>
          <w:szCs w:val="24"/>
        </w:rPr>
        <w:t>128</w:t>
      </w:r>
      <w:r w:rsidR="005B3866" w:rsidRPr="006C525C">
        <w:rPr>
          <w:sz w:val="24"/>
          <w:szCs w:val="24"/>
        </w:rPr>
        <w:t>(</w:t>
      </w:r>
      <w:r w:rsidR="00874BE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1544D" w:rsidRPr="00310221">
        <w:rPr>
          <w:iCs/>
          <w:sz w:val="24"/>
          <w:szCs w:val="24"/>
        </w:rPr>
        <w:t>, 328-331.</w:t>
      </w:r>
      <w:r w:rsidR="00874BE8">
        <w:rPr>
          <w:iCs/>
          <w:sz w:val="24"/>
          <w:szCs w:val="24"/>
        </w:rPr>
        <w:t xml:space="preserve"> </w:t>
      </w:r>
      <w:r w:rsidR="00874BE8" w:rsidRPr="00874BE8">
        <w:rPr>
          <w:sz w:val="24"/>
          <w:szCs w:val="24"/>
        </w:rPr>
        <w:t>https://doi.org/10.1037/a0036602</w:t>
      </w:r>
    </w:p>
    <w:p w:rsidR="00310221" w:rsidRPr="00310221" w:rsidRDefault="00310221" w:rsidP="005A16F3">
      <w:pPr>
        <w:ind w:left="540" w:hanging="540"/>
        <w:rPr>
          <w:sz w:val="24"/>
          <w:szCs w:val="24"/>
        </w:rPr>
      </w:pPr>
    </w:p>
    <w:p w:rsidR="00310221" w:rsidRPr="00310221" w:rsidRDefault="005A16F3" w:rsidP="005A16F3">
      <w:pPr>
        <w:ind w:left="540" w:hanging="540"/>
        <w:rPr>
          <w:iCs/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10221" w:rsidRPr="00310221">
        <w:rPr>
          <w:sz w:val="24"/>
          <w:szCs w:val="24"/>
        </w:rPr>
        <w:t xml:space="preserve">Vaughan, J., </w:t>
      </w:r>
      <w:r w:rsidR="00310221" w:rsidRPr="000D5F71">
        <w:rPr>
          <w:b/>
          <w:sz w:val="24"/>
          <w:szCs w:val="24"/>
        </w:rPr>
        <w:t>Zeigler-Hill, V.</w:t>
      </w:r>
      <w:r w:rsidR="00310221" w:rsidRPr="00310221">
        <w:rPr>
          <w:sz w:val="24"/>
          <w:szCs w:val="24"/>
        </w:rPr>
        <w:t xml:space="preserve">, &amp; </w:t>
      </w:r>
      <w:proofErr w:type="spellStart"/>
      <w:r w:rsidR="00310221" w:rsidRPr="00310221">
        <w:rPr>
          <w:sz w:val="24"/>
          <w:szCs w:val="24"/>
        </w:rPr>
        <w:t>Arnau</w:t>
      </w:r>
      <w:proofErr w:type="spellEnd"/>
      <w:r w:rsidR="00310221" w:rsidRPr="00310221">
        <w:rPr>
          <w:sz w:val="24"/>
          <w:szCs w:val="24"/>
        </w:rPr>
        <w:t xml:space="preserve">, R. C. (2014). Self-esteem instability and humor styles: Does the stability of self-esteem influence how people use humor? </w:t>
      </w:r>
      <w:r w:rsidR="00310221" w:rsidRPr="00310221">
        <w:rPr>
          <w:rStyle w:val="Emphasis"/>
          <w:sz w:val="24"/>
          <w:szCs w:val="24"/>
        </w:rPr>
        <w:t>Journal of</w:t>
      </w:r>
      <w:r w:rsidR="00310221">
        <w:rPr>
          <w:rStyle w:val="Emphasis"/>
          <w:sz w:val="24"/>
          <w:szCs w:val="24"/>
        </w:rPr>
        <w:t xml:space="preserve"> Social Psychology</w:t>
      </w:r>
      <w:r w:rsidR="00310221" w:rsidRPr="00310221">
        <w:rPr>
          <w:sz w:val="24"/>
          <w:szCs w:val="24"/>
        </w:rPr>
        <w:t xml:space="preserve">, </w:t>
      </w:r>
      <w:r w:rsidR="00310221" w:rsidRPr="00310221">
        <w:rPr>
          <w:i/>
          <w:sz w:val="24"/>
          <w:szCs w:val="24"/>
        </w:rPr>
        <w:t>154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310221" w:rsidRPr="00310221">
        <w:rPr>
          <w:sz w:val="24"/>
          <w:szCs w:val="24"/>
        </w:rPr>
        <w:t>, 299-310.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https://doi.org/10.1080/00224545.2014.896773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Pr="000D285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137BA3" w:rsidRPr="00722337">
        <w:rPr>
          <w:sz w:val="24"/>
          <w:szCs w:val="24"/>
        </w:rPr>
        <w:t>Villarosa</w:t>
      </w:r>
      <w:proofErr w:type="spellEnd"/>
      <w:r w:rsidR="00137BA3" w:rsidRPr="00722337">
        <w:rPr>
          <w:sz w:val="24"/>
          <w:szCs w:val="24"/>
        </w:rPr>
        <w:t>, M. C.,</w:t>
      </w:r>
      <w:r w:rsidR="00137BA3" w:rsidRPr="00722337">
        <w:rPr>
          <w:b/>
          <w:bCs/>
          <w:sz w:val="24"/>
          <w:szCs w:val="24"/>
        </w:rPr>
        <w:t xml:space="preserve"> </w:t>
      </w:r>
      <w:proofErr w:type="spellStart"/>
      <w:r w:rsidR="00137BA3" w:rsidRPr="00722337">
        <w:rPr>
          <w:sz w:val="24"/>
          <w:szCs w:val="24"/>
        </w:rPr>
        <w:t>Ma</w:t>
      </w:r>
      <w:r w:rsidR="00137BA3">
        <w:rPr>
          <w:sz w:val="24"/>
          <w:szCs w:val="24"/>
        </w:rPr>
        <w:t>dson</w:t>
      </w:r>
      <w:proofErr w:type="spellEnd"/>
      <w:r w:rsidR="00137BA3">
        <w:rPr>
          <w:sz w:val="24"/>
          <w:szCs w:val="24"/>
        </w:rPr>
        <w:t xml:space="preserve">, M. B., </w:t>
      </w:r>
      <w:r w:rsidR="00137BA3" w:rsidRPr="00722337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</w:t>
      </w:r>
      <w:r w:rsidR="00137BA3" w:rsidRPr="00722337">
        <w:rPr>
          <w:sz w:val="24"/>
          <w:szCs w:val="24"/>
        </w:rPr>
        <w:t xml:space="preserve">Noble J. J., &amp; </w:t>
      </w:r>
      <w:proofErr w:type="spellStart"/>
      <w:r w:rsidR="00137BA3" w:rsidRPr="00722337">
        <w:rPr>
          <w:sz w:val="24"/>
          <w:szCs w:val="24"/>
        </w:rPr>
        <w:t>Mohn</w:t>
      </w:r>
      <w:proofErr w:type="spellEnd"/>
      <w:r w:rsidR="00137BA3" w:rsidRPr="00722337">
        <w:rPr>
          <w:sz w:val="24"/>
          <w:szCs w:val="24"/>
        </w:rPr>
        <w:t>, R. S. (</w:t>
      </w:r>
      <w:r w:rsidR="00137BA3">
        <w:rPr>
          <w:sz w:val="24"/>
          <w:szCs w:val="24"/>
        </w:rPr>
        <w:t>2014</w:t>
      </w:r>
      <w:r w:rsidR="00137BA3" w:rsidRPr="00722337">
        <w:rPr>
          <w:sz w:val="24"/>
          <w:szCs w:val="24"/>
        </w:rPr>
        <w:t xml:space="preserve">). Social anxiety </w:t>
      </w:r>
      <w:r w:rsidR="004E254D">
        <w:rPr>
          <w:sz w:val="24"/>
          <w:szCs w:val="24"/>
        </w:rPr>
        <w:t xml:space="preserve">symptoms </w:t>
      </w:r>
      <w:r w:rsidR="00137BA3" w:rsidRPr="000D285E">
        <w:rPr>
          <w:sz w:val="24"/>
          <w:szCs w:val="24"/>
        </w:rPr>
        <w:t xml:space="preserve">and drinking behaviors among college students: The mediating effects of drinking motives.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710-718.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https://doi.org/10.1037/a0036501</w:t>
      </w:r>
    </w:p>
    <w:p w:rsidR="00137BA3" w:rsidRDefault="00137BA3" w:rsidP="005A16F3">
      <w:pPr>
        <w:ind w:left="540" w:hanging="540"/>
        <w:rPr>
          <w:sz w:val="24"/>
          <w:szCs w:val="24"/>
        </w:rPr>
      </w:pPr>
    </w:p>
    <w:p w:rsidR="00137BA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137BA3">
        <w:rPr>
          <w:sz w:val="24"/>
          <w:szCs w:val="24"/>
        </w:rPr>
        <w:t>Villarosa</w:t>
      </w:r>
      <w:proofErr w:type="spellEnd"/>
      <w:r w:rsidR="00137BA3">
        <w:rPr>
          <w:sz w:val="24"/>
          <w:szCs w:val="24"/>
        </w:rPr>
        <w:t xml:space="preserve">, M. C., </w:t>
      </w:r>
      <w:proofErr w:type="spellStart"/>
      <w:r w:rsidR="00137BA3">
        <w:rPr>
          <w:sz w:val="24"/>
          <w:szCs w:val="24"/>
        </w:rPr>
        <w:t>Moorer</w:t>
      </w:r>
      <w:proofErr w:type="spellEnd"/>
      <w:r w:rsidR="00137BA3">
        <w:rPr>
          <w:sz w:val="24"/>
          <w:szCs w:val="24"/>
        </w:rPr>
        <w:t xml:space="preserve">, K. D., </w:t>
      </w:r>
      <w:proofErr w:type="spellStart"/>
      <w:r w:rsidR="00137BA3">
        <w:rPr>
          <w:sz w:val="24"/>
          <w:szCs w:val="24"/>
        </w:rPr>
        <w:t>Madson</w:t>
      </w:r>
      <w:proofErr w:type="spellEnd"/>
      <w:r w:rsidR="00137BA3">
        <w:rPr>
          <w:sz w:val="24"/>
          <w:szCs w:val="24"/>
        </w:rPr>
        <w:t xml:space="preserve">, M. B., </w:t>
      </w:r>
      <w:r w:rsidR="00137BA3" w:rsidRPr="002E4FB4">
        <w:rPr>
          <w:b/>
          <w:sz w:val="24"/>
          <w:szCs w:val="24"/>
        </w:rPr>
        <w:t>Zeigler-Hill, V.</w:t>
      </w:r>
      <w:r w:rsidR="00137BA3">
        <w:rPr>
          <w:sz w:val="24"/>
          <w:szCs w:val="24"/>
        </w:rPr>
        <w:t xml:space="preserve">, &amp; Noble, J. J. (2014). Social anxiety and alcohol-related </w:t>
      </w:r>
      <w:r w:rsidR="0016178B">
        <w:rPr>
          <w:sz w:val="24"/>
          <w:szCs w:val="24"/>
        </w:rPr>
        <w:t xml:space="preserve">negative </w:t>
      </w:r>
      <w:r w:rsidR="00137BA3">
        <w:rPr>
          <w:sz w:val="24"/>
          <w:szCs w:val="24"/>
        </w:rPr>
        <w:t xml:space="preserve">consequences among college drinkers: Do protective behavioral strategies mediate the association? </w:t>
      </w:r>
      <w:r w:rsidR="00137BA3" w:rsidRPr="002E4FB4">
        <w:rPr>
          <w:i/>
          <w:sz w:val="24"/>
          <w:szCs w:val="24"/>
        </w:rPr>
        <w:t>Psychology of Addictive Behaviors</w:t>
      </w:r>
      <w:r w:rsidR="00137BA3">
        <w:rPr>
          <w:sz w:val="24"/>
          <w:szCs w:val="24"/>
        </w:rPr>
        <w:t xml:space="preserve">, </w:t>
      </w:r>
      <w:r w:rsidR="00137BA3" w:rsidRPr="00137BA3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E26C3B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137BA3">
        <w:rPr>
          <w:sz w:val="24"/>
          <w:szCs w:val="24"/>
        </w:rPr>
        <w:t>, 887-892.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https://doi.org/10.1037/a0037628</w:t>
      </w:r>
    </w:p>
    <w:p w:rsidR="006510A9" w:rsidRDefault="006510A9" w:rsidP="005A16F3">
      <w:pPr>
        <w:ind w:left="540" w:hanging="540"/>
        <w:rPr>
          <w:sz w:val="24"/>
          <w:szCs w:val="24"/>
        </w:rPr>
      </w:pPr>
    </w:p>
    <w:p w:rsidR="006510A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6510A9">
        <w:rPr>
          <w:sz w:val="24"/>
          <w:szCs w:val="24"/>
        </w:rPr>
        <w:t>Noser</w:t>
      </w:r>
      <w:proofErr w:type="spellEnd"/>
      <w:r w:rsidR="006510A9">
        <w:rPr>
          <w:sz w:val="24"/>
          <w:szCs w:val="24"/>
        </w:rPr>
        <w:t xml:space="preserve">, A. E., </w:t>
      </w:r>
      <w:r w:rsidR="006510A9" w:rsidRPr="002E01D9">
        <w:rPr>
          <w:b/>
          <w:sz w:val="24"/>
          <w:szCs w:val="24"/>
        </w:rPr>
        <w:t>Zeigler-Hill, V.</w:t>
      </w:r>
      <w:r w:rsidR="006510A9">
        <w:rPr>
          <w:sz w:val="24"/>
          <w:szCs w:val="24"/>
        </w:rPr>
        <w:t xml:space="preserve">, &amp; Besser, A. (2014). Stress and affective experiences: The importance of dark personality features. </w:t>
      </w:r>
      <w:r w:rsidR="006510A9" w:rsidRPr="002E01D9">
        <w:rPr>
          <w:i/>
          <w:sz w:val="24"/>
          <w:szCs w:val="24"/>
        </w:rPr>
        <w:t>Journal of Research in Personality</w:t>
      </w:r>
      <w:r w:rsidR="006510A9">
        <w:rPr>
          <w:sz w:val="24"/>
          <w:szCs w:val="24"/>
        </w:rPr>
        <w:t xml:space="preserve">, </w:t>
      </w:r>
      <w:r w:rsidR="006510A9" w:rsidRPr="006510A9">
        <w:rPr>
          <w:i/>
          <w:sz w:val="24"/>
          <w:szCs w:val="24"/>
        </w:rPr>
        <w:t>53</w:t>
      </w:r>
      <w:r w:rsidR="006510A9">
        <w:rPr>
          <w:sz w:val="24"/>
          <w:szCs w:val="24"/>
        </w:rPr>
        <w:t>, 158-164.</w:t>
      </w:r>
      <w:r w:rsidR="00E26C3B">
        <w:rPr>
          <w:sz w:val="24"/>
          <w:szCs w:val="24"/>
        </w:rPr>
        <w:t xml:space="preserve"> </w:t>
      </w:r>
      <w:r w:rsidR="00E26C3B" w:rsidRPr="00E26C3B">
        <w:rPr>
          <w:sz w:val="24"/>
          <w:szCs w:val="24"/>
        </w:rPr>
        <w:t>https://doi.org/10.1016/j.jrp.2014.10.007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E04854" w:rsidRPr="00E04854" w:rsidRDefault="005A16F3" w:rsidP="00E0485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8F04C0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1B2AAB">
        <w:rPr>
          <w:sz w:val="24"/>
          <w:szCs w:val="24"/>
        </w:rPr>
        <w:t xml:space="preserve">Besser, A., Weinberg, M., </w:t>
      </w:r>
      <w:r w:rsidR="001B2AAB" w:rsidRPr="00D631D3">
        <w:rPr>
          <w:b/>
          <w:sz w:val="24"/>
          <w:szCs w:val="24"/>
        </w:rPr>
        <w:t>Zeigler-Hill, V.</w:t>
      </w:r>
      <w:r w:rsidR="001B2AAB">
        <w:rPr>
          <w:sz w:val="24"/>
          <w:szCs w:val="24"/>
        </w:rPr>
        <w:t xml:space="preserve">, &amp; </w:t>
      </w:r>
      <w:proofErr w:type="spellStart"/>
      <w:r w:rsidR="001B2AAB">
        <w:rPr>
          <w:sz w:val="24"/>
          <w:szCs w:val="24"/>
        </w:rPr>
        <w:t>Neria</w:t>
      </w:r>
      <w:proofErr w:type="spellEnd"/>
      <w:r w:rsidR="001B2AAB">
        <w:rPr>
          <w:sz w:val="24"/>
          <w:szCs w:val="24"/>
        </w:rPr>
        <w:t xml:space="preserve">, Y. (2014). Acute symptoms of posttraumatic stress and dissociative experiences among female Israeli civilians exposed to war: The roles of intrapersonal and interpersonal sources of resilience. </w:t>
      </w:r>
      <w:r w:rsidR="001B2AAB" w:rsidRPr="00D631D3">
        <w:rPr>
          <w:i/>
          <w:sz w:val="24"/>
          <w:szCs w:val="24"/>
        </w:rPr>
        <w:t>Journal of Clinical Psychology</w:t>
      </w:r>
      <w:r w:rsidR="001B2AAB">
        <w:rPr>
          <w:sz w:val="24"/>
          <w:szCs w:val="24"/>
        </w:rPr>
        <w:t xml:space="preserve">, </w:t>
      </w:r>
      <w:r w:rsidR="001B2AAB" w:rsidRPr="001B2AAB">
        <w:rPr>
          <w:i/>
          <w:sz w:val="24"/>
          <w:szCs w:val="24"/>
        </w:rPr>
        <w:t>70</w:t>
      </w:r>
      <w:r w:rsidR="005B3866" w:rsidRPr="006C525C">
        <w:rPr>
          <w:sz w:val="24"/>
          <w:szCs w:val="24"/>
        </w:rPr>
        <w:t>(</w:t>
      </w:r>
      <w:r w:rsidR="00E04854">
        <w:rPr>
          <w:sz w:val="24"/>
          <w:szCs w:val="24"/>
        </w:rPr>
        <w:t>12</w:t>
      </w:r>
      <w:r w:rsidR="005B3866" w:rsidRPr="006C525C">
        <w:rPr>
          <w:sz w:val="24"/>
          <w:szCs w:val="24"/>
        </w:rPr>
        <w:t>)</w:t>
      </w:r>
      <w:r w:rsidR="001B2AAB">
        <w:rPr>
          <w:sz w:val="24"/>
          <w:szCs w:val="24"/>
        </w:rPr>
        <w:t>, 1227-1239.</w:t>
      </w:r>
      <w:r w:rsidR="00E04854">
        <w:rPr>
          <w:sz w:val="24"/>
          <w:szCs w:val="24"/>
        </w:rPr>
        <w:t xml:space="preserve"> </w:t>
      </w:r>
      <w:r w:rsidR="00E04854" w:rsidRPr="00E04854">
        <w:rPr>
          <w:sz w:val="24"/>
          <w:szCs w:val="24"/>
        </w:rPr>
        <w:t>https://doi.org/10.1002/jclp.22083</w:t>
      </w:r>
    </w:p>
    <w:p w:rsidR="001B2AAB" w:rsidRDefault="001B2AAB" w:rsidP="005A16F3">
      <w:pPr>
        <w:ind w:left="540" w:hanging="540"/>
        <w:rPr>
          <w:sz w:val="24"/>
          <w:szCs w:val="24"/>
        </w:rPr>
      </w:pPr>
    </w:p>
    <w:p w:rsidR="00050520" w:rsidRDefault="008F04C0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70</w:t>
      </w:r>
      <w:r w:rsidR="005A16F3">
        <w:rPr>
          <w:sz w:val="24"/>
          <w:szCs w:val="24"/>
        </w:rPr>
        <w:t>.</w:t>
      </w:r>
      <w:r w:rsidR="005A16F3">
        <w:rPr>
          <w:sz w:val="24"/>
          <w:szCs w:val="24"/>
        </w:rPr>
        <w:tab/>
      </w:r>
      <w:proofErr w:type="spellStart"/>
      <w:r w:rsidR="00050520">
        <w:rPr>
          <w:sz w:val="24"/>
          <w:szCs w:val="24"/>
        </w:rPr>
        <w:t>Noser</w:t>
      </w:r>
      <w:proofErr w:type="spellEnd"/>
      <w:r w:rsidR="00050520">
        <w:rPr>
          <w:sz w:val="24"/>
          <w:szCs w:val="24"/>
        </w:rPr>
        <w:t xml:space="preserve">, A. E., &amp; </w:t>
      </w:r>
      <w:r w:rsidR="00050520" w:rsidRPr="00180A75">
        <w:rPr>
          <w:b/>
          <w:sz w:val="24"/>
          <w:szCs w:val="24"/>
        </w:rPr>
        <w:t>Zeigler-Hill, V.</w:t>
      </w:r>
      <w:r w:rsidR="00050520">
        <w:rPr>
          <w:sz w:val="24"/>
          <w:szCs w:val="24"/>
        </w:rPr>
        <w:t xml:space="preserve"> (2014). Self-esteem instability and the desire for fame. </w:t>
      </w:r>
      <w:r w:rsidR="00050520" w:rsidRPr="00180A75">
        <w:rPr>
          <w:i/>
          <w:sz w:val="24"/>
          <w:szCs w:val="24"/>
        </w:rPr>
        <w:t>Self and Identity</w:t>
      </w:r>
      <w:r w:rsidR="00050520">
        <w:rPr>
          <w:sz w:val="24"/>
          <w:szCs w:val="24"/>
        </w:rPr>
        <w:t xml:space="preserve">, </w:t>
      </w:r>
      <w:r w:rsidR="00050520" w:rsidRPr="00050520">
        <w:rPr>
          <w:i/>
          <w:sz w:val="24"/>
          <w:szCs w:val="24"/>
        </w:rPr>
        <w:t>13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050520">
        <w:rPr>
          <w:sz w:val="24"/>
          <w:szCs w:val="24"/>
        </w:rPr>
        <w:t>, 701-713</w:t>
      </w:r>
      <w:r w:rsidR="00A664CF">
        <w:rPr>
          <w:sz w:val="24"/>
          <w:szCs w:val="24"/>
        </w:rPr>
        <w:t>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https://doi.org/10.1080/15298868.2014.927394</w:t>
      </w:r>
    </w:p>
    <w:p w:rsidR="007F4D2F" w:rsidRDefault="007F4D2F" w:rsidP="005A16F3">
      <w:pPr>
        <w:ind w:left="540" w:hanging="540"/>
        <w:rPr>
          <w:sz w:val="24"/>
          <w:szCs w:val="24"/>
        </w:rPr>
      </w:pPr>
    </w:p>
    <w:p w:rsidR="007F4D2F" w:rsidRPr="006F64DF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8F04C0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7F4D2F">
        <w:rPr>
          <w:sz w:val="24"/>
          <w:szCs w:val="24"/>
        </w:rPr>
        <w:t>Southard, A. C</w:t>
      </w:r>
      <w:r w:rsidR="007F4D2F" w:rsidRPr="002A2385">
        <w:rPr>
          <w:sz w:val="24"/>
          <w:szCs w:val="24"/>
        </w:rPr>
        <w:t xml:space="preserve">., </w:t>
      </w:r>
      <w:r w:rsidR="007F4D2F" w:rsidRPr="002A2385">
        <w:rPr>
          <w:b/>
          <w:sz w:val="24"/>
          <w:szCs w:val="24"/>
        </w:rPr>
        <w:t>Zeigler-Hill, V.</w:t>
      </w:r>
      <w:r w:rsidR="007F4D2F" w:rsidRPr="002A2385">
        <w:rPr>
          <w:sz w:val="24"/>
          <w:szCs w:val="24"/>
        </w:rPr>
        <w:t>, &amp; Shackelford, T. K. (2014). Evolutionary perspectives on human personality</w:t>
      </w:r>
      <w:r w:rsidR="002A2385" w:rsidRPr="002A2385">
        <w:rPr>
          <w:sz w:val="24"/>
          <w:szCs w:val="24"/>
        </w:rPr>
        <w:t>: Comment on “Personality from a cognitive-biological perspective” by Y. Neuman</w:t>
      </w:r>
      <w:r w:rsidR="007F4D2F" w:rsidRPr="002A2385">
        <w:rPr>
          <w:sz w:val="24"/>
          <w:szCs w:val="24"/>
        </w:rPr>
        <w:t xml:space="preserve">. </w:t>
      </w:r>
      <w:r w:rsidR="007F4D2F" w:rsidRPr="002A2385">
        <w:rPr>
          <w:i/>
          <w:sz w:val="24"/>
          <w:szCs w:val="24"/>
        </w:rPr>
        <w:t>Physics of Life Reviews</w:t>
      </w:r>
      <w:r w:rsidR="007F4D2F" w:rsidRPr="002A2385">
        <w:rPr>
          <w:sz w:val="24"/>
          <w:szCs w:val="24"/>
        </w:rPr>
        <w:t xml:space="preserve">, </w:t>
      </w:r>
      <w:r w:rsidR="007F4D2F" w:rsidRPr="002A2385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7F4D2F" w:rsidRPr="002A2385">
        <w:rPr>
          <w:sz w:val="24"/>
          <w:szCs w:val="24"/>
        </w:rPr>
        <w:t>, 693-694.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http://doi.org/10.1016/j.plrev.2014.09.002</w:t>
      </w:r>
    </w:p>
    <w:p w:rsidR="00CF0863" w:rsidRDefault="00CF0863" w:rsidP="005A16F3">
      <w:pPr>
        <w:ind w:left="540" w:hanging="540"/>
        <w:rPr>
          <w:sz w:val="24"/>
          <w:szCs w:val="24"/>
        </w:rPr>
      </w:pPr>
    </w:p>
    <w:p w:rsidR="00CF0863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</w:t>
      </w:r>
      <w:r w:rsidR="008F04C0">
        <w:rPr>
          <w:sz w:val="24"/>
          <w:szCs w:val="24"/>
        </w:rPr>
        <w:t>8</w:t>
      </w:r>
      <w:r w:rsidRPr="005A16F3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CF0863" w:rsidRPr="00BF6C3C">
        <w:rPr>
          <w:b/>
          <w:sz w:val="24"/>
          <w:szCs w:val="24"/>
        </w:rPr>
        <w:t>Zeigler-Hill, V.</w:t>
      </w:r>
      <w:r w:rsidR="00CF0863" w:rsidRPr="00BF6C3C">
        <w:rPr>
          <w:sz w:val="24"/>
          <w:szCs w:val="24"/>
        </w:rPr>
        <w:t xml:space="preserve">, Southard, A. C., </w:t>
      </w:r>
      <w:proofErr w:type="spellStart"/>
      <w:r w:rsidR="00CF0863" w:rsidRPr="00BF6C3C">
        <w:rPr>
          <w:sz w:val="24"/>
          <w:szCs w:val="24"/>
        </w:rPr>
        <w:t>Noser</w:t>
      </w:r>
      <w:proofErr w:type="spellEnd"/>
      <w:r w:rsidR="00CF0863" w:rsidRPr="00BF6C3C">
        <w:rPr>
          <w:sz w:val="24"/>
          <w:szCs w:val="24"/>
        </w:rPr>
        <w:t xml:space="preserve">, A., </w:t>
      </w:r>
      <w:proofErr w:type="spellStart"/>
      <w:r w:rsidR="00CF0863" w:rsidRPr="00BF6C3C">
        <w:rPr>
          <w:sz w:val="24"/>
          <w:szCs w:val="24"/>
        </w:rPr>
        <w:t>Masri</w:t>
      </w:r>
      <w:proofErr w:type="spellEnd"/>
      <w:r w:rsidR="00CF0863" w:rsidRPr="00BF6C3C">
        <w:rPr>
          <w:sz w:val="24"/>
          <w:szCs w:val="24"/>
        </w:rPr>
        <w:t xml:space="preserve">, J., </w:t>
      </w:r>
      <w:proofErr w:type="spellStart"/>
      <w:r w:rsidR="00CF0863" w:rsidRPr="00BF6C3C">
        <w:rPr>
          <w:sz w:val="24"/>
          <w:szCs w:val="24"/>
        </w:rPr>
        <w:t>Sawa</w:t>
      </w:r>
      <w:proofErr w:type="spellEnd"/>
      <w:r w:rsidR="00CF0863" w:rsidRPr="00BF6C3C">
        <w:rPr>
          <w:sz w:val="24"/>
          <w:szCs w:val="24"/>
        </w:rPr>
        <w:t xml:space="preserve">, M., </w:t>
      </w:r>
      <w:proofErr w:type="spellStart"/>
      <w:r w:rsidR="00CF0863" w:rsidRPr="00BF6C3C">
        <w:rPr>
          <w:sz w:val="24"/>
          <w:szCs w:val="24"/>
        </w:rPr>
        <w:t>Karanth</w:t>
      </w:r>
      <w:proofErr w:type="spellEnd"/>
      <w:r w:rsidR="00CF0863" w:rsidRPr="00BF6C3C">
        <w:rPr>
          <w:sz w:val="24"/>
          <w:szCs w:val="24"/>
        </w:rPr>
        <w:t xml:space="preserve">, C., &amp; </w:t>
      </w:r>
      <w:proofErr w:type="spellStart"/>
      <w:r w:rsidR="00CF0863" w:rsidRPr="00BF6C3C">
        <w:rPr>
          <w:sz w:val="24"/>
          <w:szCs w:val="24"/>
        </w:rPr>
        <w:t>Mavrodieva</w:t>
      </w:r>
      <w:proofErr w:type="spellEnd"/>
      <w:r w:rsidR="00CF0863" w:rsidRPr="00BF6C3C">
        <w:rPr>
          <w:sz w:val="24"/>
          <w:szCs w:val="24"/>
        </w:rPr>
        <w:t>, E. (</w:t>
      </w:r>
      <w:r w:rsidR="00CF0863">
        <w:rPr>
          <w:sz w:val="24"/>
          <w:szCs w:val="24"/>
        </w:rPr>
        <w:t>2014</w:t>
      </w:r>
      <w:r w:rsidR="00CF0863" w:rsidRPr="00BF6C3C">
        <w:rPr>
          <w:sz w:val="24"/>
          <w:szCs w:val="24"/>
        </w:rPr>
        <w:t xml:space="preserve">). Does appearance-based self-esteem mediate the associations between narcissism and appearance-related </w:t>
      </w:r>
      <w:r w:rsidR="00CF0863" w:rsidRPr="008415B4">
        <w:rPr>
          <w:sz w:val="24"/>
          <w:szCs w:val="24"/>
        </w:rPr>
        <w:t xml:space="preserve">outcomes? </w:t>
      </w:r>
      <w:r w:rsidR="00CF0863" w:rsidRPr="008415B4">
        <w:rPr>
          <w:i/>
          <w:sz w:val="24"/>
          <w:szCs w:val="24"/>
        </w:rPr>
        <w:t>Journal of Scientific Psychology</w:t>
      </w:r>
      <w:r w:rsidR="00CF0863">
        <w:rPr>
          <w:sz w:val="24"/>
          <w:szCs w:val="24"/>
        </w:rPr>
        <w:t xml:space="preserve">, </w:t>
      </w:r>
      <w:r w:rsidR="00CF0863" w:rsidRPr="00CF0863">
        <w:rPr>
          <w:i/>
          <w:sz w:val="24"/>
          <w:szCs w:val="24"/>
        </w:rPr>
        <w:t>9</w:t>
      </w:r>
      <w:r w:rsidR="00CF0863">
        <w:rPr>
          <w:sz w:val="24"/>
          <w:szCs w:val="24"/>
        </w:rPr>
        <w:t>, 1-9.</w:t>
      </w:r>
    </w:p>
    <w:p w:rsidR="008F04C0" w:rsidRDefault="008F04C0" w:rsidP="005A16F3">
      <w:pPr>
        <w:ind w:left="540" w:hanging="540"/>
        <w:rPr>
          <w:sz w:val="24"/>
          <w:szCs w:val="24"/>
        </w:rPr>
      </w:pPr>
    </w:p>
    <w:p w:rsidR="008F04C0" w:rsidRDefault="008F04C0" w:rsidP="008F04C0">
      <w:pPr>
        <w:ind w:left="540" w:hanging="54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67.</w:t>
      </w:r>
      <w:r>
        <w:rPr>
          <w:sz w:val="24"/>
          <w:szCs w:val="24"/>
          <w:lang w:val="en-GB"/>
        </w:rPr>
        <w:tab/>
        <w:t xml:space="preserve">Southard, A. C., Morgan, H., &amp; </w:t>
      </w:r>
      <w:r w:rsidRPr="00AD1CC3">
        <w:rPr>
          <w:b/>
          <w:sz w:val="24"/>
          <w:szCs w:val="24"/>
          <w:lang w:val="en-GB"/>
        </w:rPr>
        <w:t>Zeigler-Hill, V.</w:t>
      </w:r>
      <w:r>
        <w:rPr>
          <w:sz w:val="24"/>
          <w:szCs w:val="24"/>
          <w:lang w:val="en-GB"/>
        </w:rPr>
        <w:t xml:space="preserve"> (2014). The influence of culturally authentic children’s books on the self-esteem and racial preferences of elementary school students. </w:t>
      </w:r>
      <w:r w:rsidRPr="007C19B9">
        <w:rPr>
          <w:i/>
          <w:sz w:val="24"/>
          <w:szCs w:val="24"/>
          <w:lang w:val="en-GB"/>
        </w:rPr>
        <w:t>International Review of Social Psychology</w:t>
      </w:r>
      <w:r>
        <w:rPr>
          <w:sz w:val="24"/>
          <w:szCs w:val="24"/>
          <w:lang w:val="en-GB"/>
        </w:rPr>
        <w:t xml:space="preserve">, </w:t>
      </w:r>
      <w:r w:rsidRPr="003B642D">
        <w:rPr>
          <w:i/>
          <w:sz w:val="24"/>
          <w:szCs w:val="24"/>
          <w:lang w:val="en-GB"/>
        </w:rPr>
        <w:t>27</w:t>
      </w:r>
      <w:r w:rsidRPr="006C525C">
        <w:rPr>
          <w:sz w:val="24"/>
          <w:szCs w:val="24"/>
        </w:rPr>
        <w:t>(</w:t>
      </w:r>
      <w:r>
        <w:rPr>
          <w:sz w:val="24"/>
          <w:szCs w:val="24"/>
        </w:rPr>
        <w:t>3-4</w:t>
      </w:r>
      <w:r w:rsidRPr="006C525C">
        <w:rPr>
          <w:sz w:val="24"/>
          <w:szCs w:val="24"/>
        </w:rPr>
        <w:t>)</w:t>
      </w:r>
      <w:r>
        <w:rPr>
          <w:sz w:val="24"/>
          <w:szCs w:val="24"/>
          <w:lang w:val="en-GB"/>
        </w:rPr>
        <w:t>, 227-238.</w:t>
      </w:r>
    </w:p>
    <w:p w:rsidR="00050520" w:rsidRDefault="00050520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2013</w:t>
      </w:r>
    </w:p>
    <w:p w:rsidR="00FF416E" w:rsidRDefault="00FF416E" w:rsidP="005A16F3">
      <w:pPr>
        <w:ind w:left="540" w:hanging="540"/>
        <w:rPr>
          <w:b/>
          <w:color w:val="000000"/>
          <w:sz w:val="24"/>
          <w:szCs w:val="24"/>
        </w:rPr>
      </w:pPr>
    </w:p>
    <w:p w:rsidR="002B19DF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66.</w:t>
      </w:r>
      <w:r>
        <w:rPr>
          <w:b/>
          <w:color w:val="000000"/>
          <w:sz w:val="24"/>
          <w:szCs w:val="24"/>
        </w:rPr>
        <w:tab/>
      </w:r>
      <w:r w:rsidR="002B19DF" w:rsidRPr="00B629E9">
        <w:rPr>
          <w:b/>
          <w:color w:val="000000"/>
          <w:sz w:val="24"/>
          <w:szCs w:val="24"/>
        </w:rPr>
        <w:t>Zeigler-Hill, V.</w:t>
      </w:r>
      <w:r w:rsidR="002B19DF" w:rsidRPr="00B629E9">
        <w:rPr>
          <w:color w:val="000000"/>
          <w:sz w:val="24"/>
          <w:szCs w:val="24"/>
        </w:rPr>
        <w:t xml:space="preserve">, Besser, A., Myers, E. M., Southard, A. C., &amp; </w:t>
      </w:r>
      <w:proofErr w:type="spellStart"/>
      <w:r w:rsidR="002B19DF" w:rsidRPr="00B629E9">
        <w:rPr>
          <w:color w:val="000000"/>
          <w:sz w:val="24"/>
          <w:szCs w:val="24"/>
        </w:rPr>
        <w:t>Malkin</w:t>
      </w:r>
      <w:proofErr w:type="spellEnd"/>
      <w:r w:rsidR="002B19DF" w:rsidRPr="00B629E9">
        <w:rPr>
          <w:color w:val="000000"/>
          <w:sz w:val="24"/>
          <w:szCs w:val="24"/>
        </w:rPr>
        <w:t>, M. L. (</w:t>
      </w:r>
      <w:r w:rsidR="00C47895" w:rsidRPr="00B629E9">
        <w:rPr>
          <w:color w:val="000000"/>
          <w:sz w:val="24"/>
          <w:szCs w:val="24"/>
        </w:rPr>
        <w:t>2013</w:t>
      </w:r>
      <w:r w:rsidR="002B19DF" w:rsidRPr="00B629E9">
        <w:rPr>
          <w:color w:val="000000"/>
          <w:sz w:val="24"/>
          <w:szCs w:val="24"/>
        </w:rPr>
        <w:t xml:space="preserve">). </w:t>
      </w:r>
      <w:r w:rsidR="002B19DF" w:rsidRPr="00B629E9">
        <w:rPr>
          <w:sz w:val="24"/>
          <w:szCs w:val="24"/>
          <w:lang w:eastAsia="he-IL" w:bidi="he-IL"/>
        </w:rPr>
        <w:t>The status-signaling property of</w:t>
      </w:r>
      <w:r w:rsidR="002B19DF" w:rsidRPr="003901A0">
        <w:rPr>
          <w:sz w:val="24"/>
          <w:szCs w:val="24"/>
          <w:lang w:eastAsia="he-IL" w:bidi="he-IL"/>
        </w:rPr>
        <w:t xml:space="preserve">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>steem:</w:t>
      </w:r>
      <w:r w:rsidR="002B19DF">
        <w:rPr>
          <w:sz w:val="24"/>
          <w:szCs w:val="24"/>
          <w:lang w:eastAsia="he-IL" w:bidi="he-IL"/>
        </w:rPr>
        <w:t xml:space="preserve"> T</w:t>
      </w:r>
      <w:r w:rsidR="002B19DF" w:rsidRPr="003901A0">
        <w:rPr>
          <w:sz w:val="24"/>
          <w:szCs w:val="24"/>
          <w:lang w:eastAsia="he-IL" w:bidi="he-IL"/>
        </w:rPr>
        <w:t xml:space="preserve">he 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ole of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r</w:t>
      </w:r>
      <w:r w:rsidR="002B19DF" w:rsidRPr="003901A0">
        <w:rPr>
          <w:sz w:val="24"/>
          <w:szCs w:val="24"/>
          <w:lang w:eastAsia="he-IL" w:bidi="he-IL"/>
        </w:rPr>
        <w:t xml:space="preserve">eported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and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erceived </w:t>
      </w:r>
      <w:r w:rsidR="002B19DF">
        <w:rPr>
          <w:sz w:val="24"/>
          <w:szCs w:val="24"/>
          <w:lang w:eastAsia="he-IL" w:bidi="he-IL"/>
        </w:rPr>
        <w:t>s</w:t>
      </w:r>
      <w:r w:rsidR="002B19DF" w:rsidRPr="003901A0">
        <w:rPr>
          <w:sz w:val="24"/>
          <w:szCs w:val="24"/>
          <w:lang w:eastAsia="he-IL" w:bidi="he-IL"/>
        </w:rPr>
        <w:t>elf-</w:t>
      </w:r>
      <w:r w:rsidR="002B19DF">
        <w:rPr>
          <w:sz w:val="24"/>
          <w:szCs w:val="24"/>
          <w:lang w:eastAsia="he-IL" w:bidi="he-IL"/>
        </w:rPr>
        <w:t>e</w:t>
      </w:r>
      <w:r w:rsidR="002B19DF" w:rsidRPr="003901A0">
        <w:rPr>
          <w:sz w:val="24"/>
          <w:szCs w:val="24"/>
          <w:lang w:eastAsia="he-IL" w:bidi="he-IL"/>
        </w:rPr>
        <w:t xml:space="preserve">steem in </w:t>
      </w:r>
      <w:r w:rsidR="002B19DF">
        <w:rPr>
          <w:sz w:val="24"/>
          <w:szCs w:val="24"/>
          <w:lang w:eastAsia="he-IL" w:bidi="he-IL"/>
        </w:rPr>
        <w:t>p</w:t>
      </w:r>
      <w:r w:rsidR="002B19DF" w:rsidRPr="003901A0">
        <w:rPr>
          <w:sz w:val="24"/>
          <w:szCs w:val="24"/>
          <w:lang w:eastAsia="he-IL" w:bidi="he-IL"/>
        </w:rPr>
        <w:t xml:space="preserve">ersonality </w:t>
      </w:r>
      <w:r w:rsidR="002B19DF">
        <w:rPr>
          <w:sz w:val="24"/>
          <w:szCs w:val="24"/>
          <w:lang w:eastAsia="he-IL" w:bidi="he-IL"/>
        </w:rPr>
        <w:t>j</w:t>
      </w:r>
      <w:r w:rsidR="002B19DF" w:rsidRPr="003901A0">
        <w:rPr>
          <w:sz w:val="24"/>
          <w:szCs w:val="24"/>
          <w:lang w:eastAsia="he-IL" w:bidi="he-IL"/>
        </w:rPr>
        <w:t>udgments</w:t>
      </w:r>
      <w:r w:rsidR="002B19DF" w:rsidRPr="00FC6D0A">
        <w:rPr>
          <w:i/>
          <w:iCs/>
          <w:color w:val="000000"/>
          <w:sz w:val="24"/>
          <w:szCs w:val="24"/>
        </w:rPr>
        <w:t>.</w:t>
      </w:r>
      <w:r w:rsidR="002B19DF" w:rsidRPr="00FC6D0A">
        <w:rPr>
          <w:color w:val="000000"/>
          <w:sz w:val="24"/>
          <w:szCs w:val="24"/>
        </w:rPr>
        <w:t xml:space="preserve"> </w:t>
      </w:r>
      <w:r w:rsidR="002B19DF" w:rsidRPr="00FC6D0A">
        <w:rPr>
          <w:i/>
          <w:color w:val="000000"/>
          <w:sz w:val="24"/>
          <w:szCs w:val="24"/>
        </w:rPr>
        <w:t>Journal of Personality</w:t>
      </w:r>
      <w:r w:rsidR="002B19DF">
        <w:rPr>
          <w:color w:val="000000"/>
          <w:sz w:val="24"/>
          <w:szCs w:val="24"/>
        </w:rPr>
        <w:t xml:space="preserve">, </w:t>
      </w:r>
      <w:r w:rsidR="002B19DF" w:rsidRPr="002B19DF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B19DF">
        <w:rPr>
          <w:color w:val="000000"/>
          <w:sz w:val="24"/>
          <w:szCs w:val="24"/>
        </w:rPr>
        <w:t>, 209-220.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https://doi.org/10.1111/j.1467-6494.2012.00790.x</w:t>
      </w:r>
    </w:p>
    <w:p w:rsidR="00991F42" w:rsidRDefault="00991F42" w:rsidP="005A16F3">
      <w:pPr>
        <w:ind w:left="540" w:hanging="540"/>
        <w:rPr>
          <w:b/>
          <w:color w:val="000000"/>
          <w:sz w:val="24"/>
          <w:szCs w:val="24"/>
        </w:rPr>
      </w:pPr>
    </w:p>
    <w:p w:rsidR="00991F42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65.</w:t>
      </w:r>
      <w:r>
        <w:rPr>
          <w:b/>
          <w:color w:val="000000"/>
          <w:sz w:val="24"/>
          <w:szCs w:val="24"/>
        </w:rPr>
        <w:tab/>
      </w:r>
      <w:r w:rsidR="00991F42" w:rsidRPr="00090924">
        <w:rPr>
          <w:b/>
          <w:color w:val="000000"/>
          <w:sz w:val="24"/>
          <w:szCs w:val="24"/>
        </w:rPr>
        <w:t>Zeigler-Hill, V.</w:t>
      </w:r>
      <w:r w:rsidR="00991F42">
        <w:rPr>
          <w:color w:val="000000"/>
          <w:sz w:val="24"/>
          <w:szCs w:val="24"/>
        </w:rPr>
        <w:t xml:space="preserve">, &amp; Besser, A. (2013). A glimpse behind the mask: Facets of narcissism and feelings of self-worth. </w:t>
      </w:r>
      <w:r w:rsidR="00991F42" w:rsidRPr="00090924">
        <w:rPr>
          <w:i/>
          <w:color w:val="000000"/>
          <w:sz w:val="24"/>
          <w:szCs w:val="24"/>
        </w:rPr>
        <w:t>Journal of Personality Assessment</w:t>
      </w:r>
      <w:r w:rsidR="00991F42">
        <w:rPr>
          <w:color w:val="000000"/>
          <w:sz w:val="24"/>
          <w:szCs w:val="24"/>
        </w:rPr>
        <w:t xml:space="preserve">, </w:t>
      </w:r>
      <w:r w:rsidR="00991F42" w:rsidRPr="00991F42">
        <w:rPr>
          <w:i/>
          <w:color w:val="000000"/>
          <w:sz w:val="24"/>
          <w:szCs w:val="24"/>
        </w:rPr>
        <w:t>95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991F42">
        <w:rPr>
          <w:color w:val="000000"/>
          <w:sz w:val="24"/>
          <w:szCs w:val="24"/>
        </w:rPr>
        <w:t>, 249-260.</w:t>
      </w:r>
      <w:r w:rsidR="006F64DF">
        <w:rPr>
          <w:color w:val="000000"/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https://doi.org/10.1080/00223891.2012.717150</w:t>
      </w:r>
    </w:p>
    <w:p w:rsidR="002B19DF" w:rsidRDefault="002B19DF" w:rsidP="005A16F3">
      <w:pPr>
        <w:ind w:left="540" w:hanging="540"/>
        <w:rPr>
          <w:sz w:val="24"/>
          <w:szCs w:val="24"/>
        </w:rPr>
      </w:pPr>
    </w:p>
    <w:p w:rsidR="00DE54AE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</w:r>
      <w:proofErr w:type="spellStart"/>
      <w:r w:rsidR="00DE54AE" w:rsidRPr="00DE54AE">
        <w:rPr>
          <w:sz w:val="24"/>
          <w:szCs w:val="24"/>
        </w:rPr>
        <w:t>Madson</w:t>
      </w:r>
      <w:proofErr w:type="spellEnd"/>
      <w:r w:rsidR="00DE54AE" w:rsidRPr="00DE54AE">
        <w:rPr>
          <w:sz w:val="24"/>
          <w:szCs w:val="24"/>
        </w:rPr>
        <w:t xml:space="preserve">, M. B., </w:t>
      </w:r>
      <w:proofErr w:type="spellStart"/>
      <w:r w:rsidR="00DE54AE" w:rsidRPr="00DE54AE">
        <w:rPr>
          <w:sz w:val="24"/>
          <w:szCs w:val="24"/>
        </w:rPr>
        <w:t>Moorer</w:t>
      </w:r>
      <w:proofErr w:type="spellEnd"/>
      <w:r w:rsidR="00DE54AE" w:rsidRPr="00DE54AE">
        <w:rPr>
          <w:sz w:val="24"/>
          <w:szCs w:val="24"/>
        </w:rPr>
        <w:t xml:space="preserve">, K. D., </w:t>
      </w:r>
      <w:r w:rsidR="00DE54AE" w:rsidRPr="00DE54AE">
        <w:rPr>
          <w:b/>
          <w:sz w:val="24"/>
          <w:szCs w:val="24"/>
        </w:rPr>
        <w:t>Zeigler-Hill, V.</w:t>
      </w:r>
      <w:r w:rsidR="00DE54AE" w:rsidRPr="00DE54AE">
        <w:rPr>
          <w:sz w:val="24"/>
          <w:szCs w:val="24"/>
        </w:rPr>
        <w:t xml:space="preserve">, </w:t>
      </w:r>
      <w:proofErr w:type="spellStart"/>
      <w:r w:rsidR="00DE54AE" w:rsidRPr="00DE54AE">
        <w:rPr>
          <w:sz w:val="24"/>
          <w:szCs w:val="24"/>
        </w:rPr>
        <w:t>Bonnell</w:t>
      </w:r>
      <w:proofErr w:type="spellEnd"/>
      <w:r w:rsidR="00DE54AE" w:rsidRPr="00DE54AE">
        <w:rPr>
          <w:sz w:val="24"/>
          <w:szCs w:val="24"/>
        </w:rPr>
        <w:t xml:space="preserve">, M. A., &amp; </w:t>
      </w:r>
      <w:proofErr w:type="spellStart"/>
      <w:r w:rsidR="00DE54AE" w:rsidRPr="00DE54AE">
        <w:rPr>
          <w:sz w:val="24"/>
          <w:szCs w:val="24"/>
        </w:rPr>
        <w:t>Villarosa</w:t>
      </w:r>
      <w:proofErr w:type="spellEnd"/>
      <w:r w:rsidR="00DE54AE" w:rsidRPr="00DE54AE">
        <w:rPr>
          <w:sz w:val="24"/>
          <w:szCs w:val="24"/>
        </w:rPr>
        <w:t xml:space="preserve">, M. (2013). Alcohol expectancies, protective behavioral strategies, and alcohol-related outcomes: A moderated mediation study. </w:t>
      </w:r>
      <w:r w:rsidR="00DE54AE" w:rsidRPr="00DE54AE">
        <w:rPr>
          <w:i/>
          <w:iCs/>
          <w:sz w:val="24"/>
          <w:szCs w:val="24"/>
        </w:rPr>
        <w:t xml:space="preserve">Drugs: Education, Prevention </w:t>
      </w:r>
      <w:r w:rsidR="005B3866">
        <w:rPr>
          <w:i/>
          <w:iCs/>
          <w:sz w:val="24"/>
          <w:szCs w:val="24"/>
        </w:rPr>
        <w:t>and</w:t>
      </w:r>
      <w:r w:rsidR="00DE54AE" w:rsidRPr="00DE54AE">
        <w:rPr>
          <w:i/>
          <w:iCs/>
          <w:sz w:val="24"/>
          <w:szCs w:val="24"/>
        </w:rPr>
        <w:t xml:space="preserve"> Policy</w:t>
      </w:r>
      <w:r w:rsidR="00DE54AE" w:rsidRPr="00DE54AE">
        <w:rPr>
          <w:sz w:val="24"/>
          <w:szCs w:val="24"/>
        </w:rPr>
        <w:t xml:space="preserve">, </w:t>
      </w:r>
      <w:r w:rsidR="00DE54AE" w:rsidRPr="00DE54AE">
        <w:rPr>
          <w:i/>
          <w:iCs/>
          <w:sz w:val="24"/>
          <w:szCs w:val="24"/>
        </w:rPr>
        <w:t>20</w:t>
      </w:r>
      <w:r w:rsidR="005B3866" w:rsidRPr="006C525C">
        <w:rPr>
          <w:sz w:val="24"/>
          <w:szCs w:val="24"/>
        </w:rPr>
        <w:t>(</w:t>
      </w:r>
      <w:r w:rsidR="006F64DF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DE54AE" w:rsidRPr="00DE54AE">
        <w:rPr>
          <w:sz w:val="24"/>
          <w:szCs w:val="24"/>
        </w:rPr>
        <w:t>, 286-296.</w:t>
      </w:r>
      <w:r w:rsidR="006F64DF">
        <w:rPr>
          <w:sz w:val="24"/>
          <w:szCs w:val="24"/>
        </w:rPr>
        <w:t xml:space="preserve"> </w:t>
      </w:r>
      <w:r w:rsidR="006F64DF" w:rsidRPr="006F64DF">
        <w:rPr>
          <w:sz w:val="24"/>
          <w:szCs w:val="24"/>
        </w:rPr>
        <w:t>https://doi.org/10.3109/09687637.2013.766788</w:t>
      </w:r>
    </w:p>
    <w:p w:rsidR="00DE54AE" w:rsidRPr="00DE54AE" w:rsidRDefault="00DE54AE" w:rsidP="005A16F3">
      <w:pPr>
        <w:ind w:left="540" w:hanging="540"/>
        <w:rPr>
          <w:b/>
          <w:color w:val="000000"/>
          <w:sz w:val="24"/>
          <w:szCs w:val="24"/>
        </w:rPr>
      </w:pPr>
    </w:p>
    <w:p w:rsidR="00496764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63.</w:t>
      </w:r>
      <w:r>
        <w:rPr>
          <w:b/>
          <w:color w:val="000000"/>
          <w:sz w:val="24"/>
          <w:szCs w:val="24"/>
        </w:rPr>
        <w:tab/>
      </w:r>
      <w:r w:rsidR="00496764" w:rsidRPr="00DE54AE">
        <w:rPr>
          <w:b/>
          <w:color w:val="000000"/>
          <w:sz w:val="24"/>
          <w:szCs w:val="24"/>
        </w:rPr>
        <w:t>Zeigler-Hill, V.</w:t>
      </w:r>
      <w:r w:rsidR="00496764" w:rsidRPr="00DE54AE">
        <w:rPr>
          <w:color w:val="000000"/>
          <w:sz w:val="24"/>
          <w:szCs w:val="24"/>
        </w:rPr>
        <w:t xml:space="preserve">, </w:t>
      </w:r>
      <w:proofErr w:type="spellStart"/>
      <w:r w:rsidR="00496764" w:rsidRPr="00DE54AE">
        <w:rPr>
          <w:color w:val="000000"/>
          <w:sz w:val="24"/>
          <w:szCs w:val="24"/>
        </w:rPr>
        <w:t>Enjaian</w:t>
      </w:r>
      <w:proofErr w:type="spellEnd"/>
      <w:r w:rsidR="00496764" w:rsidRPr="00DE54AE">
        <w:rPr>
          <w:color w:val="000000"/>
          <w:sz w:val="24"/>
          <w:szCs w:val="24"/>
        </w:rPr>
        <w:t xml:space="preserve">, B., &amp; Essa, L. (2013). The role of narcissistic personality features in sexual aggression. </w:t>
      </w:r>
      <w:r w:rsidR="00496764" w:rsidRPr="00DE54AE">
        <w:rPr>
          <w:i/>
          <w:color w:val="000000"/>
          <w:sz w:val="24"/>
          <w:szCs w:val="24"/>
        </w:rPr>
        <w:t>Journal</w:t>
      </w:r>
      <w:r w:rsidR="00496764" w:rsidRPr="00041988">
        <w:rPr>
          <w:i/>
          <w:color w:val="000000"/>
          <w:sz w:val="24"/>
          <w:szCs w:val="24"/>
        </w:rPr>
        <w:t xml:space="preserve"> of Social and Clinical Psychology</w:t>
      </w:r>
      <w:r w:rsidR="00496764">
        <w:rPr>
          <w:color w:val="000000"/>
          <w:sz w:val="24"/>
          <w:szCs w:val="24"/>
        </w:rPr>
        <w:t xml:space="preserve">, </w:t>
      </w:r>
      <w:r w:rsidR="00496764" w:rsidRPr="00496764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496764">
        <w:rPr>
          <w:color w:val="000000"/>
          <w:sz w:val="24"/>
          <w:szCs w:val="24"/>
        </w:rPr>
        <w:t>, 186-199.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https://doi.org/10.1521/jscp.2013.32.2.186</w:t>
      </w:r>
    </w:p>
    <w:p w:rsidR="00496764" w:rsidRDefault="00496764" w:rsidP="005A16F3">
      <w:pPr>
        <w:ind w:left="540" w:hanging="540"/>
        <w:rPr>
          <w:b/>
          <w:color w:val="000000"/>
          <w:sz w:val="24"/>
          <w:szCs w:val="24"/>
        </w:rPr>
      </w:pPr>
    </w:p>
    <w:p w:rsidR="00C77661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62.</w:t>
      </w:r>
      <w:r>
        <w:rPr>
          <w:b/>
          <w:color w:val="000000"/>
          <w:sz w:val="24"/>
          <w:szCs w:val="24"/>
        </w:rPr>
        <w:tab/>
      </w:r>
      <w:r w:rsidR="00C77661">
        <w:rPr>
          <w:b/>
          <w:color w:val="000000"/>
          <w:sz w:val="24"/>
          <w:szCs w:val="24"/>
        </w:rPr>
        <w:t>Zeigler-Hill, V.</w:t>
      </w:r>
      <w:r w:rsidR="00C77661" w:rsidRPr="00F7594B">
        <w:rPr>
          <w:color w:val="000000"/>
          <w:sz w:val="24"/>
          <w:szCs w:val="24"/>
        </w:rPr>
        <w:t xml:space="preserve">, Li, H., </w:t>
      </w:r>
      <w:proofErr w:type="spellStart"/>
      <w:r w:rsidR="00C77661" w:rsidRPr="00F7594B">
        <w:rPr>
          <w:color w:val="000000"/>
          <w:sz w:val="24"/>
          <w:szCs w:val="24"/>
        </w:rPr>
        <w:t>Masri</w:t>
      </w:r>
      <w:proofErr w:type="spellEnd"/>
      <w:r w:rsidR="00C77661" w:rsidRPr="00F7594B">
        <w:rPr>
          <w:color w:val="000000"/>
          <w:sz w:val="24"/>
          <w:szCs w:val="24"/>
        </w:rPr>
        <w:t xml:space="preserve">, J., Smith, A., </w:t>
      </w:r>
      <w:proofErr w:type="spellStart"/>
      <w:r w:rsidR="00C77661" w:rsidRPr="00F7594B">
        <w:rPr>
          <w:color w:val="000000"/>
          <w:sz w:val="24"/>
          <w:szCs w:val="24"/>
        </w:rPr>
        <w:t>Vonk</w:t>
      </w:r>
      <w:proofErr w:type="spellEnd"/>
      <w:r w:rsidR="00C77661" w:rsidRPr="00F7594B">
        <w:rPr>
          <w:color w:val="000000"/>
          <w:sz w:val="24"/>
          <w:szCs w:val="24"/>
        </w:rPr>
        <w:t xml:space="preserve">, J., </w:t>
      </w:r>
      <w:proofErr w:type="spellStart"/>
      <w:r w:rsidR="00C77661" w:rsidRPr="00F7594B">
        <w:rPr>
          <w:color w:val="000000"/>
          <w:sz w:val="24"/>
          <w:szCs w:val="24"/>
        </w:rPr>
        <w:t>Madson</w:t>
      </w:r>
      <w:proofErr w:type="spellEnd"/>
      <w:r w:rsidR="00C77661" w:rsidRPr="00F7594B">
        <w:rPr>
          <w:color w:val="000000"/>
          <w:sz w:val="24"/>
          <w:szCs w:val="24"/>
        </w:rPr>
        <w:t>, M. B., &amp; Zhang, Q. (</w:t>
      </w:r>
      <w:r w:rsidR="00C77661">
        <w:rPr>
          <w:color w:val="000000"/>
          <w:sz w:val="24"/>
          <w:szCs w:val="24"/>
        </w:rPr>
        <w:t>2013</w:t>
      </w:r>
      <w:r w:rsidR="00C77661" w:rsidRPr="00F7594B">
        <w:rPr>
          <w:color w:val="000000"/>
          <w:sz w:val="24"/>
          <w:szCs w:val="24"/>
        </w:rPr>
        <w:t xml:space="preserve">). Self-esteem instability and academic outcomes in American and Chinese college students. </w:t>
      </w:r>
      <w:r w:rsidR="00C77661" w:rsidRPr="00F7594B">
        <w:rPr>
          <w:i/>
          <w:color w:val="000000"/>
          <w:sz w:val="24"/>
          <w:szCs w:val="24"/>
        </w:rPr>
        <w:t>Journal of Research in Personality</w:t>
      </w:r>
      <w:r w:rsidR="00C77661">
        <w:rPr>
          <w:color w:val="000000"/>
          <w:sz w:val="24"/>
          <w:szCs w:val="24"/>
        </w:rPr>
        <w:t xml:space="preserve">, </w:t>
      </w:r>
      <w:r w:rsidR="00C77661" w:rsidRPr="00C77661">
        <w:rPr>
          <w:i/>
          <w:color w:val="000000"/>
          <w:sz w:val="24"/>
          <w:szCs w:val="24"/>
        </w:rPr>
        <w:t>47</w:t>
      </w:r>
      <w:r w:rsidR="003B35E5" w:rsidRPr="003B35E5">
        <w:rPr>
          <w:color w:val="000000"/>
          <w:sz w:val="24"/>
          <w:szCs w:val="24"/>
        </w:rPr>
        <w:t>(5)</w:t>
      </w:r>
      <w:r w:rsidR="00C77661">
        <w:rPr>
          <w:color w:val="000000"/>
          <w:sz w:val="24"/>
          <w:szCs w:val="24"/>
        </w:rPr>
        <w:t>, 455-463.</w:t>
      </w:r>
      <w:r w:rsidR="00537960">
        <w:rPr>
          <w:color w:val="000000"/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https://doi.org/10.1016/j.jrp.2013.03.010</w:t>
      </w:r>
    </w:p>
    <w:p w:rsidR="00C77661" w:rsidRDefault="00C77661" w:rsidP="005A16F3">
      <w:pPr>
        <w:ind w:left="540" w:hanging="540"/>
        <w:rPr>
          <w:b/>
          <w:sz w:val="24"/>
          <w:szCs w:val="24"/>
        </w:rPr>
      </w:pPr>
    </w:p>
    <w:p w:rsidR="00271CFB" w:rsidRPr="0053796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61.</w:t>
      </w:r>
      <w:r>
        <w:rPr>
          <w:b/>
          <w:sz w:val="24"/>
          <w:szCs w:val="24"/>
        </w:rPr>
        <w:tab/>
      </w:r>
      <w:r w:rsidR="00271CFB">
        <w:rPr>
          <w:b/>
          <w:sz w:val="24"/>
          <w:szCs w:val="24"/>
        </w:rPr>
        <w:t>Zeigler-Hill, V.</w:t>
      </w:r>
      <w:r w:rsidR="00271CFB" w:rsidRPr="00796F04">
        <w:rPr>
          <w:sz w:val="24"/>
          <w:szCs w:val="24"/>
        </w:rPr>
        <w:t xml:space="preserve">, Stubbs, W. J., &amp; </w:t>
      </w:r>
      <w:proofErr w:type="spellStart"/>
      <w:r w:rsidR="00271CFB" w:rsidRPr="00796F04">
        <w:rPr>
          <w:sz w:val="24"/>
          <w:szCs w:val="24"/>
        </w:rPr>
        <w:t>Madson</w:t>
      </w:r>
      <w:proofErr w:type="spellEnd"/>
      <w:r w:rsidR="00271CFB" w:rsidRPr="00796F04">
        <w:rPr>
          <w:sz w:val="24"/>
          <w:szCs w:val="24"/>
        </w:rPr>
        <w:t>, M. B. (</w:t>
      </w:r>
      <w:r w:rsidR="00271CFB">
        <w:rPr>
          <w:sz w:val="24"/>
          <w:szCs w:val="24"/>
        </w:rPr>
        <w:t>2013</w:t>
      </w:r>
      <w:r w:rsidR="00271CFB" w:rsidRPr="00796F04">
        <w:rPr>
          <w:sz w:val="24"/>
          <w:szCs w:val="24"/>
        </w:rPr>
        <w:t xml:space="preserve">). Fragile self-esteem and alcohol-related negative consequences among college student drinkers. </w:t>
      </w:r>
      <w:r w:rsidR="00271CFB" w:rsidRPr="00796F04">
        <w:rPr>
          <w:i/>
          <w:sz w:val="24"/>
          <w:szCs w:val="24"/>
        </w:rPr>
        <w:t>Journal of Social and Clinical Psychology</w:t>
      </w:r>
      <w:r w:rsidR="00271CFB">
        <w:rPr>
          <w:sz w:val="24"/>
          <w:szCs w:val="24"/>
        </w:rPr>
        <w:t xml:space="preserve">, </w:t>
      </w:r>
      <w:r w:rsidR="00271CFB" w:rsidRPr="00271CFB">
        <w:rPr>
          <w:i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537960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271CFB">
        <w:rPr>
          <w:sz w:val="24"/>
          <w:szCs w:val="24"/>
        </w:rPr>
        <w:t>, 546-567.</w:t>
      </w:r>
      <w:r w:rsidR="00537960">
        <w:rPr>
          <w:sz w:val="24"/>
          <w:szCs w:val="24"/>
        </w:rPr>
        <w:t xml:space="preserve"> </w:t>
      </w:r>
      <w:r w:rsidR="00537960" w:rsidRPr="00537960">
        <w:rPr>
          <w:sz w:val="24"/>
          <w:szCs w:val="24"/>
        </w:rPr>
        <w:t>https://doi.org/10.1521/jscp.2013.32.5.546</w:t>
      </w:r>
    </w:p>
    <w:p w:rsidR="00B51301" w:rsidRDefault="00B51301" w:rsidP="005A16F3">
      <w:pPr>
        <w:ind w:left="540" w:hanging="540"/>
        <w:rPr>
          <w:sz w:val="24"/>
          <w:szCs w:val="24"/>
        </w:rPr>
      </w:pPr>
    </w:p>
    <w:p w:rsidR="0075038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60.</w:t>
      </w:r>
      <w:r>
        <w:rPr>
          <w:b/>
          <w:color w:val="000000"/>
          <w:sz w:val="24"/>
          <w:szCs w:val="24"/>
        </w:rPr>
        <w:tab/>
      </w:r>
      <w:r w:rsidR="00750380" w:rsidRPr="00670BC4">
        <w:rPr>
          <w:b/>
          <w:color w:val="000000"/>
          <w:sz w:val="24"/>
          <w:szCs w:val="24"/>
        </w:rPr>
        <w:t>Zeigler-Hill, V.</w:t>
      </w:r>
      <w:r w:rsidR="00750380">
        <w:rPr>
          <w:color w:val="000000"/>
          <w:sz w:val="24"/>
          <w:szCs w:val="24"/>
        </w:rPr>
        <w:t xml:space="preserve">, Southard, A. C., Archer, L. M., &amp; Donohoe, P. L. (2013). Neuroticism and negative affect influence the reluctance to engage in destructive obedience in the Milgram paradigm. </w:t>
      </w:r>
      <w:r w:rsidR="00750380" w:rsidRPr="00670BC4">
        <w:rPr>
          <w:i/>
          <w:color w:val="000000"/>
          <w:sz w:val="24"/>
          <w:szCs w:val="24"/>
        </w:rPr>
        <w:t>Journal of Social Psychology</w:t>
      </w:r>
      <w:r w:rsidR="00750380">
        <w:rPr>
          <w:color w:val="000000"/>
          <w:sz w:val="24"/>
          <w:szCs w:val="24"/>
        </w:rPr>
        <w:t xml:space="preserve">, </w:t>
      </w:r>
      <w:r w:rsidR="00750380" w:rsidRPr="00750380">
        <w:rPr>
          <w:i/>
          <w:color w:val="000000"/>
          <w:sz w:val="24"/>
          <w:szCs w:val="24"/>
        </w:rPr>
        <w:t>153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750380">
        <w:rPr>
          <w:color w:val="000000"/>
          <w:sz w:val="24"/>
          <w:szCs w:val="24"/>
        </w:rPr>
        <w:t>, 161-174.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https://doi.org/10.1080/00224545.2012.713041</w:t>
      </w:r>
    </w:p>
    <w:p w:rsidR="0053498E" w:rsidRDefault="0053498E" w:rsidP="005A16F3">
      <w:pPr>
        <w:ind w:left="540" w:hanging="540"/>
        <w:rPr>
          <w:color w:val="000000"/>
          <w:sz w:val="24"/>
          <w:szCs w:val="24"/>
        </w:rPr>
      </w:pPr>
    </w:p>
    <w:p w:rsidR="0053498E" w:rsidRPr="00653636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59.</w:t>
      </w:r>
      <w:r>
        <w:rPr>
          <w:b/>
          <w:color w:val="000000"/>
          <w:sz w:val="24"/>
          <w:szCs w:val="24"/>
        </w:rPr>
        <w:tab/>
      </w:r>
      <w:r w:rsidR="0053498E">
        <w:rPr>
          <w:b/>
          <w:color w:val="000000"/>
          <w:sz w:val="24"/>
          <w:szCs w:val="24"/>
        </w:rPr>
        <w:t>Zeigler-Hill, V.</w:t>
      </w:r>
      <w:r w:rsidR="0053498E" w:rsidRPr="00653636">
        <w:rPr>
          <w:color w:val="000000"/>
          <w:sz w:val="24"/>
          <w:szCs w:val="24"/>
        </w:rPr>
        <w:t>, Bes</w:t>
      </w:r>
      <w:r w:rsidR="0053498E">
        <w:rPr>
          <w:color w:val="000000"/>
          <w:sz w:val="24"/>
          <w:szCs w:val="24"/>
        </w:rPr>
        <w:t>ser, A., &amp; Jett, S. E. (2013</w:t>
      </w:r>
      <w:r w:rsidR="0053498E" w:rsidRPr="00653636">
        <w:rPr>
          <w:color w:val="000000"/>
          <w:sz w:val="24"/>
          <w:szCs w:val="24"/>
        </w:rPr>
        <w:t xml:space="preserve">). Laughing at the looking glass: Does humor style serve as an interpersonal signal? </w:t>
      </w:r>
      <w:r w:rsidR="0053498E" w:rsidRPr="00653636">
        <w:rPr>
          <w:i/>
          <w:color w:val="000000"/>
          <w:sz w:val="24"/>
          <w:szCs w:val="24"/>
        </w:rPr>
        <w:t>Evolutionary Psychology</w:t>
      </w:r>
      <w:r w:rsidR="0053498E">
        <w:rPr>
          <w:color w:val="000000"/>
          <w:sz w:val="24"/>
          <w:szCs w:val="24"/>
        </w:rPr>
        <w:t xml:space="preserve">, </w:t>
      </w:r>
      <w:r w:rsidR="0053498E" w:rsidRPr="0053498E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53498E">
        <w:rPr>
          <w:color w:val="000000"/>
          <w:sz w:val="24"/>
          <w:szCs w:val="24"/>
        </w:rPr>
        <w:t>, 201-226.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https://doi.org/10.1177/147470491301100118</w:t>
      </w:r>
    </w:p>
    <w:p w:rsidR="002E3DF3" w:rsidRDefault="002E3DF3" w:rsidP="005A16F3">
      <w:pPr>
        <w:ind w:left="540" w:hanging="540"/>
        <w:rPr>
          <w:color w:val="000000"/>
          <w:sz w:val="24"/>
          <w:szCs w:val="24"/>
        </w:rPr>
      </w:pPr>
    </w:p>
    <w:p w:rsidR="00B414AA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58.</w:t>
      </w:r>
      <w:r>
        <w:rPr>
          <w:sz w:val="24"/>
          <w:szCs w:val="24"/>
        </w:rPr>
        <w:tab/>
      </w:r>
      <w:proofErr w:type="spellStart"/>
      <w:r w:rsidR="00B414AA" w:rsidRPr="00754222">
        <w:rPr>
          <w:sz w:val="24"/>
          <w:szCs w:val="24"/>
        </w:rPr>
        <w:t>Madson</w:t>
      </w:r>
      <w:proofErr w:type="spellEnd"/>
      <w:r w:rsidR="00B414AA" w:rsidRPr="00754222">
        <w:rPr>
          <w:sz w:val="24"/>
          <w:szCs w:val="24"/>
        </w:rPr>
        <w:t xml:space="preserve">, M. B., &amp; </w:t>
      </w:r>
      <w:r w:rsidR="00B414AA" w:rsidRPr="00754222">
        <w:rPr>
          <w:b/>
          <w:sz w:val="24"/>
          <w:szCs w:val="24"/>
        </w:rPr>
        <w:t>Zeigler-Hill, V.</w:t>
      </w:r>
      <w:r w:rsidR="00B414AA" w:rsidRPr="00754222">
        <w:rPr>
          <w:sz w:val="24"/>
          <w:szCs w:val="24"/>
        </w:rPr>
        <w:t xml:space="preserve"> (</w:t>
      </w:r>
      <w:r w:rsidR="00B414AA">
        <w:rPr>
          <w:sz w:val="24"/>
          <w:szCs w:val="24"/>
        </w:rPr>
        <w:t>2013</w:t>
      </w:r>
      <w:r w:rsidR="00B414AA" w:rsidRPr="00754222">
        <w:rPr>
          <w:sz w:val="24"/>
          <w:szCs w:val="24"/>
        </w:rPr>
        <w:t>)</w:t>
      </w:r>
      <w:r w:rsidR="00B414AA">
        <w:rPr>
          <w:sz w:val="24"/>
          <w:szCs w:val="24"/>
        </w:rPr>
        <w:t>.</w:t>
      </w:r>
      <w:r w:rsidR="00B414AA" w:rsidRPr="00754222">
        <w:rPr>
          <w:sz w:val="24"/>
          <w:szCs w:val="24"/>
        </w:rPr>
        <w:t xml:space="preserve"> Protective behavioral strategies, alcohol consumption, and negative alcohol-related consequences: Do race and gender moderate these associations? </w:t>
      </w:r>
      <w:r w:rsidR="00B414AA" w:rsidRPr="00754222">
        <w:rPr>
          <w:i/>
          <w:iCs/>
          <w:sz w:val="24"/>
          <w:szCs w:val="24"/>
        </w:rPr>
        <w:t>Journal</w:t>
      </w:r>
      <w:r w:rsidR="00B414AA">
        <w:rPr>
          <w:i/>
          <w:iCs/>
          <w:sz w:val="24"/>
          <w:szCs w:val="24"/>
        </w:rPr>
        <w:t xml:space="preserve"> of Ethnicity and</w:t>
      </w:r>
      <w:r w:rsidR="00B414AA" w:rsidRPr="00754222">
        <w:rPr>
          <w:i/>
          <w:iCs/>
          <w:sz w:val="24"/>
          <w:szCs w:val="24"/>
        </w:rPr>
        <w:t xml:space="preserve"> Substance Abuse</w:t>
      </w:r>
      <w:r w:rsidR="00B414AA">
        <w:rPr>
          <w:sz w:val="24"/>
          <w:szCs w:val="24"/>
        </w:rPr>
        <w:t xml:space="preserve">, </w:t>
      </w:r>
      <w:r w:rsidR="00B414AA" w:rsidRPr="00B414AA">
        <w:rPr>
          <w:i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414AA">
        <w:rPr>
          <w:sz w:val="24"/>
          <w:szCs w:val="24"/>
        </w:rPr>
        <w:t>, 242-258.</w:t>
      </w:r>
      <w:r w:rsidR="00304342">
        <w:rPr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https://doi.org/10.1080/15332640.2013.798848</w:t>
      </w:r>
    </w:p>
    <w:p w:rsidR="00B414AA" w:rsidRDefault="00B414AA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57.</w:t>
      </w:r>
      <w:r>
        <w:rPr>
          <w:color w:val="000000"/>
          <w:sz w:val="24"/>
          <w:szCs w:val="24"/>
        </w:rPr>
        <w:tab/>
      </w:r>
      <w:proofErr w:type="spellStart"/>
      <w:r w:rsidR="002E3DF3" w:rsidRPr="00A87110">
        <w:rPr>
          <w:color w:val="000000"/>
          <w:sz w:val="24"/>
          <w:szCs w:val="24"/>
        </w:rPr>
        <w:t>Malkin</w:t>
      </w:r>
      <w:proofErr w:type="spellEnd"/>
      <w:r w:rsidR="002E3DF3" w:rsidRPr="00A87110">
        <w:rPr>
          <w:color w:val="000000"/>
          <w:sz w:val="24"/>
          <w:szCs w:val="24"/>
        </w:rPr>
        <w:t>, M. L.,</w:t>
      </w:r>
      <w:r w:rsidR="002E3DF3" w:rsidRPr="00A87110">
        <w:rPr>
          <w:b/>
          <w:color w:val="000000"/>
          <w:sz w:val="24"/>
          <w:szCs w:val="24"/>
        </w:rPr>
        <w:t xml:space="preserve"> Zeigler-Hill, V.</w:t>
      </w:r>
      <w:r w:rsidR="002E3DF3" w:rsidRPr="00A87110">
        <w:rPr>
          <w:color w:val="000000"/>
          <w:sz w:val="24"/>
          <w:szCs w:val="24"/>
        </w:rPr>
        <w:t>, Barry, C. T., &amp; Southard, A. C. (</w:t>
      </w:r>
      <w:r w:rsidR="002E3DF3">
        <w:rPr>
          <w:color w:val="000000"/>
          <w:sz w:val="24"/>
          <w:szCs w:val="24"/>
        </w:rPr>
        <w:t>2013</w:t>
      </w:r>
      <w:r w:rsidR="002E3DF3" w:rsidRPr="00A87110">
        <w:rPr>
          <w:color w:val="000000"/>
          <w:sz w:val="24"/>
          <w:szCs w:val="24"/>
        </w:rPr>
        <w:t xml:space="preserve">). The view from the looking glass: </w:t>
      </w:r>
      <w:r w:rsidR="002E3DF3" w:rsidRPr="00902C8B">
        <w:rPr>
          <w:color w:val="000000"/>
          <w:sz w:val="24"/>
          <w:szCs w:val="24"/>
        </w:rPr>
        <w:t xml:space="preserve">How are narcissistic individuals perceived by others? </w:t>
      </w:r>
      <w:r w:rsidR="002E3DF3" w:rsidRPr="00902C8B">
        <w:rPr>
          <w:i/>
          <w:color w:val="000000"/>
          <w:sz w:val="24"/>
          <w:szCs w:val="24"/>
        </w:rPr>
        <w:t>Journal of Personality</w:t>
      </w:r>
      <w:r w:rsidR="002E3DF3" w:rsidRPr="00902C8B">
        <w:rPr>
          <w:color w:val="000000"/>
          <w:sz w:val="24"/>
          <w:szCs w:val="24"/>
        </w:rPr>
        <w:t xml:space="preserve">, </w:t>
      </w:r>
      <w:r w:rsidR="002E3DF3" w:rsidRPr="00902C8B">
        <w:rPr>
          <w:i/>
          <w:color w:val="000000"/>
          <w:sz w:val="24"/>
          <w:szCs w:val="24"/>
        </w:rPr>
        <w:t>81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2E3DF3" w:rsidRPr="00902C8B">
        <w:rPr>
          <w:color w:val="000000"/>
          <w:sz w:val="24"/>
          <w:szCs w:val="24"/>
        </w:rPr>
        <w:t xml:space="preserve">, </w:t>
      </w:r>
    </w:p>
    <w:p w:rsidR="002E3DF3" w:rsidRPr="00902C8B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3DF3" w:rsidRPr="00902C8B">
        <w:rPr>
          <w:color w:val="000000"/>
          <w:sz w:val="24"/>
          <w:szCs w:val="24"/>
        </w:rPr>
        <w:t>1-15.</w:t>
      </w:r>
      <w:r w:rsidR="00304342">
        <w:rPr>
          <w:color w:val="000000"/>
          <w:sz w:val="24"/>
          <w:szCs w:val="24"/>
        </w:rPr>
        <w:t xml:space="preserve"> </w:t>
      </w:r>
      <w:r w:rsidR="00304342" w:rsidRPr="00304342">
        <w:rPr>
          <w:sz w:val="24"/>
          <w:szCs w:val="24"/>
        </w:rPr>
        <w:t>https://doi.org/10.1111/j.1467-6494.2013.00780.x</w:t>
      </w:r>
    </w:p>
    <w:p w:rsidR="00902C8B" w:rsidRPr="00902C8B" w:rsidRDefault="00902C8B" w:rsidP="005A16F3">
      <w:pPr>
        <w:ind w:left="540" w:hanging="540"/>
        <w:rPr>
          <w:color w:val="000000"/>
          <w:sz w:val="24"/>
          <w:szCs w:val="24"/>
        </w:rPr>
      </w:pPr>
    </w:p>
    <w:p w:rsidR="002B7B7F" w:rsidRDefault="005A16F3" w:rsidP="002B7B7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902C8B" w:rsidRPr="00902C8B">
        <w:rPr>
          <w:sz w:val="24"/>
          <w:szCs w:val="24"/>
        </w:rPr>
        <w:t>Myers, E.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M., </w:t>
      </w:r>
      <w:r w:rsidR="00902C8B" w:rsidRPr="00902C8B">
        <w:rPr>
          <w:b/>
          <w:sz w:val="24"/>
          <w:szCs w:val="24"/>
        </w:rPr>
        <w:t>Zeigler-Hill, V.</w:t>
      </w:r>
      <w:r w:rsidR="00902C8B" w:rsidRPr="00902C8B">
        <w:rPr>
          <w:sz w:val="24"/>
          <w:szCs w:val="24"/>
        </w:rPr>
        <w:t>, &amp; Barry, C.</w:t>
      </w:r>
      <w:r w:rsidR="00902C8B">
        <w:rPr>
          <w:sz w:val="24"/>
          <w:szCs w:val="24"/>
        </w:rPr>
        <w:t xml:space="preserve"> </w:t>
      </w:r>
      <w:r w:rsidR="00902C8B" w:rsidRPr="00902C8B">
        <w:rPr>
          <w:sz w:val="24"/>
          <w:szCs w:val="24"/>
        </w:rPr>
        <w:t xml:space="preserve">T. (2013). Ripples in the reflecting pool: Narcissistic subtypes and reactions to past relationship events. </w:t>
      </w:r>
      <w:r w:rsidR="00902C8B" w:rsidRPr="00902C8B">
        <w:rPr>
          <w:i/>
          <w:sz w:val="24"/>
          <w:szCs w:val="24"/>
        </w:rPr>
        <w:t>Individual Differences Research</w:t>
      </w:r>
      <w:r w:rsidR="00902C8B" w:rsidRPr="00902C8B">
        <w:rPr>
          <w:sz w:val="24"/>
          <w:szCs w:val="24"/>
        </w:rPr>
        <w:t xml:space="preserve">, </w:t>
      </w:r>
      <w:r w:rsidR="00902C8B" w:rsidRPr="00902C8B">
        <w:rPr>
          <w:i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304342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902C8B" w:rsidRPr="00902C8B">
        <w:rPr>
          <w:sz w:val="24"/>
          <w:szCs w:val="24"/>
        </w:rPr>
        <w:t>, 139-148.</w:t>
      </w:r>
    </w:p>
    <w:p w:rsidR="002B7B7F" w:rsidRDefault="002B7B7F" w:rsidP="002B7B7F">
      <w:pPr>
        <w:ind w:left="540" w:hanging="540"/>
        <w:rPr>
          <w:color w:val="000000"/>
          <w:sz w:val="24"/>
          <w:szCs w:val="24"/>
        </w:rPr>
      </w:pPr>
    </w:p>
    <w:p w:rsidR="002B7B7F" w:rsidRPr="002B7B7F" w:rsidRDefault="005A16F3" w:rsidP="002B7B7F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55.</w:t>
      </w:r>
      <w:r>
        <w:rPr>
          <w:color w:val="000000"/>
          <w:sz w:val="24"/>
          <w:szCs w:val="24"/>
        </w:rPr>
        <w:tab/>
      </w:r>
      <w:r w:rsidR="00671A09" w:rsidRPr="00902C8B">
        <w:rPr>
          <w:color w:val="000000"/>
          <w:sz w:val="24"/>
          <w:szCs w:val="24"/>
        </w:rPr>
        <w:t xml:space="preserve">Miller, L. J., </w:t>
      </w:r>
      <w:r w:rsidR="00671A09" w:rsidRPr="00902C8B">
        <w:rPr>
          <w:b/>
          <w:color w:val="000000"/>
          <w:sz w:val="24"/>
          <w:szCs w:val="24"/>
        </w:rPr>
        <w:t>Zeigler-Hill, V.</w:t>
      </w:r>
      <w:r w:rsidR="00671A09" w:rsidRPr="00902C8B">
        <w:rPr>
          <w:color w:val="000000"/>
          <w:sz w:val="24"/>
          <w:szCs w:val="24"/>
        </w:rPr>
        <w:t xml:space="preserve">, </w:t>
      </w:r>
      <w:proofErr w:type="spellStart"/>
      <w:r w:rsidR="00671A09" w:rsidRPr="00902C8B">
        <w:rPr>
          <w:color w:val="000000"/>
          <w:sz w:val="24"/>
          <w:szCs w:val="24"/>
        </w:rPr>
        <w:t>Mellen</w:t>
      </w:r>
      <w:proofErr w:type="spellEnd"/>
      <w:r w:rsidR="00671A09" w:rsidRPr="00902C8B">
        <w:rPr>
          <w:color w:val="000000"/>
          <w:sz w:val="24"/>
          <w:szCs w:val="24"/>
        </w:rPr>
        <w:t xml:space="preserve">, J., Koeppel, J., Greer, T., &amp; </w:t>
      </w:r>
      <w:proofErr w:type="spellStart"/>
      <w:r w:rsidR="00671A09" w:rsidRPr="00902C8B">
        <w:rPr>
          <w:color w:val="000000"/>
          <w:sz w:val="24"/>
          <w:szCs w:val="24"/>
        </w:rPr>
        <w:t>Kuczaj</w:t>
      </w:r>
      <w:proofErr w:type="spellEnd"/>
      <w:r w:rsidR="00671A09" w:rsidRPr="00902C8B">
        <w:rPr>
          <w:color w:val="000000"/>
          <w:sz w:val="24"/>
          <w:szCs w:val="24"/>
        </w:rPr>
        <w:t>, S. (</w:t>
      </w:r>
      <w:r w:rsidR="008A1BB3" w:rsidRPr="00902C8B">
        <w:rPr>
          <w:color w:val="000000"/>
          <w:sz w:val="24"/>
          <w:szCs w:val="24"/>
        </w:rPr>
        <w:t>2013</w:t>
      </w:r>
      <w:r w:rsidR="00671A09" w:rsidRPr="00902C8B">
        <w:rPr>
          <w:color w:val="000000"/>
          <w:sz w:val="24"/>
          <w:szCs w:val="24"/>
        </w:rPr>
        <w:t>). Dolphin shows and interaction</w:t>
      </w:r>
      <w:r w:rsidR="00671A09">
        <w:rPr>
          <w:color w:val="000000"/>
          <w:sz w:val="24"/>
          <w:szCs w:val="24"/>
        </w:rPr>
        <w:t xml:space="preserve"> programs: Benefits for conservation education? </w:t>
      </w:r>
      <w:r w:rsidR="00671A09" w:rsidRPr="00293FCF">
        <w:rPr>
          <w:i/>
          <w:color w:val="000000"/>
          <w:sz w:val="24"/>
          <w:szCs w:val="24"/>
        </w:rPr>
        <w:t>Zoo Biology</w:t>
      </w:r>
      <w:r w:rsidR="008A1BB3">
        <w:rPr>
          <w:color w:val="000000"/>
          <w:sz w:val="24"/>
          <w:szCs w:val="24"/>
        </w:rPr>
        <w:t xml:space="preserve">, </w:t>
      </w:r>
      <w:r w:rsidR="008A1BB3" w:rsidRPr="008A1BB3">
        <w:rPr>
          <w:i/>
          <w:color w:val="000000"/>
          <w:sz w:val="24"/>
          <w:szCs w:val="24"/>
        </w:rPr>
        <w:t>32</w:t>
      </w:r>
      <w:r w:rsidR="005B3866" w:rsidRPr="006C525C">
        <w:rPr>
          <w:sz w:val="24"/>
          <w:szCs w:val="24"/>
        </w:rPr>
        <w:t>(</w:t>
      </w:r>
      <w:r w:rsidR="002B7B7F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8A1BB3">
        <w:rPr>
          <w:color w:val="000000"/>
          <w:sz w:val="24"/>
          <w:szCs w:val="24"/>
        </w:rPr>
        <w:t>, 45-53.</w:t>
      </w:r>
      <w:r w:rsidR="002B7B7F">
        <w:rPr>
          <w:color w:val="000000"/>
          <w:sz w:val="24"/>
          <w:szCs w:val="24"/>
        </w:rPr>
        <w:t xml:space="preserve"> </w:t>
      </w:r>
      <w:r w:rsidR="002B7B7F" w:rsidRPr="002B7B7F">
        <w:rPr>
          <w:sz w:val="24"/>
          <w:szCs w:val="24"/>
        </w:rPr>
        <w:t>https://doi.org/10.1002/zoo.21016</w:t>
      </w:r>
    </w:p>
    <w:p w:rsidR="00363682" w:rsidRDefault="00363682" w:rsidP="005A16F3">
      <w:pPr>
        <w:ind w:left="540" w:hanging="540"/>
        <w:rPr>
          <w:color w:val="000000"/>
          <w:sz w:val="24"/>
          <w:szCs w:val="24"/>
        </w:rPr>
      </w:pPr>
    </w:p>
    <w:p w:rsidR="00363682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363682">
        <w:rPr>
          <w:color w:val="000000"/>
          <w:sz w:val="24"/>
          <w:szCs w:val="24"/>
        </w:rPr>
        <w:t xml:space="preserve">Pickard, J. D., Barry, C. T., Wallace, M. T., &amp; </w:t>
      </w:r>
      <w:r w:rsidR="00363682" w:rsidRPr="002B08CA">
        <w:rPr>
          <w:b/>
          <w:color w:val="000000"/>
          <w:sz w:val="24"/>
          <w:szCs w:val="24"/>
        </w:rPr>
        <w:t>Zeigler-Hill, V.</w:t>
      </w:r>
      <w:r w:rsidR="00363682">
        <w:rPr>
          <w:color w:val="000000"/>
          <w:sz w:val="24"/>
          <w:szCs w:val="24"/>
        </w:rPr>
        <w:t xml:space="preserve"> (2013). Ethnicity, ethnic identity, and adolescent narcissism. </w:t>
      </w:r>
      <w:r w:rsidR="00363682" w:rsidRPr="002B08CA">
        <w:rPr>
          <w:i/>
          <w:color w:val="000000"/>
          <w:sz w:val="24"/>
          <w:szCs w:val="24"/>
        </w:rPr>
        <w:t>Self and Identity</w:t>
      </w:r>
      <w:r w:rsidR="00363682">
        <w:rPr>
          <w:color w:val="000000"/>
          <w:sz w:val="24"/>
          <w:szCs w:val="24"/>
        </w:rPr>
        <w:t xml:space="preserve">, </w:t>
      </w:r>
      <w:r w:rsidR="00363682" w:rsidRPr="00444E80">
        <w:rPr>
          <w:i/>
          <w:color w:val="000000"/>
          <w:sz w:val="24"/>
          <w:szCs w:val="24"/>
        </w:rPr>
        <w:t>12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363682">
        <w:rPr>
          <w:color w:val="000000"/>
          <w:sz w:val="24"/>
          <w:szCs w:val="24"/>
        </w:rPr>
        <w:t>, 489-503.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https://doi.org/10.1080/15298868.2012.693258</w:t>
      </w:r>
    </w:p>
    <w:p w:rsidR="00094F57" w:rsidRDefault="00094F57" w:rsidP="005A16F3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94F57" w:rsidRDefault="005A16F3" w:rsidP="005A16F3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53.</w:t>
      </w:r>
      <w:r>
        <w:rPr>
          <w:bCs/>
          <w:sz w:val="24"/>
          <w:szCs w:val="24"/>
        </w:rPr>
        <w:tab/>
      </w:r>
      <w:proofErr w:type="spellStart"/>
      <w:r w:rsidR="00094F57" w:rsidRPr="00DE54AE">
        <w:rPr>
          <w:bCs/>
          <w:sz w:val="24"/>
          <w:szCs w:val="24"/>
        </w:rPr>
        <w:t>Vonk</w:t>
      </w:r>
      <w:proofErr w:type="spellEnd"/>
      <w:r w:rsidR="00094F57" w:rsidRPr="00DE54AE">
        <w:rPr>
          <w:bCs/>
          <w:sz w:val="24"/>
          <w:szCs w:val="24"/>
        </w:rPr>
        <w:t>, J.,</w:t>
      </w:r>
      <w:r w:rsidR="00094F57" w:rsidRPr="00DE54AE">
        <w:rPr>
          <w:sz w:val="24"/>
          <w:szCs w:val="24"/>
        </w:rPr>
        <w:t xml:space="preserve"> </w:t>
      </w:r>
      <w:r w:rsidR="00094F57" w:rsidRPr="00DE54AE">
        <w:rPr>
          <w:b/>
          <w:sz w:val="24"/>
          <w:szCs w:val="24"/>
        </w:rPr>
        <w:t>Zeigler-Hill, V.</w:t>
      </w:r>
      <w:r w:rsidR="00094F57" w:rsidRPr="00DE54AE">
        <w:rPr>
          <w:sz w:val="24"/>
          <w:szCs w:val="24"/>
        </w:rPr>
        <w:t>, Mayhew, P., &amp; Mercer, S. (</w:t>
      </w:r>
      <w:r w:rsidR="001C1123">
        <w:rPr>
          <w:sz w:val="24"/>
          <w:szCs w:val="24"/>
        </w:rPr>
        <w:t>2013</w:t>
      </w:r>
      <w:r w:rsidR="00094F57" w:rsidRPr="00DE54AE">
        <w:rPr>
          <w:sz w:val="24"/>
          <w:szCs w:val="24"/>
        </w:rPr>
        <w:t>). Mirror, mirror on the wall</w:t>
      </w:r>
      <w:r w:rsidR="00EE1EC9">
        <w:rPr>
          <w:sz w:val="24"/>
          <w:szCs w:val="24"/>
        </w:rPr>
        <w:t>, w</w:t>
      </w:r>
      <w:r w:rsidR="00094F57" w:rsidRPr="00DE54AE">
        <w:rPr>
          <w:sz w:val="24"/>
          <w:szCs w:val="24"/>
        </w:rPr>
        <w:t xml:space="preserve">hich form of narcissist knows self and others best of all? </w:t>
      </w:r>
      <w:r w:rsidR="00094F57" w:rsidRPr="00DE54AE">
        <w:rPr>
          <w:i/>
          <w:iCs/>
          <w:sz w:val="24"/>
          <w:szCs w:val="24"/>
        </w:rPr>
        <w:t>Personality and Individual Differences</w:t>
      </w:r>
      <w:r w:rsidR="001C1123">
        <w:rPr>
          <w:sz w:val="24"/>
          <w:szCs w:val="24"/>
        </w:rPr>
        <w:t xml:space="preserve">, </w:t>
      </w:r>
      <w:r w:rsidR="001C1123" w:rsidRPr="001C1123">
        <w:rPr>
          <w:i/>
          <w:sz w:val="24"/>
          <w:szCs w:val="24"/>
        </w:rPr>
        <w:t>54</w:t>
      </w:r>
      <w:r w:rsidR="003B35E5" w:rsidRPr="003B35E5">
        <w:rPr>
          <w:sz w:val="24"/>
          <w:szCs w:val="24"/>
        </w:rPr>
        <w:t>(3)</w:t>
      </w:r>
      <w:r w:rsidR="001C1123">
        <w:rPr>
          <w:sz w:val="24"/>
          <w:szCs w:val="24"/>
        </w:rPr>
        <w:t>, 396-401.</w:t>
      </w:r>
      <w:r w:rsidR="00B474D7">
        <w:rPr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https://doi.org/10.1016/j.paid.2012.10.010</w:t>
      </w:r>
    </w:p>
    <w:p w:rsidR="005760A4" w:rsidRDefault="005760A4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5760A4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5760A4">
        <w:rPr>
          <w:color w:val="000000"/>
          <w:sz w:val="24"/>
          <w:szCs w:val="24"/>
        </w:rPr>
        <w:t xml:space="preserve">Besser, A., </w:t>
      </w:r>
      <w:r w:rsidR="005760A4" w:rsidRPr="00E21B1F">
        <w:rPr>
          <w:b/>
          <w:color w:val="000000"/>
          <w:sz w:val="24"/>
          <w:szCs w:val="24"/>
        </w:rPr>
        <w:t>Zeigler-Hill, V.</w:t>
      </w:r>
      <w:r w:rsidR="005760A4">
        <w:rPr>
          <w:color w:val="000000"/>
          <w:sz w:val="24"/>
          <w:szCs w:val="24"/>
        </w:rPr>
        <w:t xml:space="preserve">, Pincus, A. L., &amp; </w:t>
      </w:r>
      <w:proofErr w:type="spellStart"/>
      <w:r w:rsidR="005760A4">
        <w:rPr>
          <w:color w:val="000000"/>
          <w:sz w:val="24"/>
          <w:szCs w:val="24"/>
        </w:rPr>
        <w:t>Neria</w:t>
      </w:r>
      <w:proofErr w:type="spellEnd"/>
      <w:r w:rsidR="005760A4">
        <w:rPr>
          <w:color w:val="000000"/>
          <w:sz w:val="24"/>
          <w:szCs w:val="24"/>
        </w:rPr>
        <w:t>, Y. (2013). Pathological narcissism and acute anxiety symptoms</w:t>
      </w:r>
      <w:r w:rsidR="00536868">
        <w:rPr>
          <w:color w:val="000000"/>
          <w:sz w:val="24"/>
          <w:szCs w:val="24"/>
        </w:rPr>
        <w:t xml:space="preserve"> after trauma</w:t>
      </w:r>
      <w:r w:rsidR="005760A4">
        <w:rPr>
          <w:color w:val="000000"/>
          <w:sz w:val="24"/>
          <w:szCs w:val="24"/>
        </w:rPr>
        <w:t xml:space="preserve">: A study of Israeli civilians exposed to war. </w:t>
      </w:r>
      <w:r w:rsidR="005760A4" w:rsidRPr="00E21B1F">
        <w:rPr>
          <w:i/>
          <w:color w:val="000000"/>
          <w:sz w:val="24"/>
          <w:szCs w:val="24"/>
        </w:rPr>
        <w:t>Psychiatry: Interpersonal and Biological Processes</w:t>
      </w:r>
      <w:r w:rsidR="005760A4">
        <w:rPr>
          <w:color w:val="000000"/>
          <w:sz w:val="24"/>
          <w:szCs w:val="24"/>
        </w:rPr>
        <w:t xml:space="preserve">, </w:t>
      </w:r>
      <w:r w:rsidR="005760A4" w:rsidRPr="005760A4">
        <w:rPr>
          <w:i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B474D7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60A4">
        <w:rPr>
          <w:color w:val="000000"/>
          <w:sz w:val="24"/>
          <w:szCs w:val="24"/>
        </w:rPr>
        <w:t>, 381-397.</w:t>
      </w:r>
      <w:r w:rsidR="00B474D7">
        <w:rPr>
          <w:color w:val="000000"/>
          <w:sz w:val="24"/>
          <w:szCs w:val="24"/>
        </w:rPr>
        <w:t xml:space="preserve"> </w:t>
      </w:r>
      <w:r w:rsidR="00B474D7" w:rsidRPr="00B474D7">
        <w:rPr>
          <w:sz w:val="24"/>
          <w:szCs w:val="24"/>
        </w:rPr>
        <w:t>https://doi.org/10.1521/psyc.2013.76.4.381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2012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BE2BB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51.</w:t>
      </w:r>
      <w:r>
        <w:rPr>
          <w:b/>
          <w:color w:val="000000"/>
          <w:sz w:val="24"/>
          <w:szCs w:val="24"/>
        </w:rPr>
        <w:tab/>
      </w:r>
      <w:r w:rsidR="00BE2BBA" w:rsidRPr="00B51301">
        <w:rPr>
          <w:b/>
          <w:color w:val="000000"/>
          <w:sz w:val="24"/>
          <w:szCs w:val="24"/>
        </w:rPr>
        <w:t>Zeigler-Hill, V.</w:t>
      </w:r>
      <w:r w:rsidR="00BE2BBA" w:rsidRPr="00B51301">
        <w:rPr>
          <w:color w:val="000000"/>
          <w:sz w:val="24"/>
          <w:szCs w:val="24"/>
        </w:rPr>
        <w:t>, Fulton, J. J., &amp; McLemore, C. (</w:t>
      </w:r>
      <w:r w:rsidR="00BE2BBA">
        <w:rPr>
          <w:color w:val="000000"/>
          <w:sz w:val="24"/>
          <w:szCs w:val="24"/>
        </w:rPr>
        <w:t>2012</w:t>
      </w:r>
      <w:r w:rsidR="00BE2BBA" w:rsidRPr="00B51301">
        <w:rPr>
          <w:color w:val="000000"/>
          <w:sz w:val="24"/>
          <w:szCs w:val="24"/>
        </w:rPr>
        <w:t xml:space="preserve">). </w:t>
      </w:r>
      <w:r w:rsidR="00BE2BBA" w:rsidRPr="00B51301">
        <w:rPr>
          <w:sz w:val="24"/>
          <w:szCs w:val="24"/>
        </w:rPr>
        <w:t xml:space="preserve">Discrepancies between explicit and implicit self-esteem: Implications for mate retention strategies and </w:t>
      </w:r>
      <w:r w:rsidR="0013367A">
        <w:rPr>
          <w:sz w:val="24"/>
          <w:szCs w:val="24"/>
        </w:rPr>
        <w:t>perceived</w:t>
      </w:r>
      <w:r w:rsidR="00BE2BBA" w:rsidRPr="00B51301">
        <w:rPr>
          <w:sz w:val="24"/>
          <w:szCs w:val="24"/>
        </w:rPr>
        <w:t xml:space="preserve"> infidelity</w:t>
      </w:r>
      <w:r w:rsidR="00BE2BBA" w:rsidRPr="00B51301">
        <w:rPr>
          <w:color w:val="000000"/>
          <w:sz w:val="24"/>
          <w:szCs w:val="24"/>
        </w:rPr>
        <w:t>.</w:t>
      </w:r>
      <w:r w:rsidR="00BE2BBA" w:rsidRPr="00B51301">
        <w:rPr>
          <w:b/>
          <w:color w:val="000000"/>
          <w:sz w:val="24"/>
          <w:szCs w:val="24"/>
        </w:rPr>
        <w:t xml:space="preserve"> </w:t>
      </w:r>
      <w:r w:rsidR="00BE2BBA" w:rsidRPr="00B51301">
        <w:rPr>
          <w:i/>
          <w:color w:val="000000"/>
          <w:sz w:val="24"/>
          <w:szCs w:val="24"/>
        </w:rPr>
        <w:t>Journal of Social Psychology</w:t>
      </w:r>
      <w:r w:rsidR="00BE2BBA">
        <w:rPr>
          <w:color w:val="000000"/>
          <w:sz w:val="24"/>
          <w:szCs w:val="24"/>
        </w:rPr>
        <w:t xml:space="preserve">, </w:t>
      </w:r>
      <w:r w:rsidR="00BE2BBA" w:rsidRPr="00BE2BBA">
        <w:rPr>
          <w:i/>
          <w:color w:val="000000"/>
          <w:sz w:val="24"/>
          <w:szCs w:val="24"/>
        </w:rPr>
        <w:t>152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BE2BBA">
        <w:rPr>
          <w:color w:val="000000"/>
          <w:sz w:val="24"/>
          <w:szCs w:val="24"/>
        </w:rPr>
        <w:t>, 670-686.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https://doi.org/10.1080/00224545.2012.688778</w:t>
      </w:r>
    </w:p>
    <w:p w:rsidR="00BE2BBA" w:rsidRDefault="00BE2BBA" w:rsidP="005A16F3">
      <w:pPr>
        <w:ind w:left="540" w:hanging="540"/>
        <w:rPr>
          <w:b/>
          <w:sz w:val="24"/>
          <w:szCs w:val="24"/>
        </w:rPr>
      </w:pPr>
    </w:p>
    <w:p w:rsidR="0038646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50.</w:t>
      </w:r>
      <w:r>
        <w:rPr>
          <w:b/>
          <w:sz w:val="24"/>
          <w:szCs w:val="24"/>
        </w:rPr>
        <w:tab/>
      </w:r>
      <w:r w:rsidR="00386464" w:rsidRPr="009538C6">
        <w:rPr>
          <w:b/>
          <w:sz w:val="24"/>
          <w:szCs w:val="24"/>
        </w:rPr>
        <w:t>Zeigler-Hill, V.</w:t>
      </w:r>
      <w:r w:rsidR="00386464">
        <w:rPr>
          <w:sz w:val="24"/>
          <w:szCs w:val="24"/>
        </w:rPr>
        <w:t>, &amp; Wallace, M. T. (2012</w:t>
      </w:r>
      <w:r w:rsidR="00386464" w:rsidRPr="009538C6">
        <w:rPr>
          <w:sz w:val="24"/>
          <w:szCs w:val="24"/>
        </w:rPr>
        <w:t xml:space="preserve">). </w:t>
      </w:r>
      <w:r w:rsidR="00386464" w:rsidRPr="001D5B00">
        <w:rPr>
          <w:sz w:val="24"/>
          <w:szCs w:val="24"/>
        </w:rPr>
        <w:t>Self-esteem instability and psychological adjustment</w:t>
      </w:r>
      <w:r w:rsidR="00386464" w:rsidRPr="009538C6">
        <w:rPr>
          <w:sz w:val="24"/>
          <w:szCs w:val="24"/>
        </w:rPr>
        <w:t xml:space="preserve">. </w:t>
      </w:r>
      <w:r w:rsidR="00386464" w:rsidRPr="009538C6">
        <w:rPr>
          <w:i/>
          <w:color w:val="000000"/>
          <w:sz w:val="24"/>
          <w:szCs w:val="24"/>
        </w:rPr>
        <w:t>Self and Identity</w:t>
      </w:r>
      <w:r w:rsidR="00386464">
        <w:rPr>
          <w:color w:val="000000"/>
          <w:sz w:val="24"/>
          <w:szCs w:val="24"/>
        </w:rPr>
        <w:t xml:space="preserve">, </w:t>
      </w:r>
      <w:r w:rsidR="00386464" w:rsidRPr="00386464">
        <w:rPr>
          <w:i/>
          <w:color w:val="000000"/>
          <w:sz w:val="24"/>
          <w:szCs w:val="24"/>
        </w:rPr>
        <w:t>11</w:t>
      </w:r>
      <w:r w:rsidR="005B3866" w:rsidRPr="006C525C">
        <w:rPr>
          <w:sz w:val="24"/>
          <w:szCs w:val="24"/>
        </w:rPr>
        <w:t>(</w:t>
      </w:r>
      <w:r w:rsidR="001E7A95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86464">
        <w:rPr>
          <w:color w:val="000000"/>
          <w:sz w:val="24"/>
          <w:szCs w:val="24"/>
        </w:rPr>
        <w:t>, 317-342.</w:t>
      </w:r>
      <w:r w:rsidR="001E7A95">
        <w:rPr>
          <w:color w:val="000000"/>
          <w:sz w:val="24"/>
          <w:szCs w:val="24"/>
        </w:rPr>
        <w:t xml:space="preserve"> </w:t>
      </w:r>
      <w:r w:rsidR="001E7A95" w:rsidRPr="001E7A95">
        <w:rPr>
          <w:sz w:val="24"/>
          <w:szCs w:val="24"/>
        </w:rPr>
        <w:t>https://doi.org/10.1080/15298868.2011.567763</w:t>
      </w:r>
    </w:p>
    <w:p w:rsidR="00386464" w:rsidRDefault="00386464" w:rsidP="005A16F3">
      <w:pPr>
        <w:ind w:left="540" w:hanging="540"/>
        <w:rPr>
          <w:b/>
          <w:color w:val="000000"/>
          <w:sz w:val="24"/>
          <w:szCs w:val="24"/>
        </w:rPr>
      </w:pPr>
    </w:p>
    <w:p w:rsidR="004F36DA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49.</w:t>
      </w:r>
      <w:r>
        <w:rPr>
          <w:b/>
          <w:color w:val="000000"/>
          <w:sz w:val="24"/>
          <w:szCs w:val="24"/>
        </w:rPr>
        <w:tab/>
      </w:r>
      <w:r w:rsidR="004F36DA" w:rsidRPr="00A0288C">
        <w:rPr>
          <w:b/>
          <w:color w:val="000000"/>
          <w:sz w:val="24"/>
          <w:szCs w:val="24"/>
        </w:rPr>
        <w:t>Zeigler-Hill, V.</w:t>
      </w:r>
      <w:r w:rsidR="004F36DA" w:rsidRPr="00A0288C">
        <w:rPr>
          <w:color w:val="000000"/>
          <w:sz w:val="24"/>
          <w:szCs w:val="24"/>
        </w:rPr>
        <w:t>, Wallace, M. T., &amp; Myers, E. M. (</w:t>
      </w:r>
      <w:r w:rsidR="004F36DA">
        <w:rPr>
          <w:color w:val="000000"/>
          <w:sz w:val="24"/>
          <w:szCs w:val="24"/>
        </w:rPr>
        <w:t>2012</w:t>
      </w:r>
      <w:r w:rsidR="004F36DA" w:rsidRPr="00A0288C">
        <w:rPr>
          <w:color w:val="000000"/>
          <w:sz w:val="24"/>
          <w:szCs w:val="24"/>
        </w:rPr>
        <w:t xml:space="preserve">). </w:t>
      </w:r>
      <w:r w:rsidR="004F36DA" w:rsidRPr="00CC71AF">
        <w:rPr>
          <w:sz w:val="24"/>
          <w:szCs w:val="24"/>
        </w:rPr>
        <w:t>Racial differences in self-esteem revisited: The role of impression management in the Black self-esteem advantage</w:t>
      </w:r>
      <w:r w:rsidR="004F36DA" w:rsidRPr="00A0288C">
        <w:rPr>
          <w:sz w:val="24"/>
          <w:szCs w:val="24"/>
        </w:rPr>
        <w:t xml:space="preserve">. </w:t>
      </w:r>
      <w:r w:rsidR="004F36DA" w:rsidRPr="00A0288C">
        <w:rPr>
          <w:i/>
          <w:color w:val="000000"/>
          <w:sz w:val="24"/>
          <w:szCs w:val="24"/>
        </w:rPr>
        <w:t xml:space="preserve">Personality and </w:t>
      </w:r>
      <w:r w:rsidR="004F36DA">
        <w:rPr>
          <w:i/>
          <w:color w:val="000000"/>
          <w:sz w:val="24"/>
          <w:szCs w:val="24"/>
        </w:rPr>
        <w:t>Individual Differences</w:t>
      </w:r>
      <w:r w:rsidR="004F36DA">
        <w:rPr>
          <w:color w:val="000000"/>
          <w:sz w:val="24"/>
          <w:szCs w:val="24"/>
        </w:rPr>
        <w:t xml:space="preserve">, </w:t>
      </w:r>
      <w:r w:rsidR="004F36DA" w:rsidRPr="004F36DA">
        <w:rPr>
          <w:i/>
          <w:color w:val="000000"/>
          <w:sz w:val="24"/>
          <w:szCs w:val="24"/>
        </w:rPr>
        <w:t>53</w:t>
      </w:r>
      <w:r w:rsidR="003B35E5" w:rsidRPr="003B35E5">
        <w:rPr>
          <w:color w:val="000000"/>
          <w:sz w:val="24"/>
          <w:szCs w:val="24"/>
        </w:rPr>
        <w:t>(6)</w:t>
      </w:r>
      <w:r w:rsidR="004F36DA">
        <w:rPr>
          <w:color w:val="000000"/>
          <w:sz w:val="24"/>
          <w:szCs w:val="24"/>
        </w:rPr>
        <w:t>, 785-789.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https://doi.org/10.1016/j.paid.2012.06.007</w:t>
      </w:r>
    </w:p>
    <w:p w:rsidR="00A4109B" w:rsidRDefault="00A4109B" w:rsidP="005A16F3">
      <w:pPr>
        <w:ind w:left="540" w:hanging="540"/>
        <w:rPr>
          <w:sz w:val="24"/>
          <w:szCs w:val="24"/>
        </w:rPr>
      </w:pPr>
    </w:p>
    <w:p w:rsidR="00A4109B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48.</w:t>
      </w:r>
      <w:r>
        <w:rPr>
          <w:sz w:val="24"/>
          <w:szCs w:val="24"/>
        </w:rPr>
        <w:tab/>
      </w:r>
      <w:r w:rsidR="00A4109B" w:rsidRPr="007F2BC9">
        <w:rPr>
          <w:sz w:val="24"/>
          <w:szCs w:val="24"/>
        </w:rPr>
        <w:t>Li, H.,</w:t>
      </w:r>
      <w:r w:rsidR="00A4109B" w:rsidRPr="007F2BC9">
        <w:rPr>
          <w:rFonts w:hint="eastAsia"/>
          <w:sz w:val="24"/>
          <w:szCs w:val="24"/>
        </w:rPr>
        <w:t xml:space="preserve"> </w:t>
      </w:r>
      <w:r w:rsidR="00A4109B" w:rsidRPr="007F2BC9">
        <w:rPr>
          <w:b/>
          <w:sz w:val="24"/>
          <w:szCs w:val="24"/>
        </w:rPr>
        <w:t>Zeigler-Hill, V.</w:t>
      </w:r>
      <w:r w:rsidR="00A4109B" w:rsidRPr="007F2BC9">
        <w:rPr>
          <w:rFonts w:hint="eastAsia"/>
          <w:sz w:val="24"/>
          <w:szCs w:val="24"/>
        </w:rPr>
        <w:t xml:space="preserve">, </w:t>
      </w:r>
      <w:r w:rsidR="00A4109B" w:rsidRPr="007F2BC9">
        <w:rPr>
          <w:sz w:val="24"/>
          <w:szCs w:val="24"/>
        </w:rPr>
        <w:t xml:space="preserve">Yang, J., Xiao, J. X., Luo, J., &amp; Zhang, Q. (2012). Low self-esteem and the neural basis of attentional bias for social rejection cues: Evidence from the N2pc ERP </w:t>
      </w:r>
      <w:r w:rsidR="00A4109B" w:rsidRPr="007F2BC9">
        <w:rPr>
          <w:sz w:val="24"/>
          <w:szCs w:val="24"/>
        </w:rPr>
        <w:lastRenderedPageBreak/>
        <w:t xml:space="preserve">component. </w:t>
      </w:r>
      <w:r w:rsidR="00A4109B" w:rsidRPr="007F2BC9">
        <w:rPr>
          <w:i/>
          <w:sz w:val="24"/>
          <w:szCs w:val="24"/>
        </w:rPr>
        <w:t>Personality and Individual Differences</w:t>
      </w:r>
      <w:r w:rsidR="00A4109B" w:rsidRPr="007F2BC9">
        <w:rPr>
          <w:sz w:val="24"/>
          <w:szCs w:val="24"/>
        </w:rPr>
        <w:t xml:space="preserve">, </w:t>
      </w:r>
      <w:r w:rsidR="00A4109B" w:rsidRPr="007F2BC9">
        <w:rPr>
          <w:i/>
          <w:sz w:val="24"/>
          <w:szCs w:val="24"/>
        </w:rPr>
        <w:t>53</w:t>
      </w:r>
      <w:r w:rsidR="003B35E5" w:rsidRPr="003B35E5">
        <w:rPr>
          <w:sz w:val="24"/>
          <w:szCs w:val="24"/>
        </w:rPr>
        <w:t>(8)</w:t>
      </w:r>
      <w:r w:rsidR="00A4109B" w:rsidRPr="007F2BC9">
        <w:rPr>
          <w:sz w:val="24"/>
          <w:szCs w:val="24"/>
        </w:rPr>
        <w:t>, 947-951.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https://doi.org/10.1016/j.paid.2012.03.004</w:t>
      </w:r>
    </w:p>
    <w:p w:rsidR="00671A09" w:rsidRDefault="00671A09" w:rsidP="005A16F3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71A09" w:rsidRDefault="005A16F3" w:rsidP="005A16F3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</w:r>
      <w:r w:rsidR="00671A09" w:rsidRPr="00E605ED">
        <w:rPr>
          <w:sz w:val="24"/>
          <w:szCs w:val="24"/>
        </w:rPr>
        <w:t>Li, H.,</w:t>
      </w:r>
      <w:r w:rsidR="00671A09" w:rsidRPr="00E605ED">
        <w:rPr>
          <w:rFonts w:hint="eastAsia"/>
          <w:sz w:val="24"/>
          <w:szCs w:val="24"/>
        </w:rPr>
        <w:t xml:space="preserve"> </w:t>
      </w:r>
      <w:r w:rsidR="00671A09" w:rsidRPr="00E605ED">
        <w:rPr>
          <w:b/>
          <w:sz w:val="24"/>
          <w:szCs w:val="24"/>
        </w:rPr>
        <w:t>Zeigler-Hill, V.</w:t>
      </w:r>
      <w:r w:rsidR="00671A09" w:rsidRPr="00E605ED">
        <w:rPr>
          <w:rFonts w:hint="eastAsia"/>
          <w:sz w:val="24"/>
          <w:szCs w:val="24"/>
        </w:rPr>
        <w:t xml:space="preserve">, </w:t>
      </w:r>
      <w:r w:rsidR="00671A09" w:rsidRPr="00E605ED">
        <w:rPr>
          <w:sz w:val="24"/>
          <w:szCs w:val="24"/>
        </w:rPr>
        <w:t>Luo, J., Yang, J., &amp; Zhang, Q. (</w:t>
      </w:r>
      <w:r w:rsidR="00671A09">
        <w:rPr>
          <w:sz w:val="24"/>
          <w:szCs w:val="24"/>
        </w:rPr>
        <w:t>2012</w:t>
      </w:r>
      <w:r w:rsidR="00671A09" w:rsidRPr="00E605ED">
        <w:rPr>
          <w:sz w:val="24"/>
          <w:szCs w:val="24"/>
        </w:rPr>
        <w:t xml:space="preserve">). Self-esteem modulates attentional responses to rejection: Evidence from event-related brain potentials. </w:t>
      </w:r>
      <w:r w:rsidR="00671A09" w:rsidRPr="00E605ED">
        <w:rPr>
          <w:i/>
          <w:color w:val="000000"/>
          <w:sz w:val="24"/>
          <w:szCs w:val="24"/>
        </w:rPr>
        <w:t>Journal of Research in Personality</w:t>
      </w:r>
      <w:r w:rsidR="00671A09">
        <w:rPr>
          <w:color w:val="000000"/>
          <w:sz w:val="24"/>
          <w:szCs w:val="24"/>
        </w:rPr>
        <w:t xml:space="preserve">, </w:t>
      </w:r>
      <w:r w:rsidR="00671A09" w:rsidRPr="00694503">
        <w:rPr>
          <w:i/>
          <w:color w:val="000000"/>
          <w:sz w:val="24"/>
          <w:szCs w:val="24"/>
        </w:rPr>
        <w:t>46</w:t>
      </w:r>
      <w:r w:rsidR="003B35E5" w:rsidRPr="003B35E5">
        <w:rPr>
          <w:color w:val="000000"/>
          <w:sz w:val="24"/>
          <w:szCs w:val="24"/>
        </w:rPr>
        <w:t>(5)</w:t>
      </w:r>
      <w:r w:rsidR="00671A09">
        <w:rPr>
          <w:color w:val="000000"/>
          <w:sz w:val="24"/>
          <w:szCs w:val="24"/>
        </w:rPr>
        <w:t>, 459-464.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https://doi.org/10.1016/j.jrp.2012.02.010</w:t>
      </w:r>
    </w:p>
    <w:p w:rsidR="00EA40B1" w:rsidRDefault="00EA40B1" w:rsidP="005A16F3">
      <w:pPr>
        <w:ind w:left="540" w:hanging="540"/>
        <w:rPr>
          <w:b/>
          <w:sz w:val="24"/>
          <w:szCs w:val="24"/>
        </w:rPr>
      </w:pPr>
    </w:p>
    <w:p w:rsidR="00EA40B1" w:rsidRPr="00A0288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sz w:val="24"/>
          <w:szCs w:val="24"/>
        </w:rPr>
        <w:t>46.</w:t>
      </w:r>
      <w:r>
        <w:rPr>
          <w:b/>
          <w:sz w:val="24"/>
          <w:szCs w:val="24"/>
        </w:rPr>
        <w:tab/>
      </w:r>
      <w:r w:rsidR="00EA40B1" w:rsidRPr="00DA0DDA">
        <w:rPr>
          <w:b/>
          <w:sz w:val="24"/>
          <w:szCs w:val="24"/>
        </w:rPr>
        <w:t>Zeigler-Hill,</w:t>
      </w:r>
      <w:r w:rsidR="00EA40B1" w:rsidRPr="00A53E7C">
        <w:rPr>
          <w:b/>
          <w:sz w:val="24"/>
          <w:szCs w:val="24"/>
        </w:rPr>
        <w:t xml:space="preserve"> V.</w:t>
      </w:r>
      <w:r w:rsidR="00EA40B1" w:rsidRPr="00A53E7C">
        <w:rPr>
          <w:sz w:val="24"/>
          <w:szCs w:val="24"/>
        </w:rPr>
        <w:t xml:space="preserve">, </w:t>
      </w:r>
      <w:proofErr w:type="spellStart"/>
      <w:r w:rsidR="00EA40B1" w:rsidRPr="00A53E7C">
        <w:rPr>
          <w:sz w:val="24"/>
          <w:szCs w:val="24"/>
        </w:rPr>
        <w:t>Madson</w:t>
      </w:r>
      <w:proofErr w:type="spellEnd"/>
      <w:r w:rsidR="00EA40B1" w:rsidRPr="00A53E7C">
        <w:rPr>
          <w:sz w:val="24"/>
          <w:szCs w:val="24"/>
        </w:rPr>
        <w:t xml:space="preserve">, M. B., &amp; </w:t>
      </w:r>
      <w:proofErr w:type="spellStart"/>
      <w:r w:rsidR="00EA40B1" w:rsidRPr="00A53E7C">
        <w:rPr>
          <w:sz w:val="24"/>
          <w:szCs w:val="24"/>
        </w:rPr>
        <w:t>Ricedorf</w:t>
      </w:r>
      <w:proofErr w:type="spellEnd"/>
      <w:r w:rsidR="00EA40B1" w:rsidRPr="00A53E7C">
        <w:rPr>
          <w:sz w:val="24"/>
          <w:szCs w:val="24"/>
        </w:rPr>
        <w:t>, A. (</w:t>
      </w:r>
      <w:r w:rsidR="00CB42CB">
        <w:rPr>
          <w:sz w:val="24"/>
          <w:szCs w:val="24"/>
        </w:rPr>
        <w:t>2012</w:t>
      </w:r>
      <w:r w:rsidR="00EA40B1" w:rsidRPr="00A53E7C">
        <w:rPr>
          <w:sz w:val="24"/>
          <w:szCs w:val="24"/>
        </w:rPr>
        <w:t xml:space="preserve">). </w:t>
      </w:r>
      <w:r w:rsidR="00EA40B1" w:rsidRPr="00560C08">
        <w:rPr>
          <w:sz w:val="24"/>
          <w:szCs w:val="24"/>
        </w:rPr>
        <w:t>Does self-esteem moderate the associations between protective behavioral strategies and negative outcomes associated with alcohol consumption?</w:t>
      </w:r>
      <w:r w:rsidR="00EA40B1" w:rsidRPr="00A53E7C">
        <w:rPr>
          <w:sz w:val="24"/>
          <w:szCs w:val="24"/>
        </w:rPr>
        <w:t xml:space="preserve"> </w:t>
      </w:r>
      <w:r w:rsidR="00EA40B1" w:rsidRPr="00A53E7C">
        <w:rPr>
          <w:i/>
          <w:color w:val="000000"/>
          <w:sz w:val="24"/>
          <w:szCs w:val="24"/>
        </w:rPr>
        <w:t>Journal of Drug Education</w:t>
      </w:r>
      <w:r w:rsidR="00EA40B1">
        <w:rPr>
          <w:color w:val="000000"/>
          <w:sz w:val="24"/>
          <w:szCs w:val="24"/>
        </w:rPr>
        <w:t xml:space="preserve">, </w:t>
      </w:r>
      <w:r w:rsidR="00EA40B1" w:rsidRPr="00EA40B1">
        <w:rPr>
          <w:i/>
          <w:color w:val="000000"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EA40B1">
        <w:rPr>
          <w:color w:val="000000"/>
          <w:sz w:val="24"/>
          <w:szCs w:val="24"/>
        </w:rPr>
        <w:t>, 211-227.</w:t>
      </w:r>
      <w:r w:rsidR="007B557D">
        <w:rPr>
          <w:color w:val="000000"/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https://doi.org/10.2190/DE.42.2.f</w:t>
      </w:r>
    </w:p>
    <w:p w:rsidR="004F36DA" w:rsidRDefault="004F36DA" w:rsidP="005A16F3">
      <w:pPr>
        <w:ind w:left="540" w:hanging="540"/>
        <w:rPr>
          <w:sz w:val="24"/>
          <w:szCs w:val="24"/>
        </w:rPr>
      </w:pPr>
    </w:p>
    <w:p w:rsidR="000A448A" w:rsidRPr="00B51301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45.</w:t>
      </w:r>
      <w:r>
        <w:rPr>
          <w:sz w:val="24"/>
          <w:szCs w:val="24"/>
        </w:rPr>
        <w:tab/>
      </w:r>
      <w:r w:rsidR="000A448A" w:rsidRPr="00B51301">
        <w:rPr>
          <w:sz w:val="24"/>
          <w:szCs w:val="24"/>
        </w:rPr>
        <w:t xml:space="preserve">Myers, E. M., &amp; </w:t>
      </w:r>
      <w:r w:rsidR="000A448A" w:rsidRPr="00B51301">
        <w:rPr>
          <w:b/>
          <w:sz w:val="24"/>
          <w:szCs w:val="24"/>
        </w:rPr>
        <w:t>Zeigler-Hill, V.</w:t>
      </w:r>
      <w:r w:rsidR="000A448A" w:rsidRPr="00B51301">
        <w:rPr>
          <w:sz w:val="24"/>
          <w:szCs w:val="24"/>
        </w:rPr>
        <w:t xml:space="preserve"> (2012). How much do narcissists really like themselves? Using the bogus pipeline procedure to better understand the self-esteem of narcissists. </w:t>
      </w:r>
      <w:r w:rsidR="000A448A" w:rsidRPr="00B51301">
        <w:rPr>
          <w:i/>
          <w:sz w:val="24"/>
          <w:szCs w:val="24"/>
        </w:rPr>
        <w:t>Journal of Research in Personality</w:t>
      </w:r>
      <w:r w:rsidR="000A448A" w:rsidRPr="00B51301">
        <w:rPr>
          <w:sz w:val="24"/>
          <w:szCs w:val="24"/>
        </w:rPr>
        <w:t xml:space="preserve">, </w:t>
      </w:r>
      <w:r w:rsidR="000A448A" w:rsidRPr="00B51301">
        <w:rPr>
          <w:i/>
          <w:sz w:val="24"/>
          <w:szCs w:val="24"/>
        </w:rPr>
        <w:t>46</w:t>
      </w:r>
      <w:r w:rsidR="003B35E5" w:rsidRPr="003B35E5">
        <w:rPr>
          <w:sz w:val="24"/>
          <w:szCs w:val="24"/>
        </w:rPr>
        <w:t>(1)</w:t>
      </w:r>
      <w:r w:rsidR="000A448A" w:rsidRPr="00B51301">
        <w:rPr>
          <w:sz w:val="24"/>
          <w:szCs w:val="24"/>
        </w:rPr>
        <w:t>, 102-105.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https://doi.org/10.1016/j.jrp.2011.09.006</w:t>
      </w:r>
    </w:p>
    <w:p w:rsidR="00B51301" w:rsidRPr="00B51301" w:rsidRDefault="00B51301" w:rsidP="005A16F3">
      <w:pPr>
        <w:ind w:left="540" w:hanging="540"/>
        <w:rPr>
          <w:sz w:val="24"/>
          <w:szCs w:val="24"/>
        </w:rPr>
      </w:pPr>
    </w:p>
    <w:p w:rsidR="00394919" w:rsidRPr="0039491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</w:r>
      <w:r w:rsidR="00394919" w:rsidRPr="00394919">
        <w:rPr>
          <w:sz w:val="24"/>
          <w:szCs w:val="24"/>
        </w:rPr>
        <w:t xml:space="preserve">Wallace, M. T., Barry, C. T., </w:t>
      </w:r>
      <w:r w:rsidR="00394919" w:rsidRPr="007B57AF">
        <w:rPr>
          <w:b/>
          <w:sz w:val="24"/>
          <w:szCs w:val="24"/>
        </w:rPr>
        <w:t>Zeigler-Hill, V.</w:t>
      </w:r>
      <w:r w:rsidR="00394919" w:rsidRPr="00394919">
        <w:rPr>
          <w:sz w:val="24"/>
          <w:szCs w:val="24"/>
        </w:rPr>
        <w:t xml:space="preserve">, &amp; Green, B. A. (2012). Locus of control as a contributing factor in the relation between self-perception and adolescent aggression. </w:t>
      </w:r>
      <w:r w:rsidR="00394919" w:rsidRPr="00394919">
        <w:rPr>
          <w:rStyle w:val="Emphasis"/>
          <w:sz w:val="24"/>
          <w:szCs w:val="24"/>
        </w:rPr>
        <w:t>Aggressive Behavior</w:t>
      </w:r>
      <w:r w:rsidR="00394919" w:rsidRPr="00394919">
        <w:rPr>
          <w:sz w:val="24"/>
          <w:szCs w:val="24"/>
        </w:rPr>
        <w:t xml:space="preserve">, </w:t>
      </w:r>
      <w:r w:rsidR="00394919" w:rsidRPr="00394919">
        <w:rPr>
          <w:rStyle w:val="Emphasis"/>
          <w:sz w:val="24"/>
          <w:szCs w:val="24"/>
        </w:rPr>
        <w:t>38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394919" w:rsidRPr="00394919">
        <w:rPr>
          <w:sz w:val="24"/>
          <w:szCs w:val="24"/>
        </w:rPr>
        <w:t>, 213-221.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https://doi.org/10.1002/ab.21419</w:t>
      </w:r>
    </w:p>
    <w:p w:rsidR="000A448A" w:rsidRPr="00394919" w:rsidRDefault="000A448A" w:rsidP="005A16F3">
      <w:pPr>
        <w:ind w:left="540" w:hanging="540"/>
        <w:rPr>
          <w:sz w:val="24"/>
          <w:szCs w:val="24"/>
        </w:rPr>
      </w:pPr>
    </w:p>
    <w:p w:rsidR="000D003B" w:rsidRPr="006A5A0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</w:r>
      <w:r w:rsidR="000D003B" w:rsidRPr="006A5A00">
        <w:rPr>
          <w:sz w:val="24"/>
          <w:szCs w:val="24"/>
        </w:rPr>
        <w:t xml:space="preserve">Clark, C., Mercer, S. H., </w:t>
      </w:r>
      <w:r w:rsidR="000D003B" w:rsidRPr="006A5A00">
        <w:rPr>
          <w:b/>
          <w:sz w:val="24"/>
          <w:szCs w:val="24"/>
        </w:rPr>
        <w:t>Zeigler-Hill, V.</w:t>
      </w:r>
      <w:r w:rsidR="000D003B" w:rsidRPr="006A5A00">
        <w:rPr>
          <w:sz w:val="24"/>
          <w:szCs w:val="24"/>
        </w:rPr>
        <w:t xml:space="preserve">, &amp; </w:t>
      </w:r>
      <w:r w:rsidR="000D003B" w:rsidRPr="006A5A00">
        <w:rPr>
          <w:rStyle w:val="Strong"/>
          <w:b w:val="0"/>
          <w:sz w:val="24"/>
          <w:szCs w:val="24"/>
        </w:rPr>
        <w:t>Dufrene, B. A.</w:t>
      </w:r>
      <w:r w:rsidR="000D003B" w:rsidRPr="006A5A00">
        <w:rPr>
          <w:sz w:val="24"/>
          <w:szCs w:val="24"/>
        </w:rPr>
        <w:t xml:space="preserve"> (</w:t>
      </w:r>
      <w:r w:rsidR="000D003B">
        <w:rPr>
          <w:sz w:val="24"/>
          <w:szCs w:val="24"/>
        </w:rPr>
        <w:t>2012</w:t>
      </w:r>
      <w:r w:rsidR="000D003B" w:rsidRPr="006A5A00">
        <w:rPr>
          <w:sz w:val="24"/>
          <w:szCs w:val="24"/>
        </w:rPr>
        <w:t xml:space="preserve">). Barriers to the success of ethnic minority students in school psychology graduate programs. </w:t>
      </w:r>
      <w:r w:rsidR="000D003B" w:rsidRPr="006A5A00">
        <w:rPr>
          <w:i/>
          <w:sz w:val="24"/>
          <w:szCs w:val="24"/>
        </w:rPr>
        <w:t>School Psychology Review</w:t>
      </w:r>
      <w:r w:rsidR="000D003B">
        <w:rPr>
          <w:sz w:val="24"/>
          <w:szCs w:val="24"/>
        </w:rPr>
        <w:t xml:space="preserve">, </w:t>
      </w:r>
      <w:r w:rsidR="000D003B" w:rsidRPr="000D003B">
        <w:rPr>
          <w:i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7B557D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0D003B">
        <w:rPr>
          <w:sz w:val="24"/>
          <w:szCs w:val="24"/>
        </w:rPr>
        <w:t>, 176-192.</w:t>
      </w:r>
      <w:r w:rsidR="007B557D">
        <w:rPr>
          <w:sz w:val="24"/>
          <w:szCs w:val="24"/>
        </w:rPr>
        <w:t xml:space="preserve"> </w:t>
      </w:r>
      <w:r w:rsidR="007B557D" w:rsidRPr="007B557D">
        <w:rPr>
          <w:sz w:val="24"/>
          <w:szCs w:val="24"/>
        </w:rPr>
        <w:t>https://doi.org/10.1080/02796015.2012.12087519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2011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6CA8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42.</w:t>
      </w:r>
      <w:r>
        <w:rPr>
          <w:b/>
          <w:color w:val="000000"/>
          <w:sz w:val="24"/>
          <w:szCs w:val="24"/>
        </w:rPr>
        <w:tab/>
      </w:r>
      <w:r w:rsidR="005A6CA8">
        <w:rPr>
          <w:b/>
          <w:color w:val="000000"/>
          <w:sz w:val="24"/>
          <w:szCs w:val="24"/>
        </w:rPr>
        <w:t>Zeigler-Hill, V</w:t>
      </w:r>
      <w:r w:rsidR="005A6CA8" w:rsidRPr="00D67DE7">
        <w:rPr>
          <w:color w:val="000000"/>
          <w:sz w:val="24"/>
          <w:szCs w:val="24"/>
        </w:rPr>
        <w:t>., Besser, A., &amp; King, K. (</w:t>
      </w:r>
      <w:r w:rsidR="005A6CA8">
        <w:rPr>
          <w:color w:val="000000"/>
          <w:sz w:val="24"/>
          <w:szCs w:val="24"/>
        </w:rPr>
        <w:t>2011</w:t>
      </w:r>
      <w:r w:rsidR="005A6CA8" w:rsidRPr="00D67DE7">
        <w:rPr>
          <w:color w:val="000000"/>
          <w:sz w:val="24"/>
          <w:szCs w:val="24"/>
        </w:rPr>
        <w:t xml:space="preserve">). </w:t>
      </w:r>
      <w:r w:rsidR="005A6CA8" w:rsidRPr="00D4669E">
        <w:rPr>
          <w:color w:val="000000"/>
          <w:sz w:val="24"/>
          <w:szCs w:val="24"/>
        </w:rPr>
        <w:t>Contingent self-esteem and anticipated reactions to interpersonal rejection and achievement failure</w:t>
      </w:r>
      <w:r w:rsidR="005A6CA8" w:rsidRPr="00D67DE7">
        <w:rPr>
          <w:color w:val="000000"/>
          <w:sz w:val="24"/>
          <w:szCs w:val="24"/>
        </w:rPr>
        <w:t xml:space="preserve">. </w:t>
      </w:r>
      <w:r w:rsidR="005A6CA8" w:rsidRPr="00813372">
        <w:rPr>
          <w:i/>
          <w:color w:val="000000"/>
          <w:sz w:val="24"/>
          <w:szCs w:val="24"/>
        </w:rPr>
        <w:t xml:space="preserve">Journal of Social </w:t>
      </w:r>
      <w:r w:rsidR="005A6CA8">
        <w:rPr>
          <w:i/>
          <w:color w:val="000000"/>
          <w:sz w:val="24"/>
          <w:szCs w:val="24"/>
        </w:rPr>
        <w:t xml:space="preserve">and Clinical </w:t>
      </w:r>
      <w:r w:rsidR="005A6CA8" w:rsidRPr="00813372">
        <w:rPr>
          <w:i/>
          <w:color w:val="000000"/>
          <w:sz w:val="24"/>
          <w:szCs w:val="24"/>
        </w:rPr>
        <w:t>Psychology</w:t>
      </w:r>
      <w:r w:rsidR="005A6CA8">
        <w:rPr>
          <w:color w:val="000000"/>
          <w:sz w:val="24"/>
          <w:szCs w:val="24"/>
        </w:rPr>
        <w:t xml:space="preserve">, </w:t>
      </w:r>
      <w:r w:rsidR="005A6CA8" w:rsidRPr="005A6CA8">
        <w:rPr>
          <w:i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FD72C6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5A6CA8">
        <w:rPr>
          <w:color w:val="000000"/>
          <w:sz w:val="24"/>
          <w:szCs w:val="24"/>
        </w:rPr>
        <w:t>, 1069-1096.</w:t>
      </w:r>
      <w:r w:rsidR="00FD72C6">
        <w:rPr>
          <w:color w:val="000000"/>
          <w:sz w:val="24"/>
          <w:szCs w:val="24"/>
        </w:rPr>
        <w:t xml:space="preserve"> </w:t>
      </w:r>
      <w:r w:rsidR="00FD72C6" w:rsidRPr="00FD72C6">
        <w:rPr>
          <w:sz w:val="24"/>
          <w:szCs w:val="24"/>
        </w:rPr>
        <w:t>https://doi.org/10.1521/jscp.2011.30.10.1069</w:t>
      </w:r>
    </w:p>
    <w:p w:rsidR="00A92B24" w:rsidRPr="000304EE" w:rsidRDefault="00A92B24" w:rsidP="005A16F3">
      <w:pPr>
        <w:ind w:left="540" w:hanging="540"/>
        <w:rPr>
          <w:color w:val="000000"/>
          <w:sz w:val="24"/>
          <w:szCs w:val="24"/>
        </w:rPr>
      </w:pPr>
    </w:p>
    <w:p w:rsidR="00234DE7" w:rsidRPr="00542E7E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41.</w:t>
      </w:r>
      <w:r>
        <w:rPr>
          <w:b/>
          <w:color w:val="000000"/>
          <w:sz w:val="24"/>
          <w:szCs w:val="24"/>
        </w:rPr>
        <w:tab/>
      </w:r>
      <w:r w:rsidR="00234DE7" w:rsidRPr="00694E24">
        <w:rPr>
          <w:b/>
          <w:color w:val="000000"/>
          <w:sz w:val="24"/>
          <w:szCs w:val="24"/>
        </w:rPr>
        <w:t>Zeigler-Hill, V.</w:t>
      </w:r>
      <w:r w:rsidR="00234DE7" w:rsidRPr="00694E24">
        <w:rPr>
          <w:color w:val="000000"/>
          <w:sz w:val="24"/>
          <w:szCs w:val="24"/>
        </w:rPr>
        <w:t>, Clar</w:t>
      </w:r>
      <w:r w:rsidR="00234DE7">
        <w:rPr>
          <w:color w:val="000000"/>
          <w:sz w:val="24"/>
          <w:szCs w:val="24"/>
        </w:rPr>
        <w:t>k, C. B., &amp; Beckman, T. E. (2011</w:t>
      </w:r>
      <w:r w:rsidR="00234DE7" w:rsidRPr="00694E24">
        <w:rPr>
          <w:color w:val="000000"/>
          <w:sz w:val="24"/>
          <w:szCs w:val="24"/>
        </w:rPr>
        <w:t xml:space="preserve">). </w:t>
      </w:r>
      <w:r w:rsidR="00234DE7" w:rsidRPr="00694E24">
        <w:rPr>
          <w:sz w:val="24"/>
          <w:szCs w:val="24"/>
        </w:rPr>
        <w:t xml:space="preserve">Fragile </w:t>
      </w:r>
      <w:r w:rsidR="00234DE7">
        <w:rPr>
          <w:sz w:val="24"/>
          <w:szCs w:val="24"/>
        </w:rPr>
        <w:t>s</w:t>
      </w:r>
      <w:r w:rsidR="00234DE7" w:rsidRPr="00694E24">
        <w:rPr>
          <w:sz w:val="24"/>
          <w:szCs w:val="24"/>
        </w:rPr>
        <w:t>elf-</w:t>
      </w:r>
      <w:r w:rsidR="00234DE7">
        <w:rPr>
          <w:sz w:val="24"/>
          <w:szCs w:val="24"/>
        </w:rPr>
        <w:t>e</w:t>
      </w:r>
      <w:r w:rsidR="00234DE7" w:rsidRPr="00694E24">
        <w:rPr>
          <w:sz w:val="24"/>
          <w:szCs w:val="24"/>
        </w:rPr>
        <w:t>steem and</w:t>
      </w:r>
      <w:r w:rsidR="00234DE7">
        <w:rPr>
          <w:sz w:val="24"/>
          <w:szCs w:val="24"/>
        </w:rPr>
        <w:t xml:space="preserve"> the interpersonal circumplex: Are feelings of self-worth associated with interpersonal s</w:t>
      </w:r>
      <w:r w:rsidR="00234DE7" w:rsidRPr="00694E24">
        <w:rPr>
          <w:sz w:val="24"/>
          <w:szCs w:val="24"/>
        </w:rPr>
        <w:t>tyle?</w:t>
      </w:r>
      <w:r w:rsidR="00234DE7">
        <w:rPr>
          <w:sz w:val="24"/>
          <w:szCs w:val="24"/>
        </w:rPr>
        <w:t xml:space="preserve"> </w:t>
      </w:r>
      <w:r w:rsidR="00234DE7" w:rsidRPr="00694E24">
        <w:rPr>
          <w:i/>
          <w:sz w:val="24"/>
          <w:szCs w:val="24"/>
        </w:rPr>
        <w:t>Self and Identity</w:t>
      </w:r>
      <w:r w:rsidR="00234DE7">
        <w:rPr>
          <w:sz w:val="24"/>
          <w:szCs w:val="24"/>
        </w:rPr>
        <w:t xml:space="preserve">, </w:t>
      </w:r>
      <w:r w:rsidR="00234DE7" w:rsidRPr="00234DE7">
        <w:rPr>
          <w:i/>
          <w:sz w:val="24"/>
          <w:szCs w:val="24"/>
        </w:rPr>
        <w:t>10</w:t>
      </w:r>
      <w:r w:rsidR="005B3866" w:rsidRPr="006C525C">
        <w:rPr>
          <w:sz w:val="24"/>
          <w:szCs w:val="24"/>
        </w:rPr>
        <w:t>(</w:t>
      </w:r>
      <w:r w:rsidR="00542E7E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234DE7">
        <w:rPr>
          <w:sz w:val="24"/>
          <w:szCs w:val="24"/>
        </w:rPr>
        <w:t>, 509-536.</w:t>
      </w:r>
      <w:r w:rsidR="00542E7E">
        <w:rPr>
          <w:sz w:val="24"/>
          <w:szCs w:val="24"/>
        </w:rPr>
        <w:t xml:space="preserve"> </w:t>
      </w:r>
      <w:r w:rsidR="00542E7E" w:rsidRPr="00542E7E">
        <w:rPr>
          <w:sz w:val="24"/>
          <w:szCs w:val="24"/>
        </w:rPr>
        <w:t>https://doi.org/10.1080/15298868.2010.497376</w:t>
      </w:r>
    </w:p>
    <w:p w:rsidR="00234DE7" w:rsidRDefault="00234DE7" w:rsidP="005A16F3">
      <w:pPr>
        <w:ind w:left="540" w:hanging="540"/>
        <w:rPr>
          <w:color w:val="000000"/>
          <w:sz w:val="24"/>
          <w:szCs w:val="24"/>
        </w:rPr>
      </w:pPr>
    </w:p>
    <w:p w:rsidR="0076045E" w:rsidRPr="000304EE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40.</w:t>
      </w:r>
      <w:r>
        <w:rPr>
          <w:color w:val="000000"/>
          <w:sz w:val="24"/>
          <w:szCs w:val="24"/>
        </w:rPr>
        <w:tab/>
      </w:r>
      <w:proofErr w:type="spellStart"/>
      <w:r w:rsidR="0076045E" w:rsidRPr="000304EE">
        <w:rPr>
          <w:color w:val="000000"/>
          <w:sz w:val="24"/>
          <w:szCs w:val="24"/>
        </w:rPr>
        <w:t>Malkin</w:t>
      </w:r>
      <w:proofErr w:type="spellEnd"/>
      <w:r w:rsidR="0076045E" w:rsidRPr="000304EE">
        <w:rPr>
          <w:color w:val="000000"/>
          <w:sz w:val="24"/>
          <w:szCs w:val="24"/>
        </w:rPr>
        <w:t>, M. L.,</w:t>
      </w:r>
      <w:r w:rsidR="0076045E" w:rsidRPr="000304EE">
        <w:rPr>
          <w:b/>
          <w:color w:val="000000"/>
          <w:sz w:val="24"/>
          <w:szCs w:val="24"/>
        </w:rPr>
        <w:t xml:space="preserve"> </w:t>
      </w:r>
      <w:r w:rsidR="0076045E" w:rsidRPr="000304EE">
        <w:rPr>
          <w:color w:val="000000"/>
          <w:sz w:val="24"/>
          <w:szCs w:val="24"/>
        </w:rPr>
        <w:t xml:space="preserve">Barry, C. T., &amp; </w:t>
      </w:r>
      <w:r w:rsidR="0076045E" w:rsidRPr="000304EE">
        <w:rPr>
          <w:b/>
          <w:color w:val="000000"/>
          <w:sz w:val="24"/>
          <w:szCs w:val="24"/>
        </w:rPr>
        <w:t>Zeigler-Hill, V.</w:t>
      </w:r>
      <w:r w:rsidR="0076045E" w:rsidRPr="000304EE">
        <w:rPr>
          <w:color w:val="000000"/>
          <w:sz w:val="24"/>
          <w:szCs w:val="24"/>
        </w:rPr>
        <w:t xml:space="preserve"> (2011). </w:t>
      </w:r>
      <w:r w:rsidR="0076045E" w:rsidRPr="000304EE">
        <w:rPr>
          <w:sz w:val="24"/>
          <w:szCs w:val="24"/>
        </w:rPr>
        <w:t>Covert narcissism as a predictor of internalizing symptoms after performance feedback in adolescents</w:t>
      </w:r>
      <w:r w:rsidR="0076045E" w:rsidRPr="000304EE">
        <w:rPr>
          <w:i/>
          <w:sz w:val="24"/>
          <w:szCs w:val="24"/>
        </w:rPr>
        <w:t xml:space="preserve">. </w:t>
      </w:r>
      <w:r w:rsidR="0076045E" w:rsidRPr="000304EE">
        <w:rPr>
          <w:i/>
          <w:color w:val="000000"/>
          <w:sz w:val="24"/>
          <w:szCs w:val="24"/>
        </w:rPr>
        <w:t>Personality and Individual Differences</w:t>
      </w:r>
      <w:r w:rsidR="0076045E" w:rsidRPr="000304EE">
        <w:rPr>
          <w:color w:val="000000"/>
          <w:sz w:val="24"/>
          <w:szCs w:val="24"/>
        </w:rPr>
        <w:t xml:space="preserve">, </w:t>
      </w:r>
      <w:r w:rsidR="0076045E" w:rsidRPr="000304EE">
        <w:rPr>
          <w:i/>
          <w:color w:val="000000"/>
          <w:sz w:val="24"/>
          <w:szCs w:val="24"/>
        </w:rPr>
        <w:t>51</w:t>
      </w:r>
      <w:r w:rsidR="00542E7E" w:rsidRPr="004064F5">
        <w:rPr>
          <w:color w:val="000000"/>
          <w:sz w:val="24"/>
          <w:szCs w:val="24"/>
        </w:rPr>
        <w:t>(5)</w:t>
      </w:r>
      <w:r w:rsidR="0076045E" w:rsidRPr="000304EE">
        <w:rPr>
          <w:color w:val="000000"/>
          <w:sz w:val="24"/>
          <w:szCs w:val="24"/>
        </w:rPr>
        <w:t>, 623-628.</w:t>
      </w:r>
      <w:r w:rsidR="004064F5">
        <w:rPr>
          <w:color w:val="000000"/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https://doi.org/10.1016/j.paid.2011.05.031</w:t>
      </w:r>
    </w:p>
    <w:p w:rsidR="0076045E" w:rsidRDefault="0076045E" w:rsidP="005A16F3">
      <w:pPr>
        <w:ind w:left="540" w:hanging="540"/>
        <w:rPr>
          <w:sz w:val="24"/>
          <w:szCs w:val="24"/>
        </w:rPr>
      </w:pPr>
    </w:p>
    <w:p w:rsidR="00406B99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</w:r>
      <w:r w:rsidR="00DC6066">
        <w:rPr>
          <w:sz w:val="24"/>
          <w:szCs w:val="24"/>
        </w:rPr>
        <w:t>Cater</w:t>
      </w:r>
      <w:r w:rsidR="00406B99">
        <w:rPr>
          <w:sz w:val="24"/>
          <w:szCs w:val="24"/>
        </w:rPr>
        <w:t xml:space="preserve">, T. E., </w:t>
      </w:r>
      <w:r w:rsidR="00406B99" w:rsidRPr="00080714">
        <w:rPr>
          <w:b/>
          <w:sz w:val="24"/>
          <w:szCs w:val="24"/>
        </w:rPr>
        <w:t>Zeigler-Hill, V.</w:t>
      </w:r>
      <w:r w:rsidR="00406B99" w:rsidRPr="00474112">
        <w:rPr>
          <w:sz w:val="24"/>
          <w:szCs w:val="24"/>
        </w:rPr>
        <w:t xml:space="preserve">, &amp; </w:t>
      </w:r>
      <w:proofErr w:type="spellStart"/>
      <w:r w:rsidR="00406B99" w:rsidRPr="00474112">
        <w:rPr>
          <w:sz w:val="24"/>
          <w:szCs w:val="24"/>
        </w:rPr>
        <w:t>Vonk</w:t>
      </w:r>
      <w:proofErr w:type="spellEnd"/>
      <w:r w:rsidR="00406B99" w:rsidRPr="00474112">
        <w:rPr>
          <w:sz w:val="24"/>
          <w:szCs w:val="24"/>
        </w:rPr>
        <w:t>, J.</w:t>
      </w:r>
      <w:r w:rsidR="00DC6066">
        <w:rPr>
          <w:sz w:val="24"/>
          <w:szCs w:val="24"/>
        </w:rPr>
        <w:t xml:space="preserve"> (2011</w:t>
      </w:r>
      <w:r w:rsidR="00406B99">
        <w:rPr>
          <w:sz w:val="24"/>
          <w:szCs w:val="24"/>
        </w:rPr>
        <w:t xml:space="preserve">). </w:t>
      </w:r>
      <w:r w:rsidR="00406B99" w:rsidRPr="00406B99">
        <w:rPr>
          <w:sz w:val="24"/>
          <w:szCs w:val="24"/>
        </w:rPr>
        <w:t>Narcissism and recollections of early life experiences</w:t>
      </w:r>
      <w:r w:rsidR="00406B99">
        <w:rPr>
          <w:sz w:val="24"/>
          <w:szCs w:val="24"/>
        </w:rPr>
        <w:t xml:space="preserve">. </w:t>
      </w:r>
      <w:r w:rsidR="00406B99">
        <w:rPr>
          <w:i/>
          <w:sz w:val="24"/>
          <w:szCs w:val="24"/>
        </w:rPr>
        <w:t>Personality and Individual Differences</w:t>
      </w:r>
      <w:r w:rsidR="00DC6066">
        <w:rPr>
          <w:sz w:val="24"/>
          <w:szCs w:val="24"/>
        </w:rPr>
        <w:t xml:space="preserve">, </w:t>
      </w:r>
      <w:r w:rsidR="00DC6066" w:rsidRPr="00DC6066">
        <w:rPr>
          <w:i/>
          <w:sz w:val="24"/>
          <w:szCs w:val="24"/>
        </w:rPr>
        <w:t>51</w:t>
      </w:r>
      <w:r w:rsidR="004064F5" w:rsidRPr="004064F5">
        <w:rPr>
          <w:sz w:val="24"/>
          <w:szCs w:val="24"/>
        </w:rPr>
        <w:t>(8)</w:t>
      </w:r>
      <w:r w:rsidR="00DC6066">
        <w:rPr>
          <w:sz w:val="24"/>
          <w:szCs w:val="24"/>
        </w:rPr>
        <w:t>, 935-939.</w:t>
      </w:r>
      <w:r w:rsidR="004064F5">
        <w:rPr>
          <w:sz w:val="24"/>
          <w:szCs w:val="24"/>
        </w:rPr>
        <w:t xml:space="preserve"> </w:t>
      </w:r>
      <w:r w:rsidR="004064F5" w:rsidRPr="004064F5">
        <w:rPr>
          <w:sz w:val="24"/>
          <w:szCs w:val="24"/>
        </w:rPr>
        <w:t>https://doi.org/10.1016/j.paid.2011.07.023</w:t>
      </w:r>
    </w:p>
    <w:p w:rsidR="0001774C" w:rsidRDefault="0001774C" w:rsidP="005A16F3">
      <w:pPr>
        <w:ind w:left="540" w:hanging="540"/>
        <w:rPr>
          <w:b/>
          <w:color w:val="000000"/>
          <w:sz w:val="24"/>
          <w:szCs w:val="24"/>
        </w:rPr>
      </w:pPr>
    </w:p>
    <w:p w:rsidR="0001774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38.</w:t>
      </w:r>
      <w:r>
        <w:rPr>
          <w:b/>
          <w:color w:val="000000"/>
          <w:sz w:val="24"/>
          <w:szCs w:val="24"/>
        </w:rPr>
        <w:tab/>
      </w:r>
      <w:r w:rsidR="0001774C">
        <w:rPr>
          <w:b/>
          <w:color w:val="000000"/>
          <w:sz w:val="24"/>
          <w:szCs w:val="24"/>
        </w:rPr>
        <w:t>Zeigler-Hill, V</w:t>
      </w:r>
      <w:r w:rsidR="0001774C" w:rsidRPr="004B65EF">
        <w:rPr>
          <w:b/>
          <w:color w:val="000000"/>
          <w:sz w:val="24"/>
          <w:szCs w:val="24"/>
        </w:rPr>
        <w:t>.</w:t>
      </w:r>
      <w:r w:rsidR="0001774C" w:rsidRPr="004B65EF">
        <w:rPr>
          <w:color w:val="000000"/>
          <w:sz w:val="24"/>
          <w:szCs w:val="24"/>
        </w:rPr>
        <w:t>, &amp; Wallace, M. T. (</w:t>
      </w:r>
      <w:r w:rsidR="0001774C">
        <w:rPr>
          <w:color w:val="000000"/>
          <w:sz w:val="24"/>
          <w:szCs w:val="24"/>
        </w:rPr>
        <w:t>2011</w:t>
      </w:r>
      <w:r w:rsidR="0001774C" w:rsidRPr="004B65EF">
        <w:rPr>
          <w:color w:val="000000"/>
          <w:sz w:val="24"/>
          <w:szCs w:val="24"/>
        </w:rPr>
        <w:t xml:space="preserve">). </w:t>
      </w:r>
      <w:r w:rsidR="0001774C" w:rsidRPr="00127DEA">
        <w:rPr>
          <w:color w:val="000000"/>
          <w:sz w:val="24"/>
          <w:szCs w:val="24"/>
        </w:rPr>
        <w:t>Racial differences in narcissistic tendencies</w:t>
      </w:r>
      <w:r w:rsidR="0001774C" w:rsidRPr="004B65EF">
        <w:rPr>
          <w:color w:val="000000"/>
          <w:sz w:val="24"/>
          <w:szCs w:val="24"/>
        </w:rPr>
        <w:t xml:space="preserve">. </w:t>
      </w:r>
      <w:r w:rsidR="0001774C" w:rsidRPr="004B65EF">
        <w:rPr>
          <w:i/>
          <w:color w:val="000000"/>
          <w:sz w:val="24"/>
          <w:szCs w:val="24"/>
        </w:rPr>
        <w:t xml:space="preserve">Journal of </w:t>
      </w:r>
      <w:r w:rsidR="0001774C">
        <w:rPr>
          <w:i/>
          <w:color w:val="000000"/>
          <w:sz w:val="24"/>
          <w:szCs w:val="24"/>
        </w:rPr>
        <w:t>Research in Personality</w:t>
      </w:r>
      <w:r w:rsidR="0001774C">
        <w:rPr>
          <w:color w:val="000000"/>
          <w:sz w:val="24"/>
          <w:szCs w:val="24"/>
        </w:rPr>
        <w:t xml:space="preserve">, </w:t>
      </w:r>
      <w:r w:rsidR="0001774C" w:rsidRPr="0001774C">
        <w:rPr>
          <w:i/>
          <w:color w:val="000000"/>
          <w:sz w:val="24"/>
          <w:szCs w:val="24"/>
        </w:rPr>
        <w:t>45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5</w:t>
      </w:r>
      <w:r w:rsidR="00962AA9" w:rsidRPr="006C525C">
        <w:rPr>
          <w:sz w:val="24"/>
          <w:szCs w:val="24"/>
        </w:rPr>
        <w:t>)</w:t>
      </w:r>
      <w:r w:rsidR="0001774C">
        <w:rPr>
          <w:color w:val="000000"/>
          <w:sz w:val="24"/>
          <w:szCs w:val="24"/>
        </w:rPr>
        <w:t>, 456-467.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https://doi.org/10.1016/j.jrp.2011.06.001</w:t>
      </w:r>
    </w:p>
    <w:p w:rsidR="00406B99" w:rsidRDefault="00406B99" w:rsidP="005A16F3">
      <w:pPr>
        <w:ind w:left="540" w:hanging="540"/>
        <w:rPr>
          <w:sz w:val="24"/>
          <w:szCs w:val="24"/>
        </w:rPr>
      </w:pPr>
    </w:p>
    <w:p w:rsidR="00B66BC3" w:rsidRPr="00F63928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lastRenderedPageBreak/>
        <w:t>37.</w:t>
      </w:r>
      <w:r>
        <w:rPr>
          <w:b/>
          <w:color w:val="000000"/>
          <w:sz w:val="24"/>
          <w:szCs w:val="24"/>
        </w:rPr>
        <w:tab/>
      </w:r>
      <w:r w:rsidR="00B66BC3" w:rsidRPr="008A4458">
        <w:rPr>
          <w:b/>
          <w:color w:val="000000"/>
          <w:sz w:val="24"/>
          <w:szCs w:val="24"/>
        </w:rPr>
        <w:t>Zeigler-Hill, V.</w:t>
      </w:r>
      <w:r w:rsidR="00B66BC3" w:rsidRPr="008A4458">
        <w:rPr>
          <w:color w:val="000000"/>
          <w:sz w:val="24"/>
          <w:szCs w:val="24"/>
        </w:rPr>
        <w:t xml:space="preserve"> (2011). The connections between self-esteem and psychopathology. </w:t>
      </w:r>
      <w:r w:rsidR="00B66BC3" w:rsidRPr="008A4458">
        <w:rPr>
          <w:i/>
          <w:color w:val="000000"/>
          <w:sz w:val="24"/>
          <w:szCs w:val="24"/>
        </w:rPr>
        <w:t>Journal of Contemporary</w:t>
      </w:r>
      <w:r w:rsidR="00B66BC3" w:rsidRPr="00351A44">
        <w:rPr>
          <w:i/>
          <w:color w:val="000000"/>
          <w:sz w:val="24"/>
          <w:szCs w:val="24"/>
        </w:rPr>
        <w:t xml:space="preserve"> Psychotherapy</w:t>
      </w:r>
      <w:r w:rsidR="00B66BC3">
        <w:rPr>
          <w:color w:val="000000"/>
          <w:sz w:val="24"/>
          <w:szCs w:val="24"/>
        </w:rPr>
        <w:t xml:space="preserve">, </w:t>
      </w:r>
      <w:r w:rsidR="00B66BC3" w:rsidRPr="00B66BC3">
        <w:rPr>
          <w:i/>
          <w:color w:val="000000"/>
          <w:sz w:val="24"/>
          <w:szCs w:val="24"/>
        </w:rPr>
        <w:t>41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B66BC3">
        <w:rPr>
          <w:color w:val="000000"/>
          <w:sz w:val="24"/>
          <w:szCs w:val="24"/>
        </w:rPr>
        <w:t>, 157-164.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https://doi.org/10.1007/s10879-010-9167-8</w:t>
      </w:r>
    </w:p>
    <w:p w:rsidR="00B66BC3" w:rsidRDefault="00B66BC3" w:rsidP="005A16F3">
      <w:pPr>
        <w:ind w:left="540" w:hanging="540"/>
        <w:rPr>
          <w:b/>
          <w:color w:val="000000"/>
          <w:sz w:val="24"/>
          <w:szCs w:val="24"/>
        </w:rPr>
      </w:pPr>
    </w:p>
    <w:p w:rsidR="009B7FF5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36.</w:t>
      </w:r>
      <w:r>
        <w:rPr>
          <w:b/>
          <w:color w:val="000000"/>
          <w:sz w:val="24"/>
          <w:szCs w:val="24"/>
        </w:rPr>
        <w:tab/>
      </w:r>
      <w:r w:rsidR="009B7FF5" w:rsidRPr="003B0165">
        <w:rPr>
          <w:b/>
          <w:color w:val="000000"/>
          <w:sz w:val="24"/>
          <w:szCs w:val="24"/>
        </w:rPr>
        <w:t>Zeigler-Hill, V.</w:t>
      </w:r>
      <w:r w:rsidR="009B7FF5" w:rsidRPr="003B0165">
        <w:rPr>
          <w:color w:val="000000"/>
          <w:sz w:val="24"/>
          <w:szCs w:val="24"/>
        </w:rPr>
        <w:t xml:space="preserve">, Green, B. A., </w:t>
      </w:r>
      <w:proofErr w:type="spellStart"/>
      <w:r w:rsidR="009B7FF5" w:rsidRPr="003B0165">
        <w:rPr>
          <w:color w:val="000000"/>
          <w:sz w:val="24"/>
          <w:szCs w:val="24"/>
        </w:rPr>
        <w:t>Arnau</w:t>
      </w:r>
      <w:proofErr w:type="spellEnd"/>
      <w:r w:rsidR="009B7FF5">
        <w:rPr>
          <w:color w:val="000000"/>
          <w:sz w:val="24"/>
          <w:szCs w:val="24"/>
        </w:rPr>
        <w:t xml:space="preserve">, R. C., </w:t>
      </w:r>
      <w:proofErr w:type="spellStart"/>
      <w:r w:rsidR="009B7FF5">
        <w:rPr>
          <w:color w:val="000000"/>
          <w:sz w:val="24"/>
          <w:szCs w:val="24"/>
        </w:rPr>
        <w:t>Sisemore</w:t>
      </w:r>
      <w:proofErr w:type="spellEnd"/>
      <w:r w:rsidR="009B7FF5">
        <w:rPr>
          <w:color w:val="000000"/>
          <w:sz w:val="24"/>
          <w:szCs w:val="24"/>
        </w:rPr>
        <w:t>, T. B., &amp; Myers, E. M. (</w:t>
      </w:r>
      <w:r w:rsidR="004F358C">
        <w:rPr>
          <w:color w:val="000000"/>
          <w:sz w:val="24"/>
          <w:szCs w:val="24"/>
        </w:rPr>
        <w:t>2011</w:t>
      </w:r>
      <w:r w:rsidR="009B7FF5">
        <w:rPr>
          <w:color w:val="000000"/>
          <w:sz w:val="24"/>
          <w:szCs w:val="24"/>
        </w:rPr>
        <w:t xml:space="preserve">). </w:t>
      </w:r>
      <w:r w:rsidR="009B7FF5" w:rsidRPr="00B642CB">
        <w:rPr>
          <w:sz w:val="24"/>
          <w:szCs w:val="24"/>
        </w:rPr>
        <w:t xml:space="preserve">Trouble </w:t>
      </w:r>
      <w:r w:rsidR="003A0BBD">
        <w:rPr>
          <w:sz w:val="24"/>
          <w:szCs w:val="24"/>
        </w:rPr>
        <w:t>ahead, t</w:t>
      </w:r>
      <w:r w:rsidR="009B7FF5" w:rsidRPr="00B642CB">
        <w:rPr>
          <w:sz w:val="24"/>
          <w:szCs w:val="24"/>
        </w:rPr>
        <w:t xml:space="preserve">rouble </w:t>
      </w:r>
      <w:r w:rsidR="003A0BBD">
        <w:rPr>
          <w:sz w:val="24"/>
          <w:szCs w:val="24"/>
        </w:rPr>
        <w:t>b</w:t>
      </w:r>
      <w:r w:rsidR="009B7FF5" w:rsidRPr="00B642CB">
        <w:rPr>
          <w:sz w:val="24"/>
          <w:szCs w:val="24"/>
        </w:rPr>
        <w:t>ehind: Narciss</w:t>
      </w:r>
      <w:r w:rsidR="009B7FF5">
        <w:rPr>
          <w:sz w:val="24"/>
          <w:szCs w:val="24"/>
        </w:rPr>
        <w:t>ism</w:t>
      </w:r>
      <w:r w:rsidR="009B7FF5" w:rsidRPr="00B642CB">
        <w:rPr>
          <w:sz w:val="24"/>
          <w:szCs w:val="24"/>
        </w:rPr>
        <w:t xml:space="preserve"> and </w:t>
      </w:r>
      <w:r w:rsidR="003A0BBD">
        <w:rPr>
          <w:sz w:val="24"/>
          <w:szCs w:val="24"/>
        </w:rPr>
        <w:t>e</w:t>
      </w:r>
      <w:r w:rsidR="009B7FF5" w:rsidRPr="00B642CB">
        <w:rPr>
          <w:sz w:val="24"/>
          <w:szCs w:val="24"/>
        </w:rPr>
        <w:t xml:space="preserve">arly </w:t>
      </w:r>
      <w:r w:rsidR="003A0BBD">
        <w:rPr>
          <w:sz w:val="24"/>
          <w:szCs w:val="24"/>
        </w:rPr>
        <w:t>m</w:t>
      </w:r>
      <w:r w:rsidR="009B7FF5" w:rsidRPr="00B642CB">
        <w:rPr>
          <w:sz w:val="24"/>
          <w:szCs w:val="24"/>
        </w:rPr>
        <w:t xml:space="preserve">aladaptive </w:t>
      </w:r>
      <w:r w:rsidR="003A0BBD">
        <w:rPr>
          <w:sz w:val="24"/>
          <w:szCs w:val="24"/>
        </w:rPr>
        <w:t>s</w:t>
      </w:r>
      <w:r w:rsidR="009B7FF5" w:rsidRPr="00B642CB">
        <w:rPr>
          <w:sz w:val="24"/>
          <w:szCs w:val="24"/>
        </w:rPr>
        <w:t>chemas</w:t>
      </w:r>
      <w:r w:rsidR="009B7FF5">
        <w:rPr>
          <w:color w:val="000000"/>
          <w:sz w:val="24"/>
          <w:szCs w:val="24"/>
        </w:rPr>
        <w:t xml:space="preserve">. </w:t>
      </w:r>
      <w:r w:rsidR="009B7FF5" w:rsidRPr="00351A44">
        <w:rPr>
          <w:i/>
          <w:sz w:val="24"/>
          <w:szCs w:val="24"/>
        </w:rPr>
        <w:t>Journal of Behavior Therapy and Experimental Psychiatry</w:t>
      </w:r>
      <w:r w:rsidR="004F358C">
        <w:rPr>
          <w:sz w:val="24"/>
          <w:szCs w:val="24"/>
        </w:rPr>
        <w:t xml:space="preserve">, </w:t>
      </w:r>
      <w:r w:rsidR="004F358C" w:rsidRPr="004F358C">
        <w:rPr>
          <w:i/>
          <w:sz w:val="24"/>
          <w:szCs w:val="24"/>
        </w:rPr>
        <w:t>42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4F358C">
        <w:rPr>
          <w:sz w:val="24"/>
          <w:szCs w:val="24"/>
        </w:rPr>
        <w:t>, 96-103.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https://doi.org/10.1016/j.jbtep.2010.07.004</w:t>
      </w:r>
    </w:p>
    <w:p w:rsidR="001821E0" w:rsidRDefault="001821E0" w:rsidP="005A16F3">
      <w:pPr>
        <w:ind w:left="540" w:hanging="540"/>
        <w:rPr>
          <w:sz w:val="24"/>
          <w:szCs w:val="24"/>
        </w:rPr>
      </w:pPr>
    </w:p>
    <w:p w:rsidR="00C92ADB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35.</w:t>
      </w:r>
      <w:r>
        <w:rPr>
          <w:b/>
          <w:color w:val="000000"/>
          <w:sz w:val="24"/>
          <w:szCs w:val="24"/>
        </w:rPr>
        <w:tab/>
      </w:r>
      <w:r w:rsidR="00C92ADB">
        <w:rPr>
          <w:b/>
          <w:color w:val="000000"/>
          <w:sz w:val="24"/>
          <w:szCs w:val="24"/>
        </w:rPr>
        <w:t>Zeigler-Hill, V.</w:t>
      </w:r>
      <w:r w:rsidR="00C92ADB" w:rsidRPr="004608A3">
        <w:rPr>
          <w:color w:val="000000"/>
          <w:sz w:val="24"/>
          <w:szCs w:val="24"/>
        </w:rPr>
        <w:t>, Fulton, J. J., &amp; McLemore, C. (</w:t>
      </w:r>
      <w:r w:rsidR="00C92ADB">
        <w:rPr>
          <w:color w:val="000000"/>
          <w:sz w:val="24"/>
          <w:szCs w:val="24"/>
        </w:rPr>
        <w:t>2011</w:t>
      </w:r>
      <w:r w:rsidR="00C92ADB" w:rsidRPr="004608A3">
        <w:rPr>
          <w:color w:val="000000"/>
          <w:sz w:val="24"/>
          <w:szCs w:val="24"/>
        </w:rPr>
        <w:t xml:space="preserve">). </w:t>
      </w:r>
      <w:r w:rsidR="00C92ADB" w:rsidRPr="00041E43">
        <w:rPr>
          <w:color w:val="000000"/>
          <w:sz w:val="24"/>
          <w:szCs w:val="24"/>
        </w:rPr>
        <w:t>The role of unstable self-esteem in the appraisal of romantic relationships</w:t>
      </w:r>
      <w:r w:rsidR="00C92ADB" w:rsidRPr="004608A3">
        <w:rPr>
          <w:color w:val="000000"/>
          <w:sz w:val="24"/>
          <w:szCs w:val="24"/>
        </w:rPr>
        <w:t>.</w:t>
      </w:r>
      <w:r w:rsidR="00C92ADB">
        <w:rPr>
          <w:b/>
          <w:color w:val="000000"/>
          <w:sz w:val="24"/>
          <w:szCs w:val="24"/>
        </w:rPr>
        <w:t xml:space="preserve"> </w:t>
      </w:r>
      <w:r w:rsidR="00C92ADB">
        <w:rPr>
          <w:i/>
          <w:color w:val="000000"/>
          <w:sz w:val="24"/>
          <w:szCs w:val="24"/>
        </w:rPr>
        <w:t>Personality and Individual Differences</w:t>
      </w:r>
      <w:r w:rsidR="00C92ADB">
        <w:rPr>
          <w:color w:val="000000"/>
          <w:sz w:val="24"/>
          <w:szCs w:val="24"/>
        </w:rPr>
        <w:t xml:space="preserve">, </w:t>
      </w:r>
      <w:r w:rsidR="00C92ADB" w:rsidRPr="00C92ADB">
        <w:rPr>
          <w:i/>
          <w:color w:val="000000"/>
          <w:sz w:val="24"/>
          <w:szCs w:val="24"/>
        </w:rPr>
        <w:t>51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1</w:t>
      </w:r>
      <w:r w:rsidR="00962AA9" w:rsidRPr="006C525C">
        <w:rPr>
          <w:sz w:val="24"/>
          <w:szCs w:val="24"/>
        </w:rPr>
        <w:t>)</w:t>
      </w:r>
      <w:r w:rsidR="00C92ADB">
        <w:rPr>
          <w:color w:val="000000"/>
          <w:sz w:val="24"/>
          <w:szCs w:val="24"/>
        </w:rPr>
        <w:t>, 51-56.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https://doi.org/10.1016/j.paid.2011.03.009</w:t>
      </w:r>
    </w:p>
    <w:p w:rsidR="00C92ADB" w:rsidRDefault="00C92ADB" w:rsidP="005A16F3">
      <w:pPr>
        <w:ind w:left="540" w:hanging="540"/>
        <w:rPr>
          <w:b/>
          <w:color w:val="000000"/>
          <w:sz w:val="24"/>
          <w:szCs w:val="24"/>
        </w:rPr>
      </w:pPr>
    </w:p>
    <w:p w:rsidR="001821E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34.</w:t>
      </w:r>
      <w:r>
        <w:rPr>
          <w:b/>
          <w:color w:val="000000"/>
          <w:sz w:val="24"/>
          <w:szCs w:val="24"/>
        </w:rPr>
        <w:tab/>
      </w:r>
      <w:r w:rsidR="001821E0" w:rsidRPr="0034415B">
        <w:rPr>
          <w:b/>
          <w:color w:val="000000"/>
          <w:sz w:val="24"/>
          <w:szCs w:val="24"/>
        </w:rPr>
        <w:t>Zeigler-Hill, V.</w:t>
      </w:r>
      <w:r w:rsidR="001821E0">
        <w:rPr>
          <w:b/>
          <w:color w:val="000000"/>
          <w:sz w:val="24"/>
          <w:szCs w:val="24"/>
        </w:rPr>
        <w:t xml:space="preserve">, </w:t>
      </w:r>
      <w:r w:rsidR="001821E0" w:rsidRPr="00A37D9D">
        <w:rPr>
          <w:color w:val="000000"/>
          <w:sz w:val="24"/>
          <w:szCs w:val="24"/>
        </w:rPr>
        <w:t>&amp; Myers, E. M.</w:t>
      </w:r>
      <w:r w:rsidR="001821E0">
        <w:rPr>
          <w:color w:val="000000"/>
          <w:sz w:val="24"/>
          <w:szCs w:val="24"/>
        </w:rPr>
        <w:t xml:space="preserve"> (2011). </w:t>
      </w:r>
      <w:r w:rsidR="001821E0" w:rsidRPr="00586129">
        <w:rPr>
          <w:sz w:val="24"/>
          <w:szCs w:val="24"/>
        </w:rPr>
        <w:t>An implicit theory of self-esteem: The consequences of perceived self-esteem for romantic desirability</w:t>
      </w:r>
      <w:r w:rsidR="001821E0">
        <w:rPr>
          <w:sz w:val="24"/>
          <w:szCs w:val="24"/>
        </w:rPr>
        <w:t xml:space="preserve">. </w:t>
      </w:r>
      <w:r w:rsidR="001821E0">
        <w:rPr>
          <w:i/>
          <w:color w:val="000000"/>
          <w:sz w:val="24"/>
          <w:szCs w:val="24"/>
        </w:rPr>
        <w:t>Evolutionary Psychology</w:t>
      </w:r>
      <w:r w:rsidR="001821E0">
        <w:rPr>
          <w:color w:val="000000"/>
          <w:sz w:val="24"/>
          <w:szCs w:val="24"/>
        </w:rPr>
        <w:t xml:space="preserve">, </w:t>
      </w:r>
      <w:r w:rsidR="001821E0" w:rsidRPr="001821E0">
        <w:rPr>
          <w:i/>
          <w:color w:val="000000"/>
          <w:sz w:val="24"/>
          <w:szCs w:val="24"/>
        </w:rPr>
        <w:t>9</w:t>
      </w:r>
      <w:r w:rsidR="005B3866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1821E0">
        <w:rPr>
          <w:color w:val="000000"/>
          <w:sz w:val="24"/>
          <w:szCs w:val="24"/>
        </w:rPr>
        <w:t>, 147-180.</w:t>
      </w:r>
      <w:r w:rsidR="00F63928">
        <w:rPr>
          <w:color w:val="000000"/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https://doi.org/10.1177/147470491100900202</w:t>
      </w:r>
    </w:p>
    <w:p w:rsidR="000A77A0" w:rsidRDefault="000A77A0" w:rsidP="005A16F3">
      <w:pPr>
        <w:ind w:left="540" w:hanging="540"/>
        <w:rPr>
          <w:b/>
          <w:sz w:val="24"/>
          <w:szCs w:val="24"/>
        </w:rPr>
      </w:pPr>
    </w:p>
    <w:p w:rsidR="000A77A0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33.</w:t>
      </w:r>
      <w:r>
        <w:rPr>
          <w:b/>
          <w:sz w:val="24"/>
          <w:szCs w:val="24"/>
        </w:rPr>
        <w:tab/>
      </w:r>
      <w:r w:rsidR="000A77A0" w:rsidRPr="002007E8">
        <w:rPr>
          <w:b/>
          <w:sz w:val="24"/>
          <w:szCs w:val="24"/>
        </w:rPr>
        <w:t>Zeigler-Hill, V.</w:t>
      </w:r>
      <w:r w:rsidR="000A77A0">
        <w:rPr>
          <w:sz w:val="24"/>
          <w:szCs w:val="24"/>
        </w:rPr>
        <w:t xml:space="preserve">, &amp; Besser, A. (2011). </w:t>
      </w:r>
      <w:r w:rsidR="000A77A0" w:rsidRPr="001A6604">
        <w:rPr>
          <w:sz w:val="24"/>
          <w:szCs w:val="24"/>
        </w:rPr>
        <w:t>Humor style mediates the association between pathological narcissism and self-esteem</w:t>
      </w:r>
      <w:r w:rsidR="000A77A0">
        <w:rPr>
          <w:sz w:val="24"/>
          <w:szCs w:val="24"/>
        </w:rPr>
        <w:t xml:space="preserve">. </w:t>
      </w:r>
      <w:r w:rsidR="000A77A0" w:rsidRPr="002007E8">
        <w:rPr>
          <w:i/>
          <w:sz w:val="24"/>
          <w:szCs w:val="24"/>
        </w:rPr>
        <w:t>Personality and Individual Differences</w:t>
      </w:r>
      <w:r w:rsidR="000A77A0">
        <w:rPr>
          <w:sz w:val="24"/>
          <w:szCs w:val="24"/>
        </w:rPr>
        <w:t xml:space="preserve">, </w:t>
      </w:r>
      <w:r w:rsidR="00F63928" w:rsidRPr="00F63928">
        <w:rPr>
          <w:i/>
          <w:sz w:val="24"/>
          <w:szCs w:val="24"/>
        </w:rPr>
        <w:t>50</w:t>
      </w:r>
      <w:r w:rsidR="00962AA9" w:rsidRPr="006C525C">
        <w:rPr>
          <w:sz w:val="24"/>
          <w:szCs w:val="24"/>
        </w:rPr>
        <w:t>(</w:t>
      </w:r>
      <w:r w:rsidR="00F63928">
        <w:rPr>
          <w:sz w:val="24"/>
          <w:szCs w:val="24"/>
        </w:rPr>
        <w:t>8</w:t>
      </w:r>
      <w:r w:rsidR="00962AA9" w:rsidRPr="006C525C">
        <w:rPr>
          <w:sz w:val="24"/>
          <w:szCs w:val="24"/>
        </w:rPr>
        <w:t>)</w:t>
      </w:r>
      <w:r w:rsidR="000A77A0">
        <w:rPr>
          <w:sz w:val="24"/>
          <w:szCs w:val="24"/>
        </w:rPr>
        <w:t>, 1196-1201.</w:t>
      </w:r>
      <w:r w:rsidR="00F63928">
        <w:rPr>
          <w:sz w:val="24"/>
          <w:szCs w:val="24"/>
        </w:rPr>
        <w:t xml:space="preserve"> </w:t>
      </w:r>
      <w:r w:rsidR="00F63928" w:rsidRPr="00F63928">
        <w:rPr>
          <w:sz w:val="24"/>
          <w:szCs w:val="24"/>
        </w:rPr>
        <w:t>https://doi.org/10.1016/j.paid.2011.02.006</w:t>
      </w:r>
    </w:p>
    <w:p w:rsidR="00215B91" w:rsidRDefault="00215B91" w:rsidP="005A16F3">
      <w:pPr>
        <w:ind w:left="540" w:hanging="540"/>
        <w:rPr>
          <w:color w:val="000000"/>
          <w:sz w:val="24"/>
          <w:szCs w:val="24"/>
        </w:rPr>
      </w:pPr>
    </w:p>
    <w:p w:rsidR="00574032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32.</w:t>
      </w:r>
      <w:r>
        <w:rPr>
          <w:sz w:val="24"/>
          <w:szCs w:val="24"/>
        </w:rPr>
        <w:tab/>
      </w:r>
      <w:r w:rsidR="00574032" w:rsidRPr="00084D59">
        <w:rPr>
          <w:sz w:val="24"/>
          <w:szCs w:val="24"/>
        </w:rPr>
        <w:t>Mercer,</w:t>
      </w:r>
      <w:r w:rsidR="00574032">
        <w:rPr>
          <w:sz w:val="24"/>
          <w:szCs w:val="24"/>
        </w:rPr>
        <w:t xml:space="preserve"> S. H.,</w:t>
      </w:r>
      <w:r w:rsidR="00574032" w:rsidRPr="00084D59">
        <w:rPr>
          <w:sz w:val="24"/>
          <w:szCs w:val="24"/>
        </w:rPr>
        <w:t xml:space="preserve"> </w:t>
      </w:r>
      <w:r w:rsidR="00574032" w:rsidRPr="00084D59">
        <w:rPr>
          <w:b/>
          <w:sz w:val="24"/>
          <w:szCs w:val="24"/>
        </w:rPr>
        <w:t>Zeigler-Hill, V.</w:t>
      </w:r>
      <w:r w:rsidR="00574032">
        <w:rPr>
          <w:sz w:val="24"/>
          <w:szCs w:val="24"/>
        </w:rPr>
        <w:t xml:space="preserve">, </w:t>
      </w:r>
      <w:r w:rsidR="00574032" w:rsidRPr="00084D59">
        <w:rPr>
          <w:sz w:val="24"/>
          <w:szCs w:val="24"/>
        </w:rPr>
        <w:t>Wallace</w:t>
      </w:r>
      <w:r w:rsidR="00574032">
        <w:rPr>
          <w:sz w:val="24"/>
          <w:szCs w:val="24"/>
        </w:rPr>
        <w:t xml:space="preserve">, M., &amp; Hayes, D. M. (2011). </w:t>
      </w:r>
      <w:r w:rsidR="00574032" w:rsidRPr="0057209C">
        <w:rPr>
          <w:sz w:val="24"/>
          <w:szCs w:val="24"/>
        </w:rPr>
        <w:t>Development and initial validation of the Inventory of Microaggressions Against Black Individuals</w:t>
      </w:r>
      <w:r w:rsidR="00574032">
        <w:rPr>
          <w:sz w:val="24"/>
          <w:szCs w:val="24"/>
        </w:rPr>
        <w:t xml:space="preserve">. </w:t>
      </w:r>
      <w:r w:rsidR="00574032">
        <w:rPr>
          <w:i/>
          <w:sz w:val="24"/>
          <w:szCs w:val="24"/>
        </w:rPr>
        <w:t>Journal of Counseling Psychology</w:t>
      </w:r>
      <w:r w:rsidR="00574032">
        <w:rPr>
          <w:sz w:val="24"/>
          <w:szCs w:val="24"/>
        </w:rPr>
        <w:t xml:space="preserve">, </w:t>
      </w:r>
      <w:r w:rsidR="00574032" w:rsidRPr="008D30AF">
        <w:rPr>
          <w:i/>
          <w:sz w:val="24"/>
          <w:szCs w:val="24"/>
        </w:rPr>
        <w:t>58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574032">
        <w:rPr>
          <w:sz w:val="24"/>
          <w:szCs w:val="24"/>
        </w:rPr>
        <w:t>, 457-469.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https://doi.org/10.1037/a0024937</w:t>
      </w:r>
    </w:p>
    <w:p w:rsidR="00574032" w:rsidRDefault="00574032" w:rsidP="005A16F3">
      <w:pPr>
        <w:ind w:left="540" w:hanging="540"/>
        <w:rPr>
          <w:color w:val="000000"/>
          <w:sz w:val="24"/>
          <w:szCs w:val="24"/>
        </w:rPr>
      </w:pPr>
    </w:p>
    <w:p w:rsidR="00215B91" w:rsidRDefault="005A16F3" w:rsidP="005A16F3">
      <w:pPr>
        <w:ind w:left="540" w:hanging="540"/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215B91">
        <w:rPr>
          <w:color w:val="000000"/>
          <w:sz w:val="24"/>
          <w:szCs w:val="24"/>
        </w:rPr>
        <w:t xml:space="preserve">Leach, M. M., Baker, A., &amp; </w:t>
      </w:r>
      <w:r w:rsidR="00215B91" w:rsidRPr="00580C63">
        <w:rPr>
          <w:b/>
          <w:color w:val="000000"/>
          <w:sz w:val="24"/>
          <w:szCs w:val="24"/>
        </w:rPr>
        <w:t>Zeigler-Hill, V.</w:t>
      </w:r>
      <w:r w:rsidR="00215B91">
        <w:rPr>
          <w:b/>
          <w:color w:val="000000"/>
          <w:sz w:val="24"/>
          <w:szCs w:val="24"/>
        </w:rPr>
        <w:t xml:space="preserve"> </w:t>
      </w:r>
      <w:r w:rsidR="00215B91" w:rsidRPr="00E226AD">
        <w:rPr>
          <w:color w:val="000000"/>
          <w:sz w:val="24"/>
          <w:szCs w:val="24"/>
        </w:rPr>
        <w:t>(</w:t>
      </w:r>
      <w:r w:rsidR="00215B91">
        <w:rPr>
          <w:color w:val="000000"/>
          <w:sz w:val="24"/>
          <w:szCs w:val="24"/>
        </w:rPr>
        <w:t>2011</w:t>
      </w:r>
      <w:r w:rsidR="00215B91" w:rsidRPr="00E226AD">
        <w:rPr>
          <w:color w:val="000000"/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i/>
          <w:color w:val="000000"/>
          <w:sz w:val="24"/>
          <w:szCs w:val="24"/>
        </w:rPr>
        <w:t xml:space="preserve"> </w:t>
      </w:r>
      <w:r w:rsidR="00215B91" w:rsidRPr="00F57FE1">
        <w:rPr>
          <w:color w:val="000000"/>
          <w:sz w:val="24"/>
          <w:szCs w:val="24"/>
        </w:rPr>
        <w:t>The influence of Black racial identity on the forgiveness of Whites</w:t>
      </w:r>
      <w:r w:rsidR="00215B91">
        <w:rPr>
          <w:color w:val="000000"/>
          <w:sz w:val="24"/>
          <w:szCs w:val="24"/>
        </w:rPr>
        <w:t>.</w:t>
      </w:r>
      <w:r w:rsidR="00215B91" w:rsidRPr="00E226AD">
        <w:rPr>
          <w:color w:val="000000"/>
          <w:sz w:val="24"/>
          <w:szCs w:val="24"/>
        </w:rPr>
        <w:t xml:space="preserve"> </w:t>
      </w:r>
      <w:r w:rsidR="00215B91" w:rsidRPr="0034415B">
        <w:rPr>
          <w:i/>
          <w:color w:val="000000"/>
          <w:sz w:val="24"/>
          <w:szCs w:val="24"/>
        </w:rPr>
        <w:t>Journal of Black Psychology</w:t>
      </w:r>
      <w:r w:rsidR="00215B91">
        <w:rPr>
          <w:color w:val="000000"/>
          <w:sz w:val="24"/>
          <w:szCs w:val="24"/>
        </w:rPr>
        <w:t xml:space="preserve">, </w:t>
      </w:r>
      <w:r w:rsidR="00215B91" w:rsidRPr="005B3866">
        <w:rPr>
          <w:i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215B91">
        <w:rPr>
          <w:color w:val="000000"/>
          <w:sz w:val="24"/>
          <w:szCs w:val="24"/>
        </w:rPr>
        <w:t>, 185-209.</w:t>
      </w:r>
      <w:r w:rsidR="00215B91" w:rsidRPr="0072284C">
        <w:t xml:space="preserve"> </w:t>
      </w:r>
      <w:r w:rsidR="00086026" w:rsidRPr="00086026">
        <w:rPr>
          <w:sz w:val="24"/>
          <w:szCs w:val="24"/>
        </w:rPr>
        <w:t>https://doi.org/10.1177/0095798410380201</w:t>
      </w:r>
    </w:p>
    <w:p w:rsidR="007F2883" w:rsidRDefault="007F2883" w:rsidP="005A16F3">
      <w:pPr>
        <w:ind w:left="540" w:hanging="540"/>
        <w:rPr>
          <w:sz w:val="24"/>
          <w:szCs w:val="24"/>
          <w:lang w:val="de-DE"/>
        </w:rPr>
      </w:pPr>
    </w:p>
    <w:p w:rsidR="007F2883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30.</w:t>
      </w:r>
      <w:r>
        <w:rPr>
          <w:sz w:val="24"/>
          <w:szCs w:val="24"/>
          <w:lang w:val="de-DE"/>
        </w:rPr>
        <w:tab/>
      </w:r>
      <w:r w:rsidR="007F2883">
        <w:rPr>
          <w:sz w:val="24"/>
          <w:szCs w:val="24"/>
          <w:lang w:val="de-DE"/>
        </w:rPr>
        <w:t xml:space="preserve">Besser, A., &amp; </w:t>
      </w:r>
      <w:r w:rsidR="007F2883" w:rsidRPr="00B618E4">
        <w:rPr>
          <w:b/>
          <w:sz w:val="24"/>
          <w:szCs w:val="24"/>
          <w:lang w:val="de-DE"/>
        </w:rPr>
        <w:t>Zeigler-Hill, V.</w:t>
      </w:r>
      <w:r w:rsidR="007F2883" w:rsidRPr="00BA2EC5">
        <w:rPr>
          <w:sz w:val="24"/>
          <w:szCs w:val="24"/>
          <w:lang w:val="de-DE"/>
        </w:rPr>
        <w:t xml:space="preserve"> (</w:t>
      </w:r>
      <w:r w:rsidR="007F2883">
        <w:rPr>
          <w:sz w:val="24"/>
          <w:szCs w:val="24"/>
          <w:lang w:val="de-DE"/>
        </w:rPr>
        <w:t>2011</w:t>
      </w:r>
      <w:r w:rsidR="007F2883" w:rsidRPr="00BA2EC5">
        <w:rPr>
          <w:sz w:val="24"/>
          <w:szCs w:val="24"/>
          <w:lang w:val="de-DE"/>
        </w:rPr>
        <w:t xml:space="preserve">). </w:t>
      </w:r>
      <w:r w:rsidR="007F2883" w:rsidRPr="00A92B24">
        <w:rPr>
          <w:sz w:val="24"/>
          <w:szCs w:val="24"/>
        </w:rPr>
        <w:t>Pathological forms of narcissism and perceived stress during the transition to the university: The mediating role of humor styles</w:t>
      </w:r>
      <w:r w:rsidR="007F2883">
        <w:rPr>
          <w:sz w:val="24"/>
          <w:szCs w:val="24"/>
        </w:rPr>
        <w:t xml:space="preserve">. </w:t>
      </w:r>
      <w:r w:rsidR="007F2883" w:rsidRPr="00A92B24">
        <w:rPr>
          <w:i/>
          <w:sz w:val="24"/>
          <w:szCs w:val="24"/>
        </w:rPr>
        <w:t>International Journal of Stress Management</w:t>
      </w:r>
      <w:r w:rsidR="007F2883">
        <w:rPr>
          <w:sz w:val="24"/>
          <w:szCs w:val="24"/>
        </w:rPr>
        <w:t xml:space="preserve">, </w:t>
      </w:r>
      <w:r w:rsidR="007F2883" w:rsidRPr="007F2883">
        <w:rPr>
          <w:i/>
          <w:sz w:val="24"/>
          <w:szCs w:val="24"/>
        </w:rPr>
        <w:t>18</w:t>
      </w:r>
      <w:r w:rsidR="005B3866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F2883">
        <w:rPr>
          <w:sz w:val="24"/>
          <w:szCs w:val="24"/>
        </w:rPr>
        <w:t>, 197-221.</w:t>
      </w:r>
      <w:r w:rsidR="00086026">
        <w:rPr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https://doi.org/10.1037/a0024826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2010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712ADA" w:rsidRPr="00694E2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29.</w:t>
      </w:r>
      <w:r>
        <w:rPr>
          <w:b/>
          <w:color w:val="000000"/>
          <w:sz w:val="24"/>
          <w:szCs w:val="24"/>
        </w:rPr>
        <w:tab/>
      </w:r>
      <w:r w:rsidR="00712ADA" w:rsidRPr="00694E24">
        <w:rPr>
          <w:b/>
          <w:color w:val="000000"/>
          <w:sz w:val="24"/>
          <w:szCs w:val="24"/>
        </w:rPr>
        <w:t>Zeigler-Hill, V.</w:t>
      </w:r>
      <w:r w:rsidR="00712ADA" w:rsidRPr="00694E24">
        <w:rPr>
          <w:color w:val="000000"/>
          <w:sz w:val="24"/>
          <w:szCs w:val="24"/>
        </w:rPr>
        <w:t xml:space="preserve"> (</w:t>
      </w:r>
      <w:r w:rsidR="00712ADA">
        <w:rPr>
          <w:color w:val="000000"/>
          <w:sz w:val="24"/>
          <w:szCs w:val="24"/>
        </w:rPr>
        <w:t>2010</w:t>
      </w:r>
      <w:r w:rsidR="00712ADA" w:rsidRPr="00694E24">
        <w:rPr>
          <w:color w:val="000000"/>
          <w:sz w:val="24"/>
          <w:szCs w:val="24"/>
        </w:rPr>
        <w:t xml:space="preserve">). </w:t>
      </w:r>
      <w:r w:rsidR="00712ADA" w:rsidRPr="00694E24">
        <w:rPr>
          <w:sz w:val="24"/>
          <w:szCs w:val="24"/>
        </w:rPr>
        <w:t>The interpersonal nature of self-esteem: Do different measures of self-esteem possess similar interpersonal content?</w:t>
      </w:r>
      <w:r w:rsidR="00712ADA" w:rsidRPr="00694E24">
        <w:rPr>
          <w:color w:val="000000"/>
          <w:sz w:val="24"/>
          <w:szCs w:val="24"/>
        </w:rPr>
        <w:t xml:space="preserve"> </w:t>
      </w:r>
      <w:r w:rsidR="00712ADA" w:rsidRPr="00694E24">
        <w:rPr>
          <w:i/>
          <w:color w:val="000000"/>
          <w:sz w:val="24"/>
          <w:szCs w:val="24"/>
        </w:rPr>
        <w:t>Journal of Research in Personality</w:t>
      </w:r>
      <w:r w:rsidR="00712ADA">
        <w:rPr>
          <w:color w:val="000000"/>
          <w:sz w:val="24"/>
          <w:szCs w:val="24"/>
        </w:rPr>
        <w:t xml:space="preserve">, </w:t>
      </w:r>
      <w:r w:rsidR="00712ADA" w:rsidRPr="00712ADA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712ADA">
        <w:rPr>
          <w:color w:val="000000"/>
          <w:sz w:val="24"/>
          <w:szCs w:val="24"/>
        </w:rPr>
        <w:t>, 22-30.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https://doi.org/10.1016/j.jrp.2009.09.005</w:t>
      </w:r>
    </w:p>
    <w:p w:rsidR="0099744F" w:rsidRDefault="0099744F" w:rsidP="005A16F3">
      <w:pPr>
        <w:ind w:left="540" w:hanging="540"/>
        <w:rPr>
          <w:sz w:val="24"/>
          <w:szCs w:val="24"/>
        </w:rPr>
      </w:pPr>
    </w:p>
    <w:p w:rsidR="0099744F" w:rsidRPr="00086026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28.</w:t>
      </w:r>
      <w:r>
        <w:rPr>
          <w:b/>
          <w:color w:val="000000"/>
          <w:sz w:val="24"/>
          <w:szCs w:val="24"/>
        </w:rPr>
        <w:tab/>
      </w:r>
      <w:r w:rsidR="0099744F" w:rsidRPr="00290265">
        <w:rPr>
          <w:b/>
          <w:color w:val="000000"/>
          <w:sz w:val="24"/>
          <w:szCs w:val="24"/>
        </w:rPr>
        <w:t>Zeigler-Hill, V.</w:t>
      </w:r>
      <w:r w:rsidR="0099744F" w:rsidRPr="00290265">
        <w:rPr>
          <w:color w:val="000000"/>
          <w:sz w:val="24"/>
          <w:szCs w:val="24"/>
        </w:rPr>
        <w:t>, Myers, E. M., &amp; Clark, C. B. (</w:t>
      </w:r>
      <w:r w:rsidR="0099744F">
        <w:rPr>
          <w:color w:val="000000"/>
          <w:sz w:val="24"/>
          <w:szCs w:val="24"/>
        </w:rPr>
        <w:t>2010</w:t>
      </w:r>
      <w:r w:rsidR="0099744F" w:rsidRPr="00290265">
        <w:rPr>
          <w:color w:val="000000"/>
          <w:sz w:val="24"/>
          <w:szCs w:val="24"/>
        </w:rPr>
        <w:t xml:space="preserve">). </w:t>
      </w:r>
      <w:r w:rsidR="0099744F" w:rsidRPr="00290265">
        <w:rPr>
          <w:iCs/>
          <w:color w:val="000000"/>
          <w:sz w:val="24"/>
          <w:szCs w:val="24"/>
        </w:rPr>
        <w:t>Narcissism and self-esteem reactivity: The role of negative achievement events</w:t>
      </w:r>
      <w:r w:rsidR="0099744F" w:rsidRPr="00290265">
        <w:rPr>
          <w:i/>
          <w:iCs/>
          <w:color w:val="000000"/>
          <w:sz w:val="24"/>
          <w:szCs w:val="24"/>
        </w:rPr>
        <w:t>.</w:t>
      </w:r>
      <w:r w:rsidR="0099744F" w:rsidRPr="00290265">
        <w:rPr>
          <w:color w:val="000000"/>
          <w:sz w:val="24"/>
          <w:szCs w:val="24"/>
        </w:rPr>
        <w:t xml:space="preserve"> </w:t>
      </w:r>
      <w:r w:rsidR="0099744F" w:rsidRPr="00290265">
        <w:rPr>
          <w:i/>
          <w:sz w:val="24"/>
          <w:szCs w:val="24"/>
        </w:rPr>
        <w:t>Journal of Research in Personality</w:t>
      </w:r>
      <w:r w:rsidR="0099744F">
        <w:rPr>
          <w:color w:val="000000"/>
          <w:sz w:val="24"/>
          <w:szCs w:val="24"/>
        </w:rPr>
        <w:t xml:space="preserve">, </w:t>
      </w:r>
      <w:r w:rsidR="0099744F" w:rsidRPr="0099744F">
        <w:rPr>
          <w:i/>
          <w:color w:val="000000"/>
          <w:sz w:val="24"/>
          <w:szCs w:val="24"/>
        </w:rPr>
        <w:t>44</w:t>
      </w:r>
      <w:r w:rsidR="00F63BFF" w:rsidRPr="006C525C">
        <w:rPr>
          <w:sz w:val="24"/>
          <w:szCs w:val="24"/>
        </w:rPr>
        <w:t>(</w:t>
      </w:r>
      <w:r w:rsidR="00086026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99744F">
        <w:rPr>
          <w:color w:val="000000"/>
          <w:sz w:val="24"/>
          <w:szCs w:val="24"/>
        </w:rPr>
        <w:t>, 285-292.</w:t>
      </w:r>
      <w:r w:rsidR="00086026">
        <w:rPr>
          <w:color w:val="000000"/>
          <w:sz w:val="24"/>
          <w:szCs w:val="24"/>
        </w:rPr>
        <w:t xml:space="preserve"> </w:t>
      </w:r>
      <w:r w:rsidR="00086026" w:rsidRPr="00086026">
        <w:rPr>
          <w:sz w:val="24"/>
          <w:szCs w:val="24"/>
        </w:rPr>
        <w:t>https://doi.org/10.1016/j.jrp.2010.02.005</w:t>
      </w:r>
    </w:p>
    <w:p w:rsidR="00D9769D" w:rsidRDefault="00D9769D" w:rsidP="005A16F3">
      <w:pPr>
        <w:ind w:left="540" w:hanging="540"/>
        <w:rPr>
          <w:b/>
          <w:color w:val="000000"/>
          <w:sz w:val="24"/>
          <w:szCs w:val="24"/>
        </w:rPr>
      </w:pPr>
    </w:p>
    <w:p w:rsidR="0070374F" w:rsidRPr="0070374F" w:rsidRDefault="005A16F3" w:rsidP="005A16F3">
      <w:pPr>
        <w:tabs>
          <w:tab w:val="num" w:pos="1080"/>
        </w:tabs>
        <w:ind w:left="540" w:hanging="540"/>
        <w:rPr>
          <w:sz w:val="24"/>
          <w:szCs w:val="24"/>
        </w:rPr>
      </w:pPr>
      <w:r>
        <w:rPr>
          <w:sz w:val="24"/>
          <w:szCs w:val="24"/>
          <w:lang w:val="de-DE"/>
        </w:rPr>
        <w:t>27.</w:t>
      </w:r>
      <w:r>
        <w:rPr>
          <w:sz w:val="24"/>
          <w:szCs w:val="24"/>
          <w:lang w:val="de-DE"/>
        </w:rPr>
        <w:tab/>
      </w:r>
      <w:r w:rsidR="0070374F" w:rsidRPr="0070374F">
        <w:rPr>
          <w:sz w:val="24"/>
          <w:szCs w:val="24"/>
          <w:lang w:val="de-DE"/>
        </w:rPr>
        <w:t>Besser, A.</w:t>
      </w:r>
      <w:r w:rsidR="0070374F">
        <w:rPr>
          <w:sz w:val="24"/>
          <w:szCs w:val="24"/>
          <w:lang w:val="de-DE"/>
        </w:rPr>
        <w:t>,</w:t>
      </w:r>
      <w:r w:rsidR="0070374F" w:rsidRPr="0070374F">
        <w:rPr>
          <w:sz w:val="24"/>
          <w:szCs w:val="24"/>
          <w:lang w:val="de-DE"/>
        </w:rPr>
        <w:t xml:space="preserve"> &amp; </w:t>
      </w:r>
      <w:r w:rsidR="0070374F" w:rsidRPr="0070374F">
        <w:rPr>
          <w:b/>
          <w:sz w:val="24"/>
          <w:szCs w:val="24"/>
          <w:lang w:val="de-DE"/>
        </w:rPr>
        <w:t>Zeigler-Hill, V.</w:t>
      </w:r>
      <w:r w:rsidR="0070374F" w:rsidRPr="0070374F">
        <w:rPr>
          <w:sz w:val="24"/>
          <w:szCs w:val="24"/>
          <w:lang w:val="de-DE"/>
        </w:rPr>
        <w:t xml:space="preserve"> (2010). </w:t>
      </w:r>
      <w:r w:rsidR="0070374F" w:rsidRPr="0070374F">
        <w:rPr>
          <w:sz w:val="24"/>
          <w:szCs w:val="24"/>
        </w:rPr>
        <w:t>The influence of pathological narcissism on emotional and motivational responses to negative events: The roles of visibility and c</w:t>
      </w:r>
      <w:r w:rsidR="0070374F">
        <w:rPr>
          <w:sz w:val="24"/>
          <w:szCs w:val="24"/>
        </w:rPr>
        <w:t xml:space="preserve">oncern </w:t>
      </w:r>
      <w:r w:rsidR="0070374F" w:rsidRPr="0070374F">
        <w:rPr>
          <w:sz w:val="24"/>
          <w:szCs w:val="24"/>
        </w:rPr>
        <w:t>about humiliation</w:t>
      </w:r>
      <w:r w:rsidR="0070374F" w:rsidRPr="0070374F">
        <w:rPr>
          <w:b/>
          <w:bCs/>
          <w:sz w:val="24"/>
          <w:szCs w:val="24"/>
        </w:rPr>
        <w:t xml:space="preserve">. </w:t>
      </w:r>
      <w:r w:rsidR="0070374F" w:rsidRPr="0070374F">
        <w:rPr>
          <w:i/>
          <w:iCs/>
          <w:sz w:val="24"/>
          <w:szCs w:val="24"/>
        </w:rPr>
        <w:t>Journal of Research in Personality, 44</w:t>
      </w:r>
      <w:r w:rsidR="00F63BFF" w:rsidRPr="006C525C">
        <w:rPr>
          <w:sz w:val="24"/>
          <w:szCs w:val="24"/>
        </w:rPr>
        <w:t>(</w:t>
      </w:r>
      <w:r w:rsidR="00890316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70374F" w:rsidRPr="0070374F">
        <w:rPr>
          <w:i/>
          <w:iCs/>
          <w:sz w:val="24"/>
          <w:szCs w:val="24"/>
        </w:rPr>
        <w:t xml:space="preserve">, </w:t>
      </w:r>
      <w:r w:rsidR="0070374F" w:rsidRPr="0070374F">
        <w:rPr>
          <w:sz w:val="24"/>
          <w:szCs w:val="24"/>
        </w:rPr>
        <w:t>520-534</w:t>
      </w:r>
      <w:r w:rsidR="0070374F" w:rsidRPr="0070374F">
        <w:rPr>
          <w:i/>
          <w:iCs/>
          <w:sz w:val="24"/>
          <w:szCs w:val="24"/>
        </w:rPr>
        <w:t>.</w:t>
      </w:r>
      <w:r w:rsidR="00890316" w:rsidRPr="00890316">
        <w:rPr>
          <w:iCs/>
          <w:sz w:val="24"/>
          <w:szCs w:val="24"/>
        </w:rPr>
        <w:t xml:space="preserve"> </w:t>
      </w:r>
      <w:r w:rsidR="00890316" w:rsidRPr="00890316">
        <w:rPr>
          <w:sz w:val="24"/>
          <w:szCs w:val="24"/>
        </w:rPr>
        <w:t>https://doi.org/10.1016/j.jrp.2010.06.006</w:t>
      </w:r>
    </w:p>
    <w:p w:rsidR="0070374F" w:rsidRDefault="0070374F" w:rsidP="005A16F3">
      <w:pPr>
        <w:ind w:left="540" w:hanging="540"/>
        <w:rPr>
          <w:sz w:val="24"/>
          <w:szCs w:val="24"/>
        </w:rPr>
      </w:pPr>
    </w:p>
    <w:p w:rsidR="000B713D" w:rsidRPr="00AF4B96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26.</w:t>
      </w:r>
      <w:r>
        <w:rPr>
          <w:sz w:val="24"/>
          <w:szCs w:val="24"/>
        </w:rPr>
        <w:tab/>
      </w:r>
      <w:proofErr w:type="spellStart"/>
      <w:r w:rsidR="000B713D" w:rsidRPr="0070374F">
        <w:rPr>
          <w:sz w:val="24"/>
          <w:szCs w:val="24"/>
        </w:rPr>
        <w:t>Limke</w:t>
      </w:r>
      <w:proofErr w:type="spellEnd"/>
      <w:r w:rsidR="000B713D" w:rsidRPr="0070374F">
        <w:rPr>
          <w:sz w:val="24"/>
          <w:szCs w:val="24"/>
        </w:rPr>
        <w:t xml:space="preserve">, A., Showers, C. J., &amp; </w:t>
      </w:r>
      <w:r w:rsidR="000B713D" w:rsidRPr="0070374F">
        <w:rPr>
          <w:b/>
          <w:sz w:val="24"/>
          <w:szCs w:val="24"/>
        </w:rPr>
        <w:t>Zeigler-Hill, V.</w:t>
      </w:r>
      <w:r w:rsidR="000B713D" w:rsidRPr="0070374F">
        <w:rPr>
          <w:sz w:val="24"/>
          <w:szCs w:val="24"/>
        </w:rPr>
        <w:t xml:space="preserve"> (2010). Emotional and sexual maltreatment: Anxious attachment mediates psychological adjustment. </w:t>
      </w:r>
      <w:r w:rsidR="000B713D" w:rsidRPr="0070374F">
        <w:rPr>
          <w:i/>
          <w:sz w:val="24"/>
          <w:szCs w:val="24"/>
        </w:rPr>
        <w:t>Journal of Social and Clinical Psychology</w:t>
      </w:r>
      <w:r w:rsidR="000B713D" w:rsidRPr="0070374F">
        <w:rPr>
          <w:sz w:val="24"/>
          <w:szCs w:val="24"/>
        </w:rPr>
        <w:t xml:space="preserve">, </w:t>
      </w:r>
      <w:r w:rsidR="000B713D" w:rsidRPr="0070374F">
        <w:rPr>
          <w:i/>
          <w:sz w:val="24"/>
          <w:szCs w:val="24"/>
        </w:rPr>
        <w:t>29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0B713D" w:rsidRPr="0070374F">
        <w:rPr>
          <w:sz w:val="24"/>
          <w:szCs w:val="24"/>
        </w:rPr>
        <w:t>, 347-367.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https://doi.org/10.1521/jscp.2010.29.3.347</w:t>
      </w:r>
    </w:p>
    <w:p w:rsidR="00B31097" w:rsidRPr="0070374F" w:rsidRDefault="00B31097" w:rsidP="005A16F3">
      <w:pPr>
        <w:ind w:left="540" w:hanging="540"/>
        <w:rPr>
          <w:sz w:val="24"/>
          <w:szCs w:val="24"/>
        </w:rPr>
      </w:pPr>
    </w:p>
    <w:p w:rsidR="00B31097" w:rsidRDefault="005A16F3" w:rsidP="005A16F3">
      <w:pPr>
        <w:ind w:left="540" w:hanging="540"/>
        <w:rPr>
          <w:sz w:val="22"/>
          <w:szCs w:val="22"/>
        </w:rPr>
      </w:pPr>
      <w:r w:rsidRPr="005A16F3">
        <w:rPr>
          <w:sz w:val="24"/>
          <w:szCs w:val="24"/>
        </w:rPr>
        <w:t>25.</w:t>
      </w:r>
      <w:r>
        <w:rPr>
          <w:b/>
          <w:sz w:val="24"/>
          <w:szCs w:val="24"/>
        </w:rPr>
        <w:tab/>
      </w:r>
      <w:r w:rsidR="00B31097" w:rsidRPr="0070374F">
        <w:rPr>
          <w:b/>
          <w:sz w:val="24"/>
          <w:szCs w:val="24"/>
        </w:rPr>
        <w:t>Zeigler-Hill, V.</w:t>
      </w:r>
      <w:r w:rsidR="00B31097" w:rsidRPr="0070374F">
        <w:rPr>
          <w:sz w:val="24"/>
          <w:szCs w:val="24"/>
        </w:rPr>
        <w:t xml:space="preserve">, &amp; </w:t>
      </w:r>
      <w:proofErr w:type="spellStart"/>
      <w:r w:rsidR="00B31097" w:rsidRPr="0070374F">
        <w:rPr>
          <w:sz w:val="24"/>
          <w:szCs w:val="24"/>
        </w:rPr>
        <w:t>Highfill</w:t>
      </w:r>
      <w:proofErr w:type="spellEnd"/>
      <w:r w:rsidR="00B31097" w:rsidRPr="0070374F">
        <w:rPr>
          <w:sz w:val="24"/>
          <w:szCs w:val="24"/>
        </w:rPr>
        <w:t xml:space="preserve">, L. (2010). Applying the interpersonal circumplex to the behavioral styles of dogs and cats. </w:t>
      </w:r>
      <w:r w:rsidR="00B31097" w:rsidRPr="0070374F">
        <w:rPr>
          <w:i/>
          <w:sz w:val="24"/>
          <w:szCs w:val="24"/>
        </w:rPr>
        <w:t xml:space="preserve">Applied Animal </w:t>
      </w:r>
      <w:proofErr w:type="spellStart"/>
      <w:r w:rsidR="00B31097" w:rsidRPr="0070374F">
        <w:rPr>
          <w:i/>
          <w:sz w:val="24"/>
          <w:szCs w:val="24"/>
        </w:rPr>
        <w:t>Behaviour</w:t>
      </w:r>
      <w:proofErr w:type="spellEnd"/>
      <w:r w:rsidR="00B31097" w:rsidRPr="0070374F">
        <w:rPr>
          <w:i/>
          <w:sz w:val="24"/>
          <w:szCs w:val="24"/>
        </w:rPr>
        <w:t xml:space="preserve"> Science</w:t>
      </w:r>
      <w:r w:rsidR="00B31097" w:rsidRPr="00B31097">
        <w:rPr>
          <w:sz w:val="22"/>
          <w:szCs w:val="22"/>
        </w:rPr>
        <w:t>,</w:t>
      </w:r>
      <w:r w:rsidR="00B31097">
        <w:rPr>
          <w:i/>
          <w:sz w:val="22"/>
          <w:szCs w:val="22"/>
        </w:rPr>
        <w:t xml:space="preserve"> </w:t>
      </w:r>
      <w:r w:rsidR="00B31097" w:rsidRPr="005E01BD">
        <w:rPr>
          <w:i/>
          <w:sz w:val="24"/>
          <w:szCs w:val="24"/>
        </w:rPr>
        <w:t>124</w:t>
      </w:r>
      <w:r w:rsidR="005B3866" w:rsidRPr="005E01BD">
        <w:rPr>
          <w:sz w:val="24"/>
          <w:szCs w:val="24"/>
        </w:rPr>
        <w:t>(</w:t>
      </w:r>
      <w:r w:rsidR="00AF4B96" w:rsidRPr="005E01BD">
        <w:rPr>
          <w:sz w:val="24"/>
          <w:szCs w:val="24"/>
        </w:rPr>
        <w:t>3-4</w:t>
      </w:r>
      <w:r w:rsidR="005B3866" w:rsidRPr="005E01BD">
        <w:rPr>
          <w:sz w:val="24"/>
          <w:szCs w:val="24"/>
        </w:rPr>
        <w:t>)</w:t>
      </w:r>
      <w:r w:rsidR="00B31097" w:rsidRPr="005E01BD">
        <w:rPr>
          <w:sz w:val="24"/>
          <w:szCs w:val="24"/>
        </w:rPr>
        <w:t>,</w:t>
      </w:r>
      <w:r w:rsidR="00B31097" w:rsidRPr="005E01BD">
        <w:rPr>
          <w:i/>
          <w:sz w:val="24"/>
          <w:szCs w:val="24"/>
        </w:rPr>
        <w:t xml:space="preserve"> </w:t>
      </w:r>
      <w:r w:rsidR="00B31097" w:rsidRPr="005E01BD">
        <w:rPr>
          <w:sz w:val="24"/>
          <w:szCs w:val="24"/>
        </w:rPr>
        <w:t>104-112.</w:t>
      </w:r>
      <w:r w:rsidR="00AF4B96">
        <w:rPr>
          <w:sz w:val="22"/>
          <w:szCs w:val="22"/>
        </w:rPr>
        <w:t xml:space="preserve"> </w:t>
      </w:r>
      <w:r w:rsidR="00AF4B96" w:rsidRPr="00AF4B96">
        <w:rPr>
          <w:sz w:val="24"/>
          <w:szCs w:val="24"/>
        </w:rPr>
        <w:t>https://doi.org/10.1016/j.applanim.2010.02.012</w:t>
      </w:r>
    </w:p>
    <w:p w:rsidR="00A15052" w:rsidRDefault="00A15052" w:rsidP="005A16F3">
      <w:pPr>
        <w:ind w:left="540" w:hanging="540"/>
        <w:rPr>
          <w:b/>
          <w:sz w:val="24"/>
          <w:szCs w:val="24"/>
        </w:rPr>
      </w:pPr>
    </w:p>
    <w:p w:rsidR="00A15052" w:rsidRDefault="005A16F3" w:rsidP="005A16F3">
      <w:pPr>
        <w:ind w:left="540" w:hanging="540"/>
        <w:rPr>
          <w:sz w:val="24"/>
          <w:szCs w:val="24"/>
        </w:rPr>
      </w:pPr>
      <w:r w:rsidRPr="005A16F3">
        <w:rPr>
          <w:sz w:val="24"/>
          <w:szCs w:val="24"/>
        </w:rPr>
        <w:t>24.</w:t>
      </w:r>
      <w:r>
        <w:rPr>
          <w:b/>
          <w:sz w:val="24"/>
          <w:szCs w:val="24"/>
        </w:rPr>
        <w:tab/>
      </w:r>
      <w:r w:rsidR="00A15052" w:rsidRPr="000C3158">
        <w:rPr>
          <w:b/>
          <w:sz w:val="24"/>
          <w:szCs w:val="24"/>
        </w:rPr>
        <w:t>Zeigler-Hill, V.</w:t>
      </w:r>
      <w:r w:rsidR="00A15052" w:rsidRPr="000C3158">
        <w:rPr>
          <w:sz w:val="24"/>
          <w:szCs w:val="24"/>
        </w:rPr>
        <w:t xml:space="preserve">, </w:t>
      </w:r>
      <w:proofErr w:type="spellStart"/>
      <w:r w:rsidR="00A15052" w:rsidRPr="000C3158">
        <w:rPr>
          <w:sz w:val="24"/>
          <w:szCs w:val="24"/>
        </w:rPr>
        <w:t>Celer</w:t>
      </w:r>
      <w:proofErr w:type="spellEnd"/>
      <w:r w:rsidR="00A15052" w:rsidRPr="000C3158">
        <w:rPr>
          <w:sz w:val="24"/>
          <w:szCs w:val="24"/>
        </w:rPr>
        <w:t xml:space="preserve">, M., &amp; </w:t>
      </w:r>
      <w:proofErr w:type="spellStart"/>
      <w:r w:rsidR="00A15052" w:rsidRPr="000C3158">
        <w:rPr>
          <w:sz w:val="24"/>
          <w:szCs w:val="24"/>
        </w:rPr>
        <w:t>Sisemore</w:t>
      </w:r>
      <w:proofErr w:type="spellEnd"/>
      <w:r w:rsidR="00A15052" w:rsidRPr="000C3158">
        <w:rPr>
          <w:sz w:val="24"/>
          <w:szCs w:val="24"/>
        </w:rPr>
        <w:t>, T. (</w:t>
      </w:r>
      <w:r w:rsidR="00A15052">
        <w:rPr>
          <w:sz w:val="24"/>
          <w:szCs w:val="24"/>
        </w:rPr>
        <w:t>2010</w:t>
      </w:r>
      <w:r w:rsidR="00A15052" w:rsidRPr="000C3158">
        <w:rPr>
          <w:sz w:val="24"/>
          <w:szCs w:val="24"/>
        </w:rPr>
        <w:t xml:space="preserve">). Self-esteem and the flexibility of romantic standards. </w:t>
      </w:r>
      <w:r w:rsidR="00A15052" w:rsidRPr="000C3158">
        <w:rPr>
          <w:i/>
          <w:sz w:val="24"/>
          <w:szCs w:val="24"/>
        </w:rPr>
        <w:t>Journal</w:t>
      </w:r>
      <w:r w:rsidR="00A15052" w:rsidRPr="0034415B">
        <w:rPr>
          <w:i/>
          <w:sz w:val="24"/>
          <w:szCs w:val="24"/>
        </w:rPr>
        <w:t xml:space="preserve"> of Scientific Psychology</w:t>
      </w:r>
      <w:r w:rsidR="00A15052">
        <w:rPr>
          <w:sz w:val="24"/>
          <w:szCs w:val="24"/>
        </w:rPr>
        <w:t xml:space="preserve">, </w:t>
      </w:r>
      <w:r w:rsidR="00A15052" w:rsidRPr="00A15052">
        <w:rPr>
          <w:i/>
          <w:sz w:val="24"/>
          <w:szCs w:val="24"/>
        </w:rPr>
        <w:t>5</w:t>
      </w:r>
      <w:r w:rsidR="00A15052">
        <w:rPr>
          <w:sz w:val="24"/>
          <w:szCs w:val="24"/>
        </w:rPr>
        <w:t>, 9-15.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615F60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23.</w:t>
      </w:r>
      <w:r>
        <w:rPr>
          <w:b/>
          <w:color w:val="000000"/>
          <w:sz w:val="24"/>
          <w:szCs w:val="24"/>
        </w:rPr>
        <w:tab/>
      </w:r>
      <w:r w:rsidR="00615F60" w:rsidRPr="00A73FD4">
        <w:rPr>
          <w:b/>
          <w:color w:val="000000"/>
          <w:sz w:val="24"/>
          <w:szCs w:val="24"/>
        </w:rPr>
        <w:t>Zeigler-Hill, V.</w:t>
      </w:r>
      <w:r w:rsidR="000C0528" w:rsidRPr="00A73FD4">
        <w:rPr>
          <w:color w:val="000000"/>
          <w:sz w:val="24"/>
          <w:szCs w:val="24"/>
        </w:rPr>
        <w:t>, &amp; Myers, E. M. (2009</w:t>
      </w:r>
      <w:r w:rsidR="00615F60" w:rsidRPr="00A73FD4">
        <w:rPr>
          <w:color w:val="000000"/>
          <w:sz w:val="24"/>
          <w:szCs w:val="24"/>
        </w:rPr>
        <w:t xml:space="preserve">). </w:t>
      </w:r>
      <w:r w:rsidR="00615F60" w:rsidRPr="00A73FD4">
        <w:rPr>
          <w:iCs/>
          <w:color w:val="000000"/>
          <w:sz w:val="24"/>
          <w:szCs w:val="24"/>
        </w:rPr>
        <w:t>Is high self-esteem a path to the White House? The implicit theory</w:t>
      </w:r>
      <w:r w:rsidR="00615F60" w:rsidRPr="009A7EFF">
        <w:rPr>
          <w:iCs/>
          <w:color w:val="000000"/>
          <w:sz w:val="24"/>
          <w:szCs w:val="24"/>
        </w:rPr>
        <w:t xml:space="preserve"> of self-esteem and the willingness to vote for presidential candidates</w:t>
      </w:r>
      <w:r w:rsidR="00615F60" w:rsidRPr="009A7EFF">
        <w:rPr>
          <w:i/>
          <w:iCs/>
          <w:color w:val="000000"/>
          <w:sz w:val="24"/>
          <w:szCs w:val="24"/>
        </w:rPr>
        <w:t>.</w:t>
      </w:r>
      <w:r w:rsidR="00615F60" w:rsidRPr="009A7EFF">
        <w:rPr>
          <w:color w:val="000000"/>
          <w:sz w:val="24"/>
          <w:szCs w:val="24"/>
        </w:rPr>
        <w:t xml:space="preserve"> </w:t>
      </w:r>
      <w:r w:rsidR="00615F60" w:rsidRPr="009A7EFF">
        <w:rPr>
          <w:i/>
          <w:color w:val="000000"/>
          <w:sz w:val="24"/>
          <w:szCs w:val="24"/>
        </w:rPr>
        <w:t>Personality and Individual</w:t>
      </w:r>
      <w:r w:rsidR="00615F60" w:rsidRPr="002A7EC2">
        <w:rPr>
          <w:i/>
          <w:color w:val="000000"/>
          <w:sz w:val="24"/>
          <w:szCs w:val="24"/>
        </w:rPr>
        <w:t xml:space="preserve"> Differences</w:t>
      </w:r>
      <w:r w:rsidR="00615F60">
        <w:rPr>
          <w:color w:val="000000"/>
          <w:sz w:val="24"/>
          <w:szCs w:val="24"/>
        </w:rPr>
        <w:t xml:space="preserve">, </w:t>
      </w:r>
      <w:r w:rsidR="00615F60" w:rsidRPr="00615F60">
        <w:rPr>
          <w:i/>
          <w:color w:val="000000"/>
          <w:sz w:val="24"/>
          <w:szCs w:val="24"/>
        </w:rPr>
        <w:t>46</w:t>
      </w:r>
      <w:r w:rsidR="00F63BFF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1</w:t>
      </w:r>
      <w:r w:rsidR="00F63BFF" w:rsidRPr="006C525C">
        <w:rPr>
          <w:sz w:val="24"/>
          <w:szCs w:val="24"/>
        </w:rPr>
        <w:t>)</w:t>
      </w:r>
      <w:r w:rsidR="00615F60">
        <w:rPr>
          <w:color w:val="000000"/>
          <w:sz w:val="24"/>
          <w:szCs w:val="24"/>
        </w:rPr>
        <w:t>, 14-19.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https://doi.org/10.1016/j.paid.2008.08.018</w:t>
      </w:r>
    </w:p>
    <w:p w:rsidR="00163AE6" w:rsidRDefault="00163AE6" w:rsidP="005A16F3">
      <w:pPr>
        <w:ind w:left="540" w:hanging="540"/>
        <w:rPr>
          <w:color w:val="000000"/>
          <w:sz w:val="24"/>
          <w:szCs w:val="24"/>
        </w:rPr>
      </w:pPr>
    </w:p>
    <w:p w:rsidR="00163AE6" w:rsidRPr="00A73FD4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22.</w:t>
      </w:r>
      <w:r>
        <w:rPr>
          <w:b/>
          <w:color w:val="000000"/>
          <w:sz w:val="24"/>
          <w:szCs w:val="24"/>
        </w:rPr>
        <w:tab/>
      </w:r>
      <w:r w:rsidR="00163AE6" w:rsidRPr="00A73FD4">
        <w:rPr>
          <w:b/>
          <w:color w:val="000000"/>
          <w:sz w:val="24"/>
          <w:szCs w:val="24"/>
        </w:rPr>
        <w:t>Zeigler-Hill, V.</w:t>
      </w:r>
      <w:r w:rsidR="00163AE6" w:rsidRPr="00A73FD4">
        <w:rPr>
          <w:color w:val="000000"/>
          <w:sz w:val="24"/>
          <w:szCs w:val="24"/>
        </w:rPr>
        <w:t xml:space="preserve">, </w:t>
      </w:r>
      <w:proofErr w:type="spellStart"/>
      <w:r w:rsidR="00163AE6" w:rsidRPr="00A73FD4">
        <w:rPr>
          <w:color w:val="000000"/>
          <w:sz w:val="24"/>
          <w:szCs w:val="24"/>
        </w:rPr>
        <w:t>Campe</w:t>
      </w:r>
      <w:proofErr w:type="spellEnd"/>
      <w:r w:rsidR="00163AE6" w:rsidRPr="00A73FD4">
        <w:rPr>
          <w:color w:val="000000"/>
          <w:sz w:val="24"/>
          <w:szCs w:val="24"/>
        </w:rPr>
        <w:t>,</w:t>
      </w:r>
      <w:r w:rsidR="00163AE6">
        <w:rPr>
          <w:color w:val="000000"/>
          <w:sz w:val="24"/>
          <w:szCs w:val="24"/>
        </w:rPr>
        <w:t xml:space="preserve"> J. W., &amp; Myers, E. M. (2009</w:t>
      </w:r>
      <w:r w:rsidR="00163AE6" w:rsidRPr="00A73FD4">
        <w:rPr>
          <w:color w:val="000000"/>
          <w:sz w:val="24"/>
          <w:szCs w:val="24"/>
        </w:rPr>
        <w:t xml:space="preserve">). </w:t>
      </w:r>
      <w:r w:rsidR="00163AE6" w:rsidRPr="00A73FD4">
        <w:rPr>
          <w:iCs/>
          <w:color w:val="000000"/>
          <w:sz w:val="24"/>
          <w:szCs w:val="24"/>
        </w:rPr>
        <w:t>How low will men with high self-esteem go? Self-esteem as a moderator of sex differences in minimum relationship standards</w:t>
      </w:r>
      <w:r w:rsidR="00163AE6" w:rsidRPr="00A73FD4">
        <w:rPr>
          <w:i/>
          <w:iCs/>
          <w:color w:val="000000"/>
          <w:sz w:val="24"/>
          <w:szCs w:val="24"/>
        </w:rPr>
        <w:t>.</w:t>
      </w:r>
      <w:r w:rsidR="00163AE6" w:rsidRPr="00A73FD4">
        <w:rPr>
          <w:color w:val="000000"/>
          <w:sz w:val="24"/>
          <w:szCs w:val="24"/>
        </w:rPr>
        <w:t xml:space="preserve"> </w:t>
      </w:r>
      <w:r w:rsidR="00163AE6" w:rsidRPr="00A73FD4">
        <w:rPr>
          <w:i/>
          <w:color w:val="000000"/>
          <w:sz w:val="24"/>
          <w:szCs w:val="24"/>
        </w:rPr>
        <w:t>Sex Roles</w:t>
      </w:r>
      <w:r w:rsidR="00163AE6">
        <w:rPr>
          <w:color w:val="000000"/>
          <w:sz w:val="24"/>
          <w:szCs w:val="24"/>
        </w:rPr>
        <w:t xml:space="preserve">, </w:t>
      </w:r>
      <w:r w:rsidR="00163AE6" w:rsidRPr="00163AE6">
        <w:rPr>
          <w:i/>
          <w:color w:val="000000"/>
          <w:sz w:val="24"/>
          <w:szCs w:val="24"/>
        </w:rPr>
        <w:t>61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7-8</w:t>
      </w:r>
      <w:r w:rsidR="005B3866" w:rsidRPr="006C525C">
        <w:rPr>
          <w:sz w:val="24"/>
          <w:szCs w:val="24"/>
        </w:rPr>
        <w:t>)</w:t>
      </w:r>
      <w:r w:rsidR="00163AE6">
        <w:rPr>
          <w:color w:val="000000"/>
          <w:sz w:val="24"/>
          <w:szCs w:val="24"/>
        </w:rPr>
        <w:t>, 491-500.</w:t>
      </w:r>
      <w:r w:rsidR="00AF4B96">
        <w:rPr>
          <w:color w:val="000000"/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https://doi.org/10.1007/s11199-009-9641-5</w:t>
      </w:r>
    </w:p>
    <w:p w:rsidR="0011087F" w:rsidRDefault="0011087F" w:rsidP="005A16F3">
      <w:pPr>
        <w:ind w:left="540" w:hanging="540"/>
        <w:rPr>
          <w:sz w:val="24"/>
          <w:szCs w:val="24"/>
        </w:rPr>
      </w:pPr>
    </w:p>
    <w:p w:rsidR="00931EB0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Sloan, P.</w:t>
      </w:r>
      <w:r w:rsidR="0011087F">
        <w:rPr>
          <w:sz w:val="24"/>
          <w:szCs w:val="24"/>
        </w:rPr>
        <w:t xml:space="preserve"> </w:t>
      </w:r>
      <w:r w:rsidR="0011087F" w:rsidRPr="00A73FD4">
        <w:rPr>
          <w:sz w:val="24"/>
          <w:szCs w:val="24"/>
        </w:rPr>
        <w:t xml:space="preserve">A., Berman, M. E., </w:t>
      </w:r>
      <w:r w:rsidR="0011087F" w:rsidRPr="00A73FD4">
        <w:rPr>
          <w:b/>
          <w:sz w:val="24"/>
          <w:szCs w:val="24"/>
        </w:rPr>
        <w:t>Zeigler-Hill, V.</w:t>
      </w:r>
      <w:r w:rsidR="0011087F">
        <w:rPr>
          <w:b/>
          <w:sz w:val="24"/>
          <w:szCs w:val="24"/>
        </w:rPr>
        <w:t>,</w:t>
      </w:r>
      <w:r w:rsidR="0011087F" w:rsidRPr="00A73FD4">
        <w:rPr>
          <w:sz w:val="24"/>
          <w:szCs w:val="24"/>
        </w:rPr>
        <w:t xml:space="preserve"> &amp; Bullock, J. S. (2009). Group influences on self-aggression: Con</w:t>
      </w:r>
      <w:r w:rsidR="0011087F">
        <w:rPr>
          <w:sz w:val="24"/>
          <w:szCs w:val="24"/>
        </w:rPr>
        <w:t xml:space="preserve">formity and dissenter effects. </w:t>
      </w:r>
      <w:r w:rsidR="0011087F" w:rsidRPr="00A73FD4">
        <w:rPr>
          <w:i/>
          <w:sz w:val="24"/>
          <w:szCs w:val="24"/>
        </w:rPr>
        <w:t>Journal of Social and Clinical Psychology</w:t>
      </w:r>
      <w:r w:rsidR="0011087F" w:rsidRPr="00A73FD4">
        <w:rPr>
          <w:sz w:val="24"/>
          <w:szCs w:val="24"/>
        </w:rPr>
        <w:t xml:space="preserve">, </w:t>
      </w:r>
      <w:r w:rsidR="0011087F" w:rsidRPr="00A73FD4">
        <w:rPr>
          <w:i/>
          <w:sz w:val="24"/>
          <w:szCs w:val="24"/>
        </w:rPr>
        <w:t>28</w:t>
      </w:r>
      <w:r w:rsidR="005B3866" w:rsidRPr="006C525C">
        <w:rPr>
          <w:sz w:val="24"/>
          <w:szCs w:val="24"/>
        </w:rPr>
        <w:t>(</w:t>
      </w:r>
      <w:r w:rsidR="00AF4B96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11087F" w:rsidRPr="00A73FD4">
        <w:rPr>
          <w:sz w:val="24"/>
          <w:szCs w:val="24"/>
        </w:rPr>
        <w:t xml:space="preserve">, </w:t>
      </w:r>
    </w:p>
    <w:p w:rsidR="0011087F" w:rsidRPr="00A73FD4" w:rsidRDefault="00931EB0" w:rsidP="005A16F3">
      <w:pPr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11087F" w:rsidRPr="00A73FD4">
        <w:rPr>
          <w:sz w:val="24"/>
          <w:szCs w:val="24"/>
        </w:rPr>
        <w:t>535-553.</w:t>
      </w:r>
      <w:r w:rsidR="00AF4B96">
        <w:rPr>
          <w:sz w:val="24"/>
          <w:szCs w:val="24"/>
        </w:rPr>
        <w:t xml:space="preserve"> </w:t>
      </w:r>
      <w:r w:rsidR="00AF4B96" w:rsidRPr="00AF4B96">
        <w:rPr>
          <w:sz w:val="24"/>
          <w:szCs w:val="24"/>
        </w:rPr>
        <w:t>https://doi.org/10.1521/jscp.2009.28.5.535</w:t>
      </w:r>
    </w:p>
    <w:p w:rsidR="002F3997" w:rsidRDefault="002F3997" w:rsidP="005A16F3">
      <w:pPr>
        <w:ind w:left="540" w:hanging="540"/>
        <w:rPr>
          <w:sz w:val="24"/>
          <w:szCs w:val="24"/>
        </w:rPr>
      </w:pP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2008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17206C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17206C" w:rsidRPr="00755561">
        <w:rPr>
          <w:b/>
          <w:color w:val="000000"/>
          <w:sz w:val="24"/>
          <w:szCs w:val="24"/>
        </w:rPr>
        <w:t>Zeigler-Hill, V.</w:t>
      </w:r>
      <w:r w:rsidR="0017206C" w:rsidRPr="00755561">
        <w:rPr>
          <w:color w:val="000000"/>
          <w:sz w:val="24"/>
          <w:szCs w:val="24"/>
        </w:rPr>
        <w:t>, Clark, C</w:t>
      </w:r>
      <w:r w:rsidR="0017206C">
        <w:rPr>
          <w:color w:val="000000"/>
          <w:sz w:val="24"/>
          <w:szCs w:val="24"/>
        </w:rPr>
        <w:t>. B., &amp; Pickard, J. D. (2008</w:t>
      </w:r>
      <w:r w:rsidR="0017206C" w:rsidRPr="00755561">
        <w:rPr>
          <w:color w:val="000000"/>
          <w:sz w:val="24"/>
          <w:szCs w:val="24"/>
        </w:rPr>
        <w:t xml:space="preserve">). Narcissistic subtypes and contingent self-esteem: Do all narcissists base their self-esteem on the same domains? </w:t>
      </w:r>
      <w:r w:rsidR="0017206C" w:rsidRPr="00755561">
        <w:rPr>
          <w:i/>
          <w:iCs/>
          <w:color w:val="000000"/>
          <w:sz w:val="24"/>
          <w:szCs w:val="24"/>
        </w:rPr>
        <w:t>Journal of Personality</w:t>
      </w:r>
      <w:r w:rsidR="0017206C" w:rsidRPr="00F91622">
        <w:rPr>
          <w:iCs/>
          <w:color w:val="000000"/>
          <w:sz w:val="24"/>
          <w:szCs w:val="24"/>
        </w:rPr>
        <w:t xml:space="preserve">, </w:t>
      </w:r>
      <w:r w:rsidR="0017206C">
        <w:rPr>
          <w:i/>
          <w:iCs/>
          <w:color w:val="000000"/>
          <w:sz w:val="24"/>
          <w:szCs w:val="24"/>
        </w:rPr>
        <w:t>76</w:t>
      </w:r>
      <w:r w:rsidR="005B3866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4</w:t>
      </w:r>
      <w:r w:rsidR="005B3866" w:rsidRPr="006C525C">
        <w:rPr>
          <w:sz w:val="24"/>
          <w:szCs w:val="24"/>
        </w:rPr>
        <w:t>)</w:t>
      </w:r>
      <w:r w:rsidR="0017206C" w:rsidRPr="00F91622">
        <w:rPr>
          <w:iCs/>
          <w:color w:val="000000"/>
          <w:sz w:val="24"/>
          <w:szCs w:val="24"/>
        </w:rPr>
        <w:t>,</w:t>
      </w:r>
      <w:r w:rsidR="0017206C" w:rsidRPr="00F91622">
        <w:rPr>
          <w:color w:val="000000"/>
          <w:sz w:val="24"/>
          <w:szCs w:val="24"/>
        </w:rPr>
        <w:t xml:space="preserve"> </w:t>
      </w:r>
      <w:r w:rsidR="0017206C">
        <w:rPr>
          <w:color w:val="000000"/>
          <w:sz w:val="24"/>
          <w:szCs w:val="24"/>
        </w:rPr>
        <w:t>753-774.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https://doi.org/10.1111/j.1467-6494.2008.00503.x</w:t>
      </w:r>
    </w:p>
    <w:p w:rsidR="00096943" w:rsidRDefault="00096943" w:rsidP="005A16F3">
      <w:pPr>
        <w:ind w:left="540" w:hanging="540"/>
        <w:rPr>
          <w:color w:val="000000"/>
          <w:sz w:val="24"/>
          <w:szCs w:val="24"/>
        </w:rPr>
      </w:pPr>
    </w:p>
    <w:p w:rsidR="00BF6090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755561" w:rsidRPr="00755561">
        <w:rPr>
          <w:color w:val="000000"/>
          <w:sz w:val="24"/>
          <w:szCs w:val="24"/>
        </w:rPr>
        <w:t xml:space="preserve">Myers, E. M., </w:t>
      </w:r>
      <w:r w:rsidR="00755561">
        <w:rPr>
          <w:color w:val="000000"/>
          <w:sz w:val="24"/>
          <w:szCs w:val="24"/>
        </w:rPr>
        <w:t>&amp;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b/>
          <w:color w:val="000000"/>
          <w:sz w:val="24"/>
          <w:szCs w:val="24"/>
        </w:rPr>
        <w:t>Zeigler-Hill, V.</w:t>
      </w:r>
      <w:r w:rsidR="00755561" w:rsidRPr="00755561">
        <w:rPr>
          <w:color w:val="000000"/>
          <w:sz w:val="24"/>
          <w:szCs w:val="24"/>
        </w:rPr>
        <w:t xml:space="preserve"> (2008). </w:t>
      </w:r>
      <w:r w:rsidR="00755561" w:rsidRPr="00755561">
        <w:rPr>
          <w:iCs/>
          <w:color w:val="000000"/>
          <w:sz w:val="24"/>
          <w:szCs w:val="24"/>
        </w:rPr>
        <w:t>No shades of gray: Splitting and self-esteem instability</w:t>
      </w:r>
      <w:r w:rsidR="00755561" w:rsidRPr="00755561">
        <w:rPr>
          <w:i/>
          <w:iCs/>
          <w:color w:val="000000"/>
          <w:sz w:val="24"/>
          <w:szCs w:val="24"/>
        </w:rPr>
        <w:t>.</w:t>
      </w:r>
      <w:r w:rsidR="00755561" w:rsidRPr="00755561">
        <w:rPr>
          <w:color w:val="000000"/>
          <w:sz w:val="24"/>
          <w:szCs w:val="24"/>
        </w:rPr>
        <w:t xml:space="preserve"> </w:t>
      </w:r>
      <w:r w:rsidR="00755561" w:rsidRPr="00755561">
        <w:rPr>
          <w:i/>
          <w:color w:val="000000"/>
          <w:sz w:val="24"/>
          <w:szCs w:val="24"/>
        </w:rPr>
        <w:t>Personality and Individual Differences</w:t>
      </w:r>
      <w:r w:rsidR="00755561" w:rsidRPr="00755561">
        <w:rPr>
          <w:color w:val="000000"/>
          <w:sz w:val="24"/>
          <w:szCs w:val="24"/>
        </w:rPr>
        <w:t xml:space="preserve">, </w:t>
      </w:r>
      <w:r w:rsidR="00755561" w:rsidRPr="00755561">
        <w:rPr>
          <w:i/>
          <w:color w:val="000000"/>
          <w:sz w:val="24"/>
          <w:szCs w:val="24"/>
        </w:rPr>
        <w:t>45</w:t>
      </w:r>
      <w:r w:rsidR="00F63BFF" w:rsidRPr="006C525C">
        <w:rPr>
          <w:sz w:val="24"/>
          <w:szCs w:val="24"/>
        </w:rPr>
        <w:t>(</w:t>
      </w:r>
      <w:r w:rsidR="0067492A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755561" w:rsidRPr="00755561">
        <w:rPr>
          <w:color w:val="000000"/>
          <w:sz w:val="24"/>
          <w:szCs w:val="24"/>
        </w:rPr>
        <w:t>, 139-145.</w:t>
      </w:r>
      <w:r w:rsidR="0067492A">
        <w:rPr>
          <w:color w:val="000000"/>
          <w:sz w:val="24"/>
          <w:szCs w:val="24"/>
        </w:rPr>
        <w:t xml:space="preserve"> </w:t>
      </w:r>
      <w:r w:rsidR="0067492A" w:rsidRPr="0067492A">
        <w:rPr>
          <w:sz w:val="24"/>
          <w:szCs w:val="24"/>
        </w:rPr>
        <w:t>https://doi.org/10.1016/j.paid.2008.03.012</w:t>
      </w:r>
    </w:p>
    <w:p w:rsidR="00755561" w:rsidRPr="00755561" w:rsidRDefault="00755561" w:rsidP="005A16F3">
      <w:pPr>
        <w:ind w:left="540" w:hanging="540"/>
        <w:rPr>
          <w:color w:val="000000"/>
          <w:sz w:val="24"/>
          <w:szCs w:val="24"/>
        </w:rPr>
      </w:pPr>
    </w:p>
    <w:p w:rsidR="004E6FCC" w:rsidRPr="001B427C" w:rsidRDefault="005A16F3" w:rsidP="005A16F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</w:r>
      <w:proofErr w:type="spellStart"/>
      <w:r w:rsidR="00755561" w:rsidRPr="00755561">
        <w:rPr>
          <w:sz w:val="24"/>
          <w:szCs w:val="24"/>
        </w:rPr>
        <w:t>Bosson</w:t>
      </w:r>
      <w:proofErr w:type="spellEnd"/>
      <w:r w:rsidR="00755561" w:rsidRPr="00755561">
        <w:rPr>
          <w:sz w:val="24"/>
          <w:szCs w:val="24"/>
        </w:rPr>
        <w:t xml:space="preserve">, J. K., </w:t>
      </w:r>
      <w:proofErr w:type="spellStart"/>
      <w:r w:rsidR="00755561" w:rsidRPr="00755561">
        <w:rPr>
          <w:sz w:val="24"/>
          <w:szCs w:val="24"/>
        </w:rPr>
        <w:t>Lakey</w:t>
      </w:r>
      <w:proofErr w:type="spellEnd"/>
      <w:r w:rsidR="00755561" w:rsidRPr="00755561">
        <w:rPr>
          <w:sz w:val="24"/>
          <w:szCs w:val="24"/>
        </w:rPr>
        <w:t xml:space="preserve">, C. E., Campbell, W. K., </w:t>
      </w:r>
      <w:r w:rsidR="00755561" w:rsidRPr="00755561">
        <w:rPr>
          <w:b/>
          <w:sz w:val="24"/>
          <w:szCs w:val="24"/>
        </w:rPr>
        <w:t>Zeigler-Hill, V.</w:t>
      </w:r>
      <w:r w:rsidR="00755561" w:rsidRPr="00755561">
        <w:rPr>
          <w:sz w:val="24"/>
          <w:szCs w:val="24"/>
        </w:rPr>
        <w:t>, Jordan, C. H.</w:t>
      </w:r>
      <w:r w:rsidR="00755561">
        <w:rPr>
          <w:sz w:val="24"/>
          <w:szCs w:val="24"/>
        </w:rPr>
        <w:t>, &amp;</w:t>
      </w:r>
      <w:r w:rsidR="00755561" w:rsidRPr="00755561">
        <w:rPr>
          <w:sz w:val="24"/>
          <w:szCs w:val="24"/>
        </w:rPr>
        <w:t xml:space="preserve"> </w:t>
      </w:r>
      <w:proofErr w:type="spellStart"/>
      <w:r w:rsidR="00755561" w:rsidRPr="00755561">
        <w:rPr>
          <w:sz w:val="24"/>
          <w:szCs w:val="24"/>
        </w:rPr>
        <w:t>Kernis</w:t>
      </w:r>
      <w:proofErr w:type="spellEnd"/>
      <w:r w:rsidR="00755561" w:rsidRPr="00755561">
        <w:rPr>
          <w:sz w:val="24"/>
          <w:szCs w:val="24"/>
        </w:rPr>
        <w:t>, M. H. (2008).</w:t>
      </w:r>
      <w:r w:rsidR="00EF7493">
        <w:rPr>
          <w:sz w:val="24"/>
          <w:szCs w:val="24"/>
        </w:rPr>
        <w:t xml:space="preserve"> </w:t>
      </w:r>
      <w:r w:rsidR="00755561" w:rsidRPr="00755561">
        <w:rPr>
          <w:sz w:val="24"/>
          <w:szCs w:val="24"/>
        </w:rPr>
        <w:t xml:space="preserve">Untangling the links between narcissism and self-esteem: A theoretical and empirical review. </w:t>
      </w:r>
      <w:r w:rsidR="00755561" w:rsidRPr="00755561">
        <w:rPr>
          <w:i/>
          <w:iCs/>
          <w:sz w:val="24"/>
          <w:szCs w:val="24"/>
        </w:rPr>
        <w:t>Social and Personality Psychology Compass</w:t>
      </w:r>
      <w:r w:rsidR="00755561" w:rsidRPr="00755561">
        <w:rPr>
          <w:sz w:val="24"/>
          <w:szCs w:val="24"/>
        </w:rPr>
        <w:t xml:space="preserve">, </w:t>
      </w:r>
      <w:r w:rsidR="00755561" w:rsidRPr="00755561">
        <w:rPr>
          <w:i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1B427C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755561" w:rsidRPr="00755561">
        <w:rPr>
          <w:sz w:val="24"/>
          <w:szCs w:val="24"/>
        </w:rPr>
        <w:t>, 1415-1439.</w:t>
      </w:r>
      <w:r w:rsidR="001B427C">
        <w:rPr>
          <w:sz w:val="24"/>
          <w:szCs w:val="24"/>
        </w:rPr>
        <w:t xml:space="preserve"> </w:t>
      </w:r>
      <w:r w:rsidR="001B427C" w:rsidRPr="001B427C">
        <w:rPr>
          <w:sz w:val="24"/>
          <w:szCs w:val="24"/>
        </w:rPr>
        <w:t>https://doi.org/10.1111/j.1751-9004.2008.00089.x</w:t>
      </w:r>
    </w:p>
    <w:p w:rsidR="00755561" w:rsidRPr="00755561" w:rsidRDefault="00755561" w:rsidP="005A16F3">
      <w:pPr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</w:r>
      <w:r w:rsidR="00C64044" w:rsidRPr="00755561">
        <w:rPr>
          <w:b/>
          <w:color w:val="000000"/>
          <w:sz w:val="24"/>
          <w:szCs w:val="24"/>
        </w:rPr>
        <w:t>Zeigler-Hill, V.</w:t>
      </w:r>
      <w:r w:rsidR="00C64044" w:rsidRPr="00755561">
        <w:rPr>
          <w:color w:val="000000"/>
          <w:sz w:val="24"/>
          <w:szCs w:val="24"/>
        </w:rPr>
        <w:t xml:space="preserve">, Chadha, S., &amp; Osterman, L. (2008). Psychological defense and self-esteem instability: </w:t>
      </w:r>
      <w:proofErr w:type="gramStart"/>
      <w:r w:rsidR="00C64044" w:rsidRPr="00755561">
        <w:rPr>
          <w:color w:val="000000"/>
          <w:sz w:val="24"/>
          <w:szCs w:val="24"/>
        </w:rPr>
        <w:t>Is</w:t>
      </w:r>
      <w:proofErr w:type="gramEnd"/>
      <w:r w:rsidR="00C64044" w:rsidRPr="00755561">
        <w:rPr>
          <w:color w:val="000000"/>
          <w:sz w:val="24"/>
          <w:szCs w:val="24"/>
        </w:rPr>
        <w:t xml:space="preserve"> defense style associated with unstable self-esteem? </w:t>
      </w:r>
      <w:r w:rsidR="00C64044" w:rsidRPr="00755561">
        <w:rPr>
          <w:i/>
          <w:iCs/>
          <w:color w:val="000000"/>
          <w:sz w:val="24"/>
          <w:szCs w:val="24"/>
        </w:rPr>
        <w:t>Journal of Research in Personality</w:t>
      </w:r>
      <w:r w:rsidR="00C64044" w:rsidRPr="00755561">
        <w:rPr>
          <w:color w:val="000000"/>
          <w:sz w:val="24"/>
          <w:szCs w:val="24"/>
        </w:rPr>
        <w:t xml:space="preserve">, </w:t>
      </w:r>
      <w:r w:rsidR="00C64044" w:rsidRPr="00755561">
        <w:rPr>
          <w:i/>
          <w:color w:val="000000"/>
          <w:sz w:val="24"/>
          <w:szCs w:val="24"/>
        </w:rPr>
        <w:t>42</w:t>
      </w:r>
      <w:r w:rsidR="00F63BFF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2</w:t>
      </w:r>
      <w:r w:rsidR="00F63BFF" w:rsidRPr="006C525C">
        <w:rPr>
          <w:sz w:val="24"/>
          <w:szCs w:val="24"/>
        </w:rPr>
        <w:t>)</w:t>
      </w:r>
      <w:r w:rsidR="00C64044" w:rsidRPr="00755561">
        <w:rPr>
          <w:color w:val="000000"/>
          <w:sz w:val="24"/>
          <w:szCs w:val="24"/>
        </w:rPr>
        <w:t>, 348-364.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https://doi.org/10.1016/j.jrp.2007.06.002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2007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16.</w:t>
      </w:r>
      <w:r>
        <w:rPr>
          <w:color w:val="000000"/>
          <w:sz w:val="24"/>
          <w:szCs w:val="24"/>
        </w:rPr>
        <w:tab/>
      </w:r>
      <w:r w:rsidR="006C3A25" w:rsidRPr="006D6223">
        <w:rPr>
          <w:color w:val="000000"/>
          <w:sz w:val="24"/>
          <w:szCs w:val="24"/>
        </w:rPr>
        <w:t xml:space="preserve">Jordan, C. H., Whitfield, M., &amp; </w:t>
      </w:r>
      <w:r w:rsidR="006C3A25" w:rsidRPr="006D6223">
        <w:rPr>
          <w:b/>
          <w:color w:val="000000"/>
          <w:sz w:val="24"/>
          <w:szCs w:val="24"/>
        </w:rPr>
        <w:t>Zeigler-Hill, V.</w:t>
      </w:r>
      <w:r w:rsidR="006C3A25">
        <w:rPr>
          <w:color w:val="000000"/>
          <w:sz w:val="24"/>
          <w:szCs w:val="24"/>
        </w:rPr>
        <w:t xml:space="preserve"> (2007</w:t>
      </w:r>
      <w:r w:rsidR="006C3A25" w:rsidRPr="006D6223">
        <w:rPr>
          <w:color w:val="000000"/>
          <w:sz w:val="24"/>
          <w:szCs w:val="24"/>
        </w:rPr>
        <w:t xml:space="preserve">). Intuition and the correspondence between implicit and explicit self-esteem. </w:t>
      </w:r>
      <w:r w:rsidR="006C3A25" w:rsidRPr="006D6223">
        <w:rPr>
          <w:i/>
          <w:iCs/>
          <w:color w:val="000000"/>
          <w:sz w:val="24"/>
          <w:szCs w:val="24"/>
        </w:rPr>
        <w:t>Journal of Personality and Social Psychology</w:t>
      </w:r>
      <w:r w:rsidR="006C3A25">
        <w:rPr>
          <w:color w:val="000000"/>
          <w:sz w:val="24"/>
          <w:szCs w:val="24"/>
        </w:rPr>
        <w:t xml:space="preserve">, </w:t>
      </w:r>
      <w:r w:rsidR="006C3A25" w:rsidRPr="006C3A25">
        <w:rPr>
          <w:i/>
          <w:color w:val="000000"/>
          <w:sz w:val="24"/>
          <w:szCs w:val="24"/>
        </w:rPr>
        <w:t>93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C3A25">
        <w:rPr>
          <w:color w:val="000000"/>
          <w:sz w:val="24"/>
          <w:szCs w:val="24"/>
        </w:rPr>
        <w:t>, 1067-1079.</w:t>
      </w:r>
      <w:r w:rsidR="00266E3B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https://doi.org/10.1037/0022-3514.93.6.1067</w:t>
      </w:r>
    </w:p>
    <w:p w:rsidR="00266E3B" w:rsidRPr="00266E3B" w:rsidRDefault="005A16F3" w:rsidP="00266E3B">
      <w:pPr>
        <w:spacing w:after="270"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r w:rsidR="006D6223" w:rsidRPr="00521D3E">
        <w:rPr>
          <w:color w:val="000000"/>
          <w:sz w:val="24"/>
          <w:szCs w:val="24"/>
        </w:rPr>
        <w:t>Showers, C. J.</w:t>
      </w:r>
      <w:r w:rsidR="006D6223" w:rsidRPr="006D6223">
        <w:rPr>
          <w:color w:val="000000"/>
          <w:sz w:val="24"/>
          <w:szCs w:val="24"/>
        </w:rPr>
        <w:t xml:space="preserve">, &amp; </w:t>
      </w:r>
      <w:r w:rsidR="006D6223" w:rsidRPr="00521D3E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Compartmentalization and integration: The evaluative organization of contextualized selves.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75</w:t>
      </w:r>
      <w:r w:rsidR="005B3866" w:rsidRPr="006C525C">
        <w:rPr>
          <w:sz w:val="24"/>
          <w:szCs w:val="24"/>
        </w:rPr>
        <w:t>(</w:t>
      </w:r>
      <w:r w:rsidR="00266E3B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1181-1204.</w:t>
      </w:r>
      <w:r w:rsidR="00266E3B">
        <w:rPr>
          <w:color w:val="000000"/>
          <w:sz w:val="24"/>
          <w:szCs w:val="24"/>
        </w:rPr>
        <w:t xml:space="preserve"> </w:t>
      </w:r>
      <w:r w:rsidR="006D6223" w:rsidRPr="006D6223">
        <w:rPr>
          <w:color w:val="000000"/>
          <w:sz w:val="24"/>
          <w:szCs w:val="24"/>
        </w:rPr>
        <w:t xml:space="preserve"> </w:t>
      </w:r>
      <w:r w:rsidR="00266E3B" w:rsidRPr="00266E3B">
        <w:rPr>
          <w:sz w:val="24"/>
          <w:szCs w:val="24"/>
        </w:rPr>
        <w:t>https://doi.org/10.1111/j.1467-6494.2007.00472.x</w:t>
      </w:r>
    </w:p>
    <w:p w:rsidR="00C05D59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Terry, C. (2007). Perfectionism and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6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2-3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137-153.</w:t>
      </w:r>
      <w:r w:rsidR="005366B5">
        <w:rPr>
          <w:color w:val="000000"/>
          <w:sz w:val="24"/>
          <w:szCs w:val="24"/>
        </w:rPr>
        <w:t xml:space="preserve"> </w:t>
      </w:r>
      <w:r w:rsidR="005366B5" w:rsidRPr="005366B5">
        <w:rPr>
          <w:sz w:val="24"/>
          <w:szCs w:val="24"/>
        </w:rPr>
        <w:t>https://doi.org/10.1080/15298860601118850</w:t>
      </w:r>
    </w:p>
    <w:p w:rsidR="005A16F3" w:rsidRDefault="00C05D59" w:rsidP="005B3866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*Reprinted in Rudman, L. A., &amp; Spencer, S. J. (2007). </w:t>
      </w:r>
      <w:r w:rsidRPr="00C05D59">
        <w:rPr>
          <w:i/>
          <w:color w:val="000000"/>
          <w:sz w:val="24"/>
          <w:szCs w:val="24"/>
        </w:rPr>
        <w:t>The implicit self</w:t>
      </w:r>
      <w:r w:rsidR="005A16F3">
        <w:rPr>
          <w:color w:val="000000"/>
          <w:sz w:val="24"/>
          <w:szCs w:val="24"/>
        </w:rPr>
        <w:t xml:space="preserve">. Taylor </w:t>
      </w:r>
      <w:r>
        <w:rPr>
          <w:color w:val="000000"/>
          <w:sz w:val="24"/>
          <w:szCs w:val="24"/>
        </w:rPr>
        <w:t>&amp; Francis.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Showers, C. J. (2007). Self-structure and self-esteem stability: The hidden vulnerability of compartmentalization.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5366B5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143-159.</w:t>
      </w:r>
      <w:r w:rsidR="005366B5" w:rsidRPr="005366B5">
        <w:rPr>
          <w:rFonts w:ascii="Sabon-Roman" w:hAnsi="Sabon-Roman" w:cs="Sabon-Roman"/>
          <w:sz w:val="16"/>
          <w:szCs w:val="16"/>
        </w:rPr>
        <w:t xml:space="preserve"> </w:t>
      </w:r>
      <w:r w:rsidR="005366B5" w:rsidRPr="005366B5">
        <w:rPr>
          <w:sz w:val="24"/>
          <w:szCs w:val="24"/>
        </w:rPr>
        <w:t>https://doi.org/10.1177/0146167206294872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(2007). Contingent self-esteem and race: </w:t>
      </w:r>
      <w:r w:rsidR="008D3694">
        <w:rPr>
          <w:color w:val="000000"/>
          <w:sz w:val="24"/>
          <w:szCs w:val="24"/>
        </w:rPr>
        <w:t>Implications for</w:t>
      </w:r>
      <w:r w:rsidR="006D6223" w:rsidRPr="006D6223">
        <w:rPr>
          <w:color w:val="000000"/>
          <w:sz w:val="24"/>
          <w:szCs w:val="24"/>
        </w:rPr>
        <w:t xml:space="preserve"> the Black self-esteem advantage? </w:t>
      </w:r>
      <w:r w:rsidR="006D6223" w:rsidRPr="006D6223">
        <w:rPr>
          <w:i/>
          <w:iCs/>
          <w:color w:val="000000"/>
          <w:sz w:val="24"/>
          <w:szCs w:val="24"/>
        </w:rPr>
        <w:t>Journal of Black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33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51-74.</w:t>
      </w:r>
      <w:r w:rsidR="001F576A">
        <w:rPr>
          <w:color w:val="000000"/>
          <w:sz w:val="24"/>
          <w:szCs w:val="24"/>
        </w:rPr>
        <w:t xml:space="preserve"> </w:t>
      </w:r>
      <w:r w:rsidR="001F576A" w:rsidRPr="001F576A">
        <w:rPr>
          <w:sz w:val="24"/>
          <w:szCs w:val="24"/>
        </w:rPr>
        <w:t>https://doi.org/10.1177/0095798406295096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 w:rsidRPr="005A16F3">
        <w:rPr>
          <w:color w:val="000000"/>
          <w:sz w:val="24"/>
          <w:szCs w:val="24"/>
        </w:rPr>
        <w:t>11.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Pratt, D. W. (2007). Defense styles and the interpersonal circumplex: The interpersonal nature of psychological defense. </w:t>
      </w:r>
      <w:r w:rsidR="006D6223" w:rsidRPr="006D6223">
        <w:rPr>
          <w:i/>
          <w:iCs/>
          <w:color w:val="000000"/>
          <w:sz w:val="24"/>
          <w:szCs w:val="24"/>
        </w:rPr>
        <w:t>Journal of Psychiatry, Psychology, and Mental Health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1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2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1-14.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2006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10.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(2006a). Discrepancies between implicit and explicit self-esteem: Implications for narcissism and self-esteem instability. </w:t>
      </w:r>
      <w:r w:rsidR="006D6223" w:rsidRPr="006D6223">
        <w:rPr>
          <w:i/>
          <w:iCs/>
          <w:color w:val="000000"/>
          <w:sz w:val="24"/>
          <w:szCs w:val="24"/>
        </w:rPr>
        <w:t>Journal of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74</w:t>
      </w:r>
      <w:r w:rsidR="005B3866" w:rsidRPr="006C525C">
        <w:rPr>
          <w:sz w:val="24"/>
          <w:szCs w:val="24"/>
        </w:rPr>
        <w:t>(</w:t>
      </w:r>
      <w:r w:rsidR="001F576A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119-143. </w:t>
      </w:r>
      <w:r w:rsidR="001F576A" w:rsidRPr="001F576A">
        <w:rPr>
          <w:sz w:val="24"/>
          <w:szCs w:val="24"/>
        </w:rPr>
        <w:t>https://doi.org/10.1111/j.1467-6494.2005.00371.x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9.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(2006b). Contingent self-esteem and the interpersonal circumplex: The interpersonal pursuit of self-esteem. </w:t>
      </w:r>
      <w:r w:rsidR="006D6223" w:rsidRPr="006D6223">
        <w:rPr>
          <w:i/>
          <w:iCs/>
          <w:color w:val="000000"/>
          <w:sz w:val="24"/>
          <w:szCs w:val="24"/>
        </w:rPr>
        <w:t>Personality and Individual Differences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40</w:t>
      </w:r>
      <w:r w:rsidR="00F63BFF" w:rsidRPr="006C525C">
        <w:rPr>
          <w:sz w:val="24"/>
          <w:szCs w:val="24"/>
        </w:rPr>
        <w:t>(</w:t>
      </w:r>
      <w:r w:rsidR="00620CB4">
        <w:rPr>
          <w:sz w:val="24"/>
          <w:szCs w:val="24"/>
        </w:rPr>
        <w:t>4</w:t>
      </w:r>
      <w:r w:rsidR="00F63BFF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713-723. </w:t>
      </w:r>
      <w:r w:rsidR="00620CB4" w:rsidRPr="00620CB4">
        <w:rPr>
          <w:sz w:val="24"/>
          <w:szCs w:val="24"/>
        </w:rPr>
        <w:t>https://doi.org/10.1016/j.paid.2005.08.009</w:t>
      </w:r>
    </w:p>
    <w:p w:rsidR="005A16F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8.</w:t>
      </w:r>
      <w:r>
        <w:rPr>
          <w:b/>
          <w:color w:val="000000"/>
          <w:sz w:val="24"/>
          <w:szCs w:val="24"/>
        </w:rPr>
        <w:tab/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Abraham, J. (2006). Borderline personality features: Instability of self-esteem and affect.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668-687. </w:t>
      </w:r>
      <w:r w:rsidR="005E7822" w:rsidRPr="005E7822">
        <w:rPr>
          <w:sz w:val="24"/>
          <w:szCs w:val="24"/>
        </w:rPr>
        <w:t>https://doi.org/10.1521/jscp.2006.25.6.668</w:t>
      </w:r>
    </w:p>
    <w:p w:rsidR="009C46D9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 w:rsidRPr="005A16F3"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Sloan, P. A., Berman, M. E.,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Greer, T. F., &amp; Mae, L. (2006). Group norms and self-aggressive behavior.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10</w:t>
      </w:r>
      <w:r w:rsidR="005B3866" w:rsidRPr="006C525C">
        <w:rPr>
          <w:sz w:val="24"/>
          <w:szCs w:val="24"/>
        </w:rPr>
        <w:t>)</w:t>
      </w:r>
      <w:r w:rsidR="009C46D9">
        <w:rPr>
          <w:color w:val="000000"/>
          <w:sz w:val="24"/>
          <w:szCs w:val="24"/>
        </w:rPr>
        <w:t>, 1107-1121.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https://doi.org/10.1521/jscp.2006.25.10.1107</w:t>
      </w:r>
    </w:p>
    <w:p w:rsidR="006D6223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</w:t>
      </w:r>
      <w:proofErr w:type="spellStart"/>
      <w:r w:rsidR="006D6223" w:rsidRPr="006D6223">
        <w:rPr>
          <w:color w:val="000000"/>
          <w:sz w:val="24"/>
          <w:szCs w:val="24"/>
        </w:rPr>
        <w:t>Limke</w:t>
      </w:r>
      <w:proofErr w:type="spellEnd"/>
      <w:r w:rsidR="006D6223" w:rsidRPr="006D6223">
        <w:rPr>
          <w:color w:val="000000"/>
          <w:sz w:val="24"/>
          <w:szCs w:val="24"/>
        </w:rPr>
        <w:t xml:space="preserve">, A. (2006). Self-structure and </w:t>
      </w:r>
      <w:r w:rsidR="008D3694">
        <w:rPr>
          <w:color w:val="000000"/>
          <w:sz w:val="24"/>
          <w:szCs w:val="24"/>
        </w:rPr>
        <w:t>childhood</w:t>
      </w:r>
      <w:r w:rsidR="006D6223" w:rsidRPr="006D6223">
        <w:rPr>
          <w:color w:val="000000"/>
          <w:sz w:val="24"/>
          <w:szCs w:val="24"/>
        </w:rPr>
        <w:t xml:space="preserve"> maltreatment: Successful compartmentalization and the struggle of integration. </w:t>
      </w:r>
      <w:r w:rsidR="006D6223" w:rsidRPr="006D6223">
        <w:rPr>
          <w:i/>
          <w:iCs/>
          <w:color w:val="000000"/>
          <w:sz w:val="24"/>
          <w:szCs w:val="24"/>
        </w:rPr>
        <w:t>Journal of Social and Clinical Psychology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25</w:t>
      </w:r>
      <w:r w:rsidR="005B3866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5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>, 473-507.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https://doi.org/10.1521/jscp.2006.25.5.473</w:t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lastRenderedPageBreak/>
        <w:t>2004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Brown, R. P.,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Narcissism and the non-equivalence of self-esteem measures: A matter of dominance? </w:t>
      </w:r>
      <w:r w:rsidR="006D6223" w:rsidRPr="006D6223">
        <w:rPr>
          <w:i/>
          <w:iCs/>
          <w:color w:val="000000"/>
          <w:sz w:val="24"/>
          <w:szCs w:val="24"/>
        </w:rPr>
        <w:t>Journal of Research in Personality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38</w:t>
      </w:r>
      <w:r w:rsidR="00F63BFF" w:rsidRPr="006C525C">
        <w:rPr>
          <w:sz w:val="24"/>
          <w:szCs w:val="24"/>
        </w:rPr>
        <w:t>(</w:t>
      </w:r>
      <w:r w:rsidR="005E7822">
        <w:rPr>
          <w:sz w:val="24"/>
          <w:szCs w:val="24"/>
        </w:rPr>
        <w:t>6</w:t>
      </w:r>
      <w:r w:rsidR="00F63BFF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585-592.</w:t>
      </w:r>
      <w:r w:rsidR="005E7822">
        <w:rPr>
          <w:color w:val="000000"/>
          <w:sz w:val="24"/>
          <w:szCs w:val="24"/>
        </w:rPr>
        <w:t xml:space="preserve"> </w:t>
      </w:r>
      <w:r w:rsidR="005E7822" w:rsidRPr="005E7822">
        <w:rPr>
          <w:sz w:val="24"/>
          <w:szCs w:val="24"/>
        </w:rPr>
        <w:t>https://doi.org/10.1016/j.jrp.2003.11.002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Organization of partner knowledge: </w:t>
      </w:r>
      <w:r w:rsidR="008D3694">
        <w:rPr>
          <w:color w:val="000000"/>
          <w:sz w:val="24"/>
          <w:szCs w:val="24"/>
        </w:rPr>
        <w:t>R</w:t>
      </w:r>
      <w:r w:rsidR="006D6223" w:rsidRPr="006D6223">
        <w:rPr>
          <w:color w:val="000000"/>
          <w:sz w:val="24"/>
          <w:szCs w:val="24"/>
        </w:rPr>
        <w:t xml:space="preserve">elationship outcomes and longitudinal change. </w:t>
      </w:r>
      <w:r w:rsidR="006D6223" w:rsidRPr="006D6223">
        <w:rPr>
          <w:i/>
          <w:iCs/>
          <w:color w:val="000000"/>
          <w:sz w:val="24"/>
          <w:szCs w:val="24"/>
        </w:rPr>
        <w:t>Personality and Social Psychology Bulletin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30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9</w:t>
      </w:r>
      <w:r w:rsidR="005B3866" w:rsidRPr="006C525C">
        <w:rPr>
          <w:sz w:val="24"/>
          <w:szCs w:val="24"/>
        </w:rPr>
        <w:t>)</w:t>
      </w:r>
      <w:r>
        <w:rPr>
          <w:color w:val="000000"/>
          <w:sz w:val="24"/>
          <w:szCs w:val="24"/>
        </w:rPr>
        <w:t>, 1198-1210.</w:t>
      </w:r>
      <w:r w:rsidR="00745C72">
        <w:rPr>
          <w:color w:val="000000"/>
          <w:sz w:val="24"/>
          <w:szCs w:val="24"/>
        </w:rPr>
        <w:t xml:space="preserve"> </w:t>
      </w:r>
      <w:r w:rsidR="00745C72" w:rsidRPr="00745C72">
        <w:rPr>
          <w:sz w:val="24"/>
          <w:szCs w:val="24"/>
        </w:rPr>
        <w:t>https://doi.org/10.1177/0146167204264077</w:t>
      </w:r>
      <w:r>
        <w:rPr>
          <w:color w:val="000000"/>
          <w:sz w:val="24"/>
          <w:szCs w:val="24"/>
        </w:rPr>
        <w:t xml:space="preserve"> </w:t>
      </w:r>
    </w:p>
    <w:p w:rsidR="005A16F3" w:rsidRDefault="005A16F3" w:rsidP="005A16F3">
      <w:pPr>
        <w:ind w:left="540" w:hanging="540"/>
        <w:rPr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 w:rsidR="006D6223" w:rsidRPr="006D6223">
        <w:rPr>
          <w:color w:val="000000"/>
          <w:sz w:val="24"/>
          <w:szCs w:val="24"/>
        </w:rPr>
        <w:t xml:space="preserve">Showers, C. J., </w:t>
      </w:r>
      <w:proofErr w:type="spellStart"/>
      <w:r w:rsidR="006D6223" w:rsidRPr="006D6223">
        <w:rPr>
          <w:color w:val="000000"/>
          <w:sz w:val="24"/>
          <w:szCs w:val="24"/>
        </w:rPr>
        <w:t>Limke</w:t>
      </w:r>
      <w:proofErr w:type="spellEnd"/>
      <w:r w:rsidR="006D6223" w:rsidRPr="006D6223">
        <w:rPr>
          <w:color w:val="000000"/>
          <w:sz w:val="24"/>
          <w:szCs w:val="24"/>
        </w:rPr>
        <w:t xml:space="preserve">, A., &amp;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 (2004). Self-structure and self-change: Applications to psychological treatment. </w:t>
      </w:r>
      <w:r w:rsidR="006D6223" w:rsidRPr="006D6223">
        <w:rPr>
          <w:i/>
          <w:iCs/>
          <w:color w:val="000000"/>
          <w:sz w:val="24"/>
          <w:szCs w:val="24"/>
        </w:rPr>
        <w:t>Behavior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35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167-184. </w:t>
      </w:r>
      <w:r w:rsidR="00745C72" w:rsidRPr="00745C72">
        <w:rPr>
          <w:sz w:val="24"/>
          <w:szCs w:val="24"/>
        </w:rPr>
        <w:t>https://doi.org/10.1016/S0005-7894(04)80010-8</w:t>
      </w:r>
      <w:r w:rsidR="006D6223" w:rsidRPr="00745C72">
        <w:rPr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2003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2F3997" w:rsidRDefault="005A16F3" w:rsidP="005A16F3">
      <w:pPr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proofErr w:type="spellStart"/>
      <w:r w:rsidR="006D6223" w:rsidRPr="006D6223">
        <w:rPr>
          <w:color w:val="000000"/>
          <w:sz w:val="24"/>
          <w:szCs w:val="24"/>
        </w:rPr>
        <w:t>Bosson</w:t>
      </w:r>
      <w:proofErr w:type="spellEnd"/>
      <w:r w:rsidR="006D6223" w:rsidRPr="006D6223">
        <w:rPr>
          <w:color w:val="000000"/>
          <w:sz w:val="24"/>
          <w:szCs w:val="24"/>
        </w:rPr>
        <w:t xml:space="preserve">, J. K., Brown, R. P., </w:t>
      </w:r>
      <w:r w:rsidR="006D6223" w:rsidRPr="006D6223">
        <w:rPr>
          <w:b/>
          <w:color w:val="000000"/>
          <w:sz w:val="24"/>
          <w:szCs w:val="24"/>
        </w:rPr>
        <w:t>Zeigler-Hill, V.</w:t>
      </w:r>
      <w:r w:rsidR="006D6223" w:rsidRPr="006D6223">
        <w:rPr>
          <w:color w:val="000000"/>
          <w:sz w:val="24"/>
          <w:szCs w:val="24"/>
        </w:rPr>
        <w:t xml:space="preserve">, &amp; Swann, W. B., Jr. (2003). Self-enhancement tendencies among people with high explicit self-esteem: The moderating role of implicit self-esteem. </w:t>
      </w:r>
      <w:r w:rsidR="006D6223" w:rsidRPr="006D6223">
        <w:rPr>
          <w:i/>
          <w:iCs/>
          <w:color w:val="000000"/>
          <w:sz w:val="24"/>
          <w:szCs w:val="24"/>
        </w:rPr>
        <w:t>Self and Identity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2</w:t>
      </w:r>
      <w:r w:rsidR="005B3866" w:rsidRPr="006C525C">
        <w:rPr>
          <w:sz w:val="24"/>
          <w:szCs w:val="24"/>
        </w:rPr>
        <w:t>(</w:t>
      </w:r>
      <w:r w:rsidR="00745C72">
        <w:rPr>
          <w:sz w:val="24"/>
          <w:szCs w:val="24"/>
        </w:rPr>
        <w:t>3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169-187. </w:t>
      </w:r>
      <w:r w:rsidR="00745C72" w:rsidRPr="00745C72">
        <w:rPr>
          <w:sz w:val="24"/>
          <w:szCs w:val="24"/>
        </w:rPr>
        <w:t>https://doi.org/10.1080/15298860309029</w:t>
      </w:r>
      <w:r w:rsidR="006D6223" w:rsidRPr="006D6223">
        <w:rPr>
          <w:color w:val="000000"/>
          <w:sz w:val="24"/>
          <w:szCs w:val="24"/>
        </w:rPr>
        <w:br/>
      </w:r>
    </w:p>
    <w:p w:rsidR="002F3997" w:rsidRPr="00150F82" w:rsidRDefault="002F3997" w:rsidP="005A16F3">
      <w:pPr>
        <w:ind w:left="540" w:hanging="540"/>
        <w:rPr>
          <w:b/>
          <w:sz w:val="32"/>
          <w:szCs w:val="32"/>
        </w:rPr>
      </w:pPr>
      <w:r w:rsidRPr="00150F82">
        <w:rPr>
          <w:b/>
          <w:sz w:val="32"/>
          <w:szCs w:val="32"/>
        </w:rPr>
        <w:t>1999</w:t>
      </w:r>
    </w:p>
    <w:p w:rsidR="002F3997" w:rsidRPr="00BF6C3C" w:rsidRDefault="002F3997" w:rsidP="005A16F3">
      <w:pPr>
        <w:autoSpaceDE/>
        <w:autoSpaceDN/>
        <w:adjustRightInd/>
        <w:ind w:left="540" w:hanging="540"/>
        <w:rPr>
          <w:b/>
          <w:color w:val="000000"/>
          <w:sz w:val="24"/>
          <w:szCs w:val="24"/>
        </w:rPr>
      </w:pPr>
    </w:p>
    <w:p w:rsidR="00EB25B1" w:rsidRDefault="005A16F3" w:rsidP="005A16F3">
      <w:pPr>
        <w:spacing w:after="270"/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proofErr w:type="spellStart"/>
      <w:r w:rsidR="00F07382">
        <w:rPr>
          <w:color w:val="000000"/>
          <w:sz w:val="24"/>
          <w:szCs w:val="24"/>
        </w:rPr>
        <w:t>F</w:t>
      </w:r>
      <w:r w:rsidR="006D6223" w:rsidRPr="006D6223">
        <w:rPr>
          <w:color w:val="000000"/>
          <w:sz w:val="24"/>
          <w:szCs w:val="24"/>
        </w:rPr>
        <w:t>elsten</w:t>
      </w:r>
      <w:proofErr w:type="spellEnd"/>
      <w:r w:rsidR="006D6223" w:rsidRPr="006D6223">
        <w:rPr>
          <w:color w:val="000000"/>
          <w:sz w:val="24"/>
          <w:szCs w:val="24"/>
        </w:rPr>
        <w:t xml:space="preserve">, G., &amp; </w:t>
      </w:r>
      <w:r w:rsidR="006D6223" w:rsidRPr="006D6223">
        <w:rPr>
          <w:b/>
          <w:color w:val="000000"/>
          <w:sz w:val="24"/>
          <w:szCs w:val="24"/>
        </w:rPr>
        <w:t>Hill, V.</w:t>
      </w:r>
      <w:r w:rsidR="006D6223" w:rsidRPr="006D6223">
        <w:rPr>
          <w:color w:val="000000"/>
          <w:sz w:val="24"/>
          <w:szCs w:val="24"/>
        </w:rPr>
        <w:t xml:space="preserve"> (1999). Aggression Questionnaire hostility scale predicts anger in response to mistreatment. </w:t>
      </w:r>
      <w:proofErr w:type="spellStart"/>
      <w:r w:rsidR="006D6223" w:rsidRPr="006D6223">
        <w:rPr>
          <w:i/>
          <w:iCs/>
          <w:color w:val="000000"/>
          <w:sz w:val="24"/>
          <w:szCs w:val="24"/>
        </w:rPr>
        <w:t>Behaviour</w:t>
      </w:r>
      <w:proofErr w:type="spellEnd"/>
      <w:r w:rsidR="006D6223" w:rsidRPr="006D6223">
        <w:rPr>
          <w:i/>
          <w:iCs/>
          <w:color w:val="000000"/>
          <w:sz w:val="24"/>
          <w:szCs w:val="24"/>
        </w:rPr>
        <w:t xml:space="preserve"> Research and Therapy</w:t>
      </w:r>
      <w:r w:rsidR="006D6223" w:rsidRPr="006D6223">
        <w:rPr>
          <w:color w:val="000000"/>
          <w:sz w:val="24"/>
          <w:szCs w:val="24"/>
        </w:rPr>
        <w:t xml:space="preserve">, </w:t>
      </w:r>
      <w:r w:rsidR="006D6223" w:rsidRPr="006D6223">
        <w:rPr>
          <w:i/>
          <w:iCs/>
          <w:color w:val="000000"/>
          <w:sz w:val="24"/>
          <w:szCs w:val="24"/>
        </w:rPr>
        <w:t>37</w:t>
      </w:r>
      <w:r w:rsidR="005B3866" w:rsidRPr="006C525C">
        <w:rPr>
          <w:sz w:val="24"/>
          <w:szCs w:val="24"/>
        </w:rPr>
        <w:t>(</w:t>
      </w:r>
      <w:r w:rsidR="00363132">
        <w:rPr>
          <w:sz w:val="24"/>
          <w:szCs w:val="24"/>
        </w:rPr>
        <w:t>1</w:t>
      </w:r>
      <w:r w:rsidR="005B3866" w:rsidRPr="006C525C">
        <w:rPr>
          <w:sz w:val="24"/>
          <w:szCs w:val="24"/>
        </w:rPr>
        <w:t>)</w:t>
      </w:r>
      <w:r w:rsidR="006D6223" w:rsidRPr="006D6223">
        <w:rPr>
          <w:color w:val="000000"/>
          <w:sz w:val="24"/>
          <w:szCs w:val="24"/>
        </w:rPr>
        <w:t xml:space="preserve">, 87-97. </w:t>
      </w:r>
      <w:r w:rsidR="00363132" w:rsidRPr="00363132">
        <w:rPr>
          <w:sz w:val="24"/>
          <w:szCs w:val="24"/>
        </w:rPr>
        <w:t>https://doi.org/10.1016/S0005-7967(98)00104-1</w:t>
      </w:r>
    </w:p>
    <w:p w:rsidR="00FB6905" w:rsidRPr="00484E95" w:rsidRDefault="00FB6905" w:rsidP="00FB690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BOOKS </w:t>
      </w:r>
      <w:r w:rsidR="005A16F3">
        <w:rPr>
          <w:bCs/>
          <w:color w:val="000000"/>
          <w:sz w:val="24"/>
          <w:szCs w:val="24"/>
        </w:rPr>
        <w:t>(</w:t>
      </w:r>
      <w:r w:rsidR="005A16F3" w:rsidRPr="00983C02">
        <w:rPr>
          <w:bCs/>
          <w:i/>
          <w:color w:val="000000"/>
          <w:sz w:val="24"/>
          <w:szCs w:val="24"/>
        </w:rPr>
        <w:t>N</w:t>
      </w:r>
      <w:r w:rsidR="005A16F3">
        <w:rPr>
          <w:bCs/>
          <w:color w:val="000000"/>
          <w:sz w:val="24"/>
          <w:szCs w:val="24"/>
        </w:rPr>
        <w:t xml:space="preserve"> = </w:t>
      </w:r>
      <w:r w:rsidR="00B502B0">
        <w:rPr>
          <w:bCs/>
          <w:color w:val="000000"/>
          <w:sz w:val="24"/>
          <w:szCs w:val="24"/>
        </w:rPr>
        <w:t>9</w:t>
      </w:r>
      <w:r w:rsidR="005A16F3">
        <w:rPr>
          <w:bCs/>
          <w:color w:val="000000"/>
          <w:sz w:val="24"/>
          <w:szCs w:val="24"/>
        </w:rPr>
        <w:t xml:space="preserve">) </w:t>
      </w:r>
      <w:r w:rsidR="00891E0E">
        <w:rPr>
          <w:sz w:val="24"/>
          <w:szCs w:val="24"/>
        </w:rPr>
        <w:t>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3266B1" w:rsidRDefault="003266B1" w:rsidP="003266B1">
      <w:pPr>
        <w:rPr>
          <w:b/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  <w:t>Zeigler-Hill, V.</w:t>
      </w:r>
      <w:r w:rsidRPr="00A07C67">
        <w:rPr>
          <w:sz w:val="24"/>
          <w:szCs w:val="24"/>
        </w:rPr>
        <w:t>, &amp; Shackelford, T. K. (</w:t>
      </w:r>
      <w:r w:rsidR="000F4BC1">
        <w:rPr>
          <w:sz w:val="24"/>
          <w:szCs w:val="24"/>
        </w:rPr>
        <w:t>2020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Encyclopedia of personality and individual differences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B502B0">
      <w:pPr>
        <w:ind w:left="540" w:hanging="540"/>
        <w:rPr>
          <w:sz w:val="24"/>
          <w:szCs w:val="24"/>
        </w:rPr>
      </w:pPr>
    </w:p>
    <w:p w:rsidR="00B502B0" w:rsidRDefault="00B502B0" w:rsidP="00B502B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Pr="002941A2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A234C9">
        <w:rPr>
          <w:sz w:val="24"/>
          <w:szCs w:val="24"/>
        </w:rPr>
        <w:t>2019</w:t>
      </w:r>
      <w:r w:rsidRPr="00A07C6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Evolutionary perspectives on death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B502B0" w:rsidRDefault="00B502B0" w:rsidP="002941A2">
      <w:pPr>
        <w:ind w:left="540" w:hanging="540"/>
        <w:rPr>
          <w:sz w:val="24"/>
          <w:szCs w:val="24"/>
        </w:rPr>
      </w:pPr>
    </w:p>
    <w:p w:rsid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>SAGE handbook of personality and individual differences: Volume 1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The science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2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>Origins</w:t>
      </w:r>
      <w:r w:rsidR="00A07C67" w:rsidRPr="00A07C67">
        <w:rPr>
          <w:i/>
          <w:sz w:val="24"/>
          <w:szCs w:val="24"/>
        </w:rPr>
        <w:t xml:space="preserve"> 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sz w:val="24"/>
          <w:szCs w:val="24"/>
        </w:rPr>
      </w:pPr>
    </w:p>
    <w:p w:rsidR="00A07C67" w:rsidRPr="00A07C67" w:rsidRDefault="00B502B0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5</w:t>
      </w:r>
      <w:r w:rsidR="002941A2" w:rsidRPr="002941A2">
        <w:rPr>
          <w:sz w:val="24"/>
          <w:szCs w:val="24"/>
        </w:rPr>
        <w:t>.</w:t>
      </w:r>
      <w:r w:rsidR="002941A2">
        <w:rPr>
          <w:b/>
          <w:sz w:val="24"/>
          <w:szCs w:val="24"/>
        </w:rPr>
        <w:tab/>
      </w:r>
      <w:r w:rsidR="00A07C67">
        <w:rPr>
          <w:b/>
          <w:sz w:val="24"/>
          <w:szCs w:val="24"/>
        </w:rPr>
        <w:t>Zeigler-Hill, V.</w:t>
      </w:r>
      <w:r w:rsidR="00A07C67" w:rsidRPr="00A07C67">
        <w:rPr>
          <w:sz w:val="24"/>
          <w:szCs w:val="24"/>
        </w:rPr>
        <w:t>, &amp; Shackelford, T. K. (</w:t>
      </w:r>
      <w:r>
        <w:rPr>
          <w:sz w:val="24"/>
          <w:szCs w:val="24"/>
        </w:rPr>
        <w:t>2018</w:t>
      </w:r>
      <w:r w:rsidR="00A07C67" w:rsidRPr="00A07C67">
        <w:rPr>
          <w:sz w:val="24"/>
          <w:szCs w:val="24"/>
        </w:rPr>
        <w:t xml:space="preserve">). </w:t>
      </w:r>
      <w:r w:rsidR="00EF10D2" w:rsidRPr="00EF10D2">
        <w:rPr>
          <w:i/>
          <w:sz w:val="24"/>
          <w:szCs w:val="24"/>
        </w:rPr>
        <w:t xml:space="preserve">The </w:t>
      </w:r>
      <w:r w:rsidR="00A07C67" w:rsidRPr="00A07C67">
        <w:rPr>
          <w:i/>
          <w:sz w:val="24"/>
          <w:szCs w:val="24"/>
        </w:rPr>
        <w:t xml:space="preserve">SAGE handbook of personality and individual differences: Volume </w:t>
      </w:r>
      <w:r w:rsidR="00A07C67">
        <w:rPr>
          <w:i/>
          <w:sz w:val="24"/>
          <w:szCs w:val="24"/>
        </w:rPr>
        <w:t>3</w:t>
      </w:r>
      <w:r w:rsidR="0052283C">
        <w:rPr>
          <w:i/>
          <w:sz w:val="24"/>
          <w:szCs w:val="24"/>
        </w:rPr>
        <w:t>.</w:t>
      </w:r>
      <w:r w:rsidR="00A07C67" w:rsidRPr="00A07C67">
        <w:rPr>
          <w:i/>
          <w:sz w:val="24"/>
          <w:szCs w:val="24"/>
        </w:rPr>
        <w:t xml:space="preserve"> </w:t>
      </w:r>
      <w:r w:rsidR="00A07C67">
        <w:rPr>
          <w:i/>
          <w:sz w:val="24"/>
          <w:szCs w:val="24"/>
        </w:rPr>
        <w:t xml:space="preserve">Applications </w:t>
      </w:r>
      <w:r w:rsidR="00A07C67" w:rsidRPr="00A07C67">
        <w:rPr>
          <w:i/>
          <w:sz w:val="24"/>
          <w:szCs w:val="24"/>
        </w:rPr>
        <w:t>of personality and individual differences</w:t>
      </w:r>
      <w:r w:rsidR="00A07C67" w:rsidRPr="00A07C67">
        <w:rPr>
          <w:sz w:val="24"/>
          <w:szCs w:val="24"/>
        </w:rPr>
        <w:t>. SAGE.</w:t>
      </w:r>
    </w:p>
    <w:p w:rsidR="00A07C67" w:rsidRDefault="00A07C67" w:rsidP="002941A2">
      <w:pPr>
        <w:ind w:left="54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667F5C" w:rsidRPr="00A07C67" w:rsidRDefault="00667F5C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A07C67">
        <w:rPr>
          <w:sz w:val="24"/>
          <w:szCs w:val="24"/>
        </w:rPr>
        <w:t xml:space="preserve">Shackelford, T. K. </w:t>
      </w:r>
      <w:r>
        <w:rPr>
          <w:sz w:val="24"/>
          <w:szCs w:val="24"/>
        </w:rPr>
        <w:t xml:space="preserve">&amp; </w:t>
      </w:r>
      <w:r>
        <w:rPr>
          <w:b/>
          <w:sz w:val="24"/>
          <w:szCs w:val="24"/>
        </w:rPr>
        <w:t>Zeigler-Hill, V.</w:t>
      </w:r>
      <w:r w:rsidRPr="00A07C67">
        <w:rPr>
          <w:sz w:val="24"/>
          <w:szCs w:val="24"/>
        </w:rPr>
        <w:t xml:space="preserve"> (</w:t>
      </w:r>
      <w:r w:rsidR="002F4093">
        <w:rPr>
          <w:sz w:val="24"/>
          <w:szCs w:val="24"/>
        </w:rPr>
        <w:t>2017</w:t>
      </w:r>
      <w:r w:rsidRPr="00A07C67">
        <w:rPr>
          <w:sz w:val="24"/>
          <w:szCs w:val="24"/>
        </w:rPr>
        <w:t xml:space="preserve">). </w:t>
      </w:r>
      <w:r w:rsidR="00A0455E" w:rsidRPr="00A0455E">
        <w:rPr>
          <w:i/>
          <w:sz w:val="24"/>
          <w:szCs w:val="24"/>
        </w:rPr>
        <w:t>The e</w:t>
      </w:r>
      <w:r>
        <w:rPr>
          <w:i/>
          <w:sz w:val="24"/>
          <w:szCs w:val="24"/>
        </w:rPr>
        <w:t>volution of psychopathology</w:t>
      </w:r>
      <w:r w:rsidRPr="00A07C67">
        <w:rPr>
          <w:sz w:val="24"/>
          <w:szCs w:val="24"/>
        </w:rPr>
        <w:t xml:space="preserve">. </w:t>
      </w:r>
      <w:r>
        <w:rPr>
          <w:sz w:val="24"/>
          <w:szCs w:val="24"/>
        </w:rPr>
        <w:t>Springer.</w:t>
      </w:r>
    </w:p>
    <w:p w:rsidR="0093522E" w:rsidRDefault="0093522E" w:rsidP="002941A2">
      <w:pPr>
        <w:ind w:left="540" w:hanging="540"/>
        <w:rPr>
          <w:b/>
          <w:sz w:val="24"/>
          <w:szCs w:val="24"/>
        </w:rPr>
      </w:pPr>
    </w:p>
    <w:p w:rsidR="00175B93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lastRenderedPageBreak/>
        <w:t>3.</w:t>
      </w:r>
      <w:r>
        <w:rPr>
          <w:b/>
          <w:sz w:val="24"/>
          <w:szCs w:val="24"/>
        </w:rPr>
        <w:tab/>
      </w:r>
      <w:r w:rsidR="00175B93">
        <w:rPr>
          <w:b/>
          <w:sz w:val="24"/>
          <w:szCs w:val="24"/>
        </w:rPr>
        <w:t>Zeigler-Hill, V.</w:t>
      </w:r>
      <w:r w:rsidR="00175B93" w:rsidRPr="00175B93">
        <w:rPr>
          <w:sz w:val="24"/>
          <w:szCs w:val="24"/>
        </w:rPr>
        <w:t>,</w:t>
      </w:r>
      <w:r w:rsidR="00302363">
        <w:rPr>
          <w:sz w:val="24"/>
          <w:szCs w:val="24"/>
        </w:rPr>
        <w:t xml:space="preserve"> &amp; Marcus, D. K. (</w:t>
      </w:r>
      <w:r w:rsidR="00601A8F">
        <w:rPr>
          <w:sz w:val="24"/>
          <w:szCs w:val="24"/>
        </w:rPr>
        <w:t>2016</w:t>
      </w:r>
      <w:r w:rsidR="00175B93" w:rsidRPr="00175B93">
        <w:rPr>
          <w:sz w:val="24"/>
          <w:szCs w:val="24"/>
        </w:rPr>
        <w:t xml:space="preserve">). </w:t>
      </w:r>
      <w:r w:rsidR="00175B93" w:rsidRPr="00175B93">
        <w:rPr>
          <w:i/>
          <w:sz w:val="24"/>
          <w:szCs w:val="24"/>
        </w:rPr>
        <w:t>The dark side of personality</w:t>
      </w:r>
      <w:r w:rsidR="00D32A35">
        <w:rPr>
          <w:i/>
          <w:sz w:val="24"/>
          <w:szCs w:val="24"/>
        </w:rPr>
        <w:t>: Science and practice in social, personality, and clinical psychology</w:t>
      </w:r>
      <w:r w:rsidR="00175B93" w:rsidRPr="00175B93">
        <w:rPr>
          <w:sz w:val="24"/>
          <w:szCs w:val="24"/>
        </w:rPr>
        <w:t>. American Psychological Association.</w:t>
      </w:r>
    </w:p>
    <w:p w:rsidR="00AE7F61" w:rsidRPr="00175B93" w:rsidRDefault="00AE7F61" w:rsidP="002941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*This book has also been translated into Japanese.</w:t>
      </w:r>
    </w:p>
    <w:p w:rsidR="00175B93" w:rsidRDefault="00175B93" w:rsidP="002941A2">
      <w:pPr>
        <w:ind w:left="540" w:hanging="540"/>
        <w:rPr>
          <w:b/>
          <w:sz w:val="24"/>
          <w:szCs w:val="24"/>
        </w:rPr>
      </w:pPr>
    </w:p>
    <w:p w:rsidR="00871449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871449" w:rsidRPr="00236D0B">
        <w:rPr>
          <w:b/>
          <w:sz w:val="24"/>
          <w:szCs w:val="24"/>
        </w:rPr>
        <w:t>Zeigler-Hill, V.</w:t>
      </w:r>
      <w:r w:rsidR="00871449">
        <w:rPr>
          <w:sz w:val="24"/>
          <w:szCs w:val="24"/>
        </w:rPr>
        <w:t>, Welling, L. L. M., &amp; Shackelford, T. L. (</w:t>
      </w:r>
      <w:r w:rsidR="001C647F">
        <w:rPr>
          <w:sz w:val="24"/>
          <w:szCs w:val="24"/>
        </w:rPr>
        <w:t>2015</w:t>
      </w:r>
      <w:r w:rsidR="00871449">
        <w:rPr>
          <w:sz w:val="24"/>
          <w:szCs w:val="24"/>
        </w:rPr>
        <w:t xml:space="preserve">). </w:t>
      </w:r>
      <w:r w:rsidR="00871449" w:rsidRPr="00236D0B">
        <w:rPr>
          <w:i/>
          <w:sz w:val="24"/>
          <w:szCs w:val="24"/>
        </w:rPr>
        <w:t>Evolutionary perspectives on social psychology</w:t>
      </w:r>
      <w:r w:rsidR="00871449">
        <w:rPr>
          <w:sz w:val="24"/>
          <w:szCs w:val="24"/>
        </w:rPr>
        <w:t>. Springer.</w:t>
      </w:r>
    </w:p>
    <w:p w:rsidR="00871449" w:rsidRDefault="00871449" w:rsidP="002941A2">
      <w:pPr>
        <w:ind w:left="540" w:hanging="540"/>
        <w:rPr>
          <w:b/>
          <w:sz w:val="24"/>
          <w:szCs w:val="24"/>
        </w:rPr>
      </w:pPr>
    </w:p>
    <w:p w:rsidR="00EF1DF2" w:rsidRDefault="002941A2" w:rsidP="002941A2">
      <w:pPr>
        <w:ind w:left="540" w:hanging="540"/>
        <w:rPr>
          <w:sz w:val="24"/>
          <w:szCs w:val="24"/>
        </w:rPr>
      </w:pPr>
      <w:r w:rsidRPr="002941A2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 w:rsidRPr="00612885">
        <w:rPr>
          <w:i/>
          <w:sz w:val="24"/>
          <w:szCs w:val="24"/>
        </w:rPr>
        <w:t>Self-esteem</w:t>
      </w:r>
      <w:r w:rsidR="007C6073" w:rsidRPr="00612885">
        <w:rPr>
          <w:sz w:val="24"/>
          <w:szCs w:val="24"/>
        </w:rPr>
        <w:t>. Psychology Press.</w:t>
      </w:r>
    </w:p>
    <w:p w:rsidR="00DD5A7D" w:rsidRDefault="00DD5A7D" w:rsidP="002941A2">
      <w:pPr>
        <w:ind w:left="540" w:hanging="540"/>
        <w:rPr>
          <w:sz w:val="24"/>
          <w:szCs w:val="24"/>
        </w:rPr>
      </w:pPr>
    </w:p>
    <w:p w:rsidR="00891E0E" w:rsidRPr="00484E95" w:rsidRDefault="00891E0E" w:rsidP="00891E0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>BOOK CHAPTERS</w:t>
      </w:r>
      <w:r w:rsidR="001609DA">
        <w:rPr>
          <w:sz w:val="24"/>
          <w:szCs w:val="24"/>
        </w:rPr>
        <w:t xml:space="preserve"> </w:t>
      </w:r>
      <w:r w:rsidR="001609DA">
        <w:rPr>
          <w:bCs/>
          <w:color w:val="000000"/>
          <w:sz w:val="24"/>
          <w:szCs w:val="24"/>
        </w:rPr>
        <w:t>(</w:t>
      </w:r>
      <w:r w:rsidR="001609DA" w:rsidRPr="00983C02">
        <w:rPr>
          <w:bCs/>
          <w:i/>
          <w:color w:val="000000"/>
          <w:sz w:val="24"/>
          <w:szCs w:val="24"/>
        </w:rPr>
        <w:t>N</w:t>
      </w:r>
      <w:r w:rsidR="001609DA">
        <w:rPr>
          <w:bCs/>
          <w:color w:val="000000"/>
          <w:sz w:val="24"/>
          <w:szCs w:val="24"/>
        </w:rPr>
        <w:t xml:space="preserve"> = </w:t>
      </w:r>
      <w:r w:rsidR="008C68F5">
        <w:rPr>
          <w:bCs/>
          <w:color w:val="000000"/>
          <w:sz w:val="24"/>
          <w:szCs w:val="24"/>
        </w:rPr>
        <w:t>3</w:t>
      </w:r>
      <w:r w:rsidR="00997EFF">
        <w:rPr>
          <w:bCs/>
          <w:color w:val="000000"/>
          <w:sz w:val="24"/>
          <w:szCs w:val="24"/>
        </w:rPr>
        <w:t>9</w:t>
      </w:r>
      <w:r w:rsidR="001609DA">
        <w:rPr>
          <w:bCs/>
          <w:color w:val="000000"/>
          <w:sz w:val="24"/>
          <w:szCs w:val="24"/>
        </w:rPr>
        <w:t xml:space="preserve">) </w:t>
      </w:r>
      <w:r w:rsidRPr="00484E95">
        <w:rPr>
          <w:sz w:val="24"/>
          <w:szCs w:val="24"/>
        </w:rPr>
        <w:t>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</w:t>
      </w:r>
      <w:r w:rsidRPr="00484E95">
        <w:rPr>
          <w:sz w:val="24"/>
          <w:szCs w:val="24"/>
        </w:rPr>
        <w:t>_____</w:t>
      </w: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0545D0" w:rsidRDefault="000545D0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6D6DCB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Pr="000545D0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>, &amp; Young, G. R. (in press). An evolutionary perspective on psychopathy. In L. Al-</w:t>
      </w:r>
      <w:proofErr w:type="spellStart"/>
      <w:r>
        <w:rPr>
          <w:bCs/>
          <w:sz w:val="24"/>
          <w:szCs w:val="24"/>
        </w:rPr>
        <w:t>Shawaf</w:t>
      </w:r>
      <w:proofErr w:type="spellEnd"/>
      <w:r>
        <w:rPr>
          <w:bCs/>
          <w:sz w:val="24"/>
          <w:szCs w:val="24"/>
        </w:rPr>
        <w:t xml:space="preserve"> &amp; T. K. Shackelford (Eds.), </w:t>
      </w:r>
      <w:r w:rsidRPr="000545D0">
        <w:rPr>
          <w:bCs/>
          <w:i/>
          <w:sz w:val="24"/>
          <w:szCs w:val="24"/>
        </w:rPr>
        <w:t>The Oxford handbook of evolution and the emotions</w:t>
      </w:r>
      <w:r>
        <w:rPr>
          <w:bCs/>
          <w:sz w:val="24"/>
          <w:szCs w:val="24"/>
        </w:rPr>
        <w:t>. Oxford University Press.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38.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 xml:space="preserve">). The Spitefulness Scale. In P. K. </w:t>
      </w:r>
      <w:proofErr w:type="spellStart"/>
      <w:r>
        <w:rPr>
          <w:bCs/>
          <w:sz w:val="24"/>
          <w:szCs w:val="24"/>
        </w:rPr>
        <w:t>Jonason</w:t>
      </w:r>
      <w:proofErr w:type="spellEnd"/>
      <w:r>
        <w:rPr>
          <w:bCs/>
          <w:sz w:val="24"/>
          <w:szCs w:val="24"/>
        </w:rPr>
        <w:t xml:space="preserve">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 xml:space="preserve">(pp. </w:t>
      </w:r>
      <w:r w:rsidR="00CF48C0">
        <w:rPr>
          <w:bCs/>
          <w:sz w:val="24"/>
          <w:szCs w:val="24"/>
        </w:rPr>
        <w:t>248-2</w:t>
      </w:r>
      <w:r w:rsidR="00DD04E4">
        <w:rPr>
          <w:bCs/>
          <w:sz w:val="24"/>
          <w:szCs w:val="24"/>
        </w:rPr>
        <w:t>57</w:t>
      </w:r>
      <w:r w:rsidR="00CF48C0" w:rsidRPr="00CF48C0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Hogrefe</w:t>
      </w:r>
      <w:proofErr w:type="spellEnd"/>
      <w:r>
        <w:rPr>
          <w:bCs/>
          <w:sz w:val="24"/>
          <w:szCs w:val="24"/>
        </w:rPr>
        <w:t>.</w:t>
      </w: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D6DCB" w:rsidRDefault="006D6DCB" w:rsidP="006D6DCB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37.</w:t>
      </w:r>
      <w:r>
        <w:rPr>
          <w:bCs/>
          <w:sz w:val="24"/>
          <w:szCs w:val="24"/>
        </w:rPr>
        <w:tab/>
      </w:r>
      <w:r w:rsidRPr="002047C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8D4C15">
        <w:rPr>
          <w:bCs/>
          <w:sz w:val="24"/>
          <w:szCs w:val="24"/>
        </w:rPr>
        <w:t>2022</w:t>
      </w:r>
      <w:r>
        <w:rPr>
          <w:bCs/>
          <w:sz w:val="24"/>
          <w:szCs w:val="24"/>
        </w:rPr>
        <w:t>). The Triarchic Psychopathy Measure (</w:t>
      </w:r>
      <w:proofErr w:type="spellStart"/>
      <w:r>
        <w:rPr>
          <w:bCs/>
          <w:sz w:val="24"/>
          <w:szCs w:val="24"/>
        </w:rPr>
        <w:t>TriPM</w:t>
      </w:r>
      <w:proofErr w:type="spellEnd"/>
      <w:r>
        <w:rPr>
          <w:bCs/>
          <w:sz w:val="24"/>
          <w:szCs w:val="24"/>
        </w:rPr>
        <w:t xml:space="preserve">). In P. K. </w:t>
      </w:r>
      <w:proofErr w:type="spellStart"/>
      <w:r>
        <w:rPr>
          <w:bCs/>
          <w:sz w:val="24"/>
          <w:szCs w:val="24"/>
        </w:rPr>
        <w:t>Jonason</w:t>
      </w:r>
      <w:proofErr w:type="spellEnd"/>
      <w:r>
        <w:rPr>
          <w:bCs/>
          <w:sz w:val="24"/>
          <w:szCs w:val="24"/>
        </w:rPr>
        <w:t xml:space="preserve"> (Ed.), </w:t>
      </w:r>
      <w:r w:rsidRPr="002047CF">
        <w:rPr>
          <w:bCs/>
          <w:i/>
          <w:sz w:val="24"/>
          <w:szCs w:val="24"/>
        </w:rPr>
        <w:t>Shining light on the dark side of personality: Measurement properties and theoretical advances</w:t>
      </w:r>
      <w:r w:rsidR="00CF48C0">
        <w:rPr>
          <w:bCs/>
          <w:i/>
          <w:sz w:val="24"/>
          <w:szCs w:val="24"/>
        </w:rPr>
        <w:t xml:space="preserve"> </w:t>
      </w:r>
      <w:r w:rsidR="00CF48C0" w:rsidRPr="00CF48C0">
        <w:rPr>
          <w:bCs/>
          <w:sz w:val="24"/>
          <w:szCs w:val="24"/>
        </w:rPr>
        <w:t>(pp. 117-127)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Hogrefe</w:t>
      </w:r>
      <w:proofErr w:type="spellEnd"/>
      <w:r>
        <w:rPr>
          <w:bCs/>
          <w:sz w:val="24"/>
          <w:szCs w:val="24"/>
        </w:rPr>
        <w:t>.</w:t>
      </w:r>
    </w:p>
    <w:p w:rsidR="006D6DCB" w:rsidRDefault="006D6DC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A51C6B" w:rsidRDefault="00A51C6B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36.</w:t>
      </w:r>
      <w:r>
        <w:rPr>
          <w:bCs/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Sauls</w:t>
      </w:r>
      <w:proofErr w:type="spellEnd"/>
      <w:r>
        <w:rPr>
          <w:bCs/>
          <w:sz w:val="24"/>
          <w:szCs w:val="24"/>
        </w:rPr>
        <w:t xml:space="preserve">, D., &amp; </w:t>
      </w:r>
      <w:r w:rsidRPr="00A51C6B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B751FA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 xml:space="preserve">). Do narcissists have friends? The connections between narcissistic personality features and friendship functioning. In T. Altmann (Ed.), </w:t>
      </w:r>
      <w:r w:rsidRPr="00A51C6B">
        <w:rPr>
          <w:bCs/>
          <w:i/>
          <w:sz w:val="24"/>
          <w:szCs w:val="24"/>
        </w:rPr>
        <w:t>Friendship in cultural and personality psychology: International perspectives</w:t>
      </w:r>
      <w:r w:rsidR="00B751FA">
        <w:rPr>
          <w:bCs/>
          <w:i/>
          <w:sz w:val="24"/>
          <w:szCs w:val="24"/>
        </w:rPr>
        <w:t xml:space="preserve"> </w:t>
      </w:r>
      <w:r w:rsidR="00B751FA" w:rsidRPr="00B751FA">
        <w:rPr>
          <w:bCs/>
          <w:sz w:val="24"/>
          <w:szCs w:val="24"/>
        </w:rPr>
        <w:t>(pp. 245-266)</w:t>
      </w:r>
      <w:r>
        <w:rPr>
          <w:bCs/>
          <w:sz w:val="24"/>
          <w:szCs w:val="24"/>
        </w:rPr>
        <w:t>. Nova Science Publishers.</w:t>
      </w:r>
    </w:p>
    <w:p w:rsidR="004A1BCC" w:rsidRDefault="004A1BCC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C6EE1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35</w:t>
      </w:r>
      <w:r w:rsidR="00BC6EE1">
        <w:rPr>
          <w:bCs/>
          <w:sz w:val="24"/>
          <w:szCs w:val="24"/>
        </w:rPr>
        <w:t>.</w:t>
      </w:r>
      <w:r w:rsidR="00BC6EE1">
        <w:rPr>
          <w:bCs/>
          <w:sz w:val="24"/>
          <w:szCs w:val="24"/>
        </w:rPr>
        <w:tab/>
      </w:r>
      <w:r w:rsidR="00BC6EE1" w:rsidRPr="00BC6EE1">
        <w:rPr>
          <w:b/>
          <w:bCs/>
          <w:sz w:val="24"/>
          <w:szCs w:val="24"/>
        </w:rPr>
        <w:t>Zeigler-Hill, V.</w:t>
      </w:r>
      <w:r w:rsidR="00BC6EE1">
        <w:rPr>
          <w:bCs/>
          <w:sz w:val="24"/>
          <w:szCs w:val="24"/>
        </w:rPr>
        <w:t>, &amp; McCabe, G. A. (</w:t>
      </w:r>
      <w:r w:rsidR="00C65DA7">
        <w:rPr>
          <w:bCs/>
          <w:sz w:val="24"/>
          <w:szCs w:val="24"/>
        </w:rPr>
        <w:t>2019</w:t>
      </w:r>
      <w:r w:rsidR="00BC6EE1">
        <w:rPr>
          <w:bCs/>
          <w:sz w:val="24"/>
          <w:szCs w:val="24"/>
        </w:rPr>
        <w:t xml:space="preserve">). An evolutionary perspective on the role of status in close relationships. In C. R. Agnew &amp; J. J. Harman (Eds.), </w:t>
      </w:r>
      <w:r w:rsidR="00BC6EE1" w:rsidRPr="00BC6EE1">
        <w:rPr>
          <w:bCs/>
          <w:i/>
          <w:sz w:val="24"/>
          <w:szCs w:val="24"/>
        </w:rPr>
        <w:t>Power in close relationships</w:t>
      </w:r>
      <w:r w:rsidR="00C65DA7">
        <w:rPr>
          <w:bCs/>
          <w:i/>
          <w:sz w:val="24"/>
          <w:szCs w:val="24"/>
        </w:rPr>
        <w:t xml:space="preserve"> </w:t>
      </w:r>
      <w:r w:rsidR="00C65DA7" w:rsidRPr="00C65DA7">
        <w:rPr>
          <w:bCs/>
          <w:sz w:val="24"/>
          <w:szCs w:val="24"/>
        </w:rPr>
        <w:t>(pp. 9-27)</w:t>
      </w:r>
      <w:r w:rsidR="00BC6EE1">
        <w:rPr>
          <w:bCs/>
          <w:sz w:val="24"/>
          <w:szCs w:val="24"/>
        </w:rPr>
        <w:t>. Cambridge University Press.</w:t>
      </w:r>
    </w:p>
    <w:p w:rsidR="00376392" w:rsidRDefault="00376392" w:rsidP="000C031F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376392" w:rsidRDefault="00376392" w:rsidP="00376392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34.</w:t>
      </w:r>
      <w:r>
        <w:rPr>
          <w:bCs/>
          <w:sz w:val="24"/>
          <w:szCs w:val="24"/>
        </w:rPr>
        <w:tab/>
      </w:r>
      <w:r w:rsidRPr="00A65835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Marcus, D. K. (2019). The dark side of personality: Revisiting </w:t>
      </w:r>
      <w:proofErr w:type="spellStart"/>
      <w:r>
        <w:rPr>
          <w:bCs/>
          <w:sz w:val="24"/>
          <w:szCs w:val="24"/>
        </w:rPr>
        <w:t>Paulhus</w:t>
      </w:r>
      <w:proofErr w:type="spellEnd"/>
      <w:r>
        <w:rPr>
          <w:bCs/>
          <w:sz w:val="24"/>
          <w:szCs w:val="24"/>
        </w:rPr>
        <w:t xml:space="preserve"> and Williams (2002). In P. J. </w:t>
      </w:r>
      <w:proofErr w:type="spellStart"/>
      <w:r>
        <w:rPr>
          <w:bCs/>
          <w:sz w:val="24"/>
          <w:szCs w:val="24"/>
        </w:rPr>
        <w:t>Corr</w:t>
      </w:r>
      <w:proofErr w:type="spellEnd"/>
      <w:r>
        <w:rPr>
          <w:bCs/>
          <w:sz w:val="24"/>
          <w:szCs w:val="24"/>
        </w:rPr>
        <w:t xml:space="preserve"> (Ed.), </w:t>
      </w:r>
      <w:r>
        <w:rPr>
          <w:bCs/>
          <w:i/>
          <w:sz w:val="24"/>
          <w:szCs w:val="24"/>
        </w:rPr>
        <w:t xml:space="preserve">Personality and individual differences: Revisiting the classic studies </w:t>
      </w:r>
      <w:r w:rsidRPr="00376392">
        <w:rPr>
          <w:bCs/>
          <w:sz w:val="24"/>
          <w:szCs w:val="24"/>
        </w:rPr>
        <w:t>(pp. 245-262)</w:t>
      </w:r>
      <w:r>
        <w:rPr>
          <w:bCs/>
          <w:sz w:val="24"/>
          <w:szCs w:val="24"/>
        </w:rPr>
        <w:t>. SAGE.</w:t>
      </w:r>
    </w:p>
    <w:p w:rsidR="000C031F" w:rsidRDefault="000C031F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9D7635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33</w:t>
      </w:r>
      <w:r w:rsidR="009D7635">
        <w:rPr>
          <w:bCs/>
          <w:sz w:val="24"/>
          <w:szCs w:val="24"/>
        </w:rPr>
        <w:t>.</w:t>
      </w:r>
      <w:r w:rsidR="009D7635">
        <w:rPr>
          <w:bCs/>
          <w:sz w:val="24"/>
          <w:szCs w:val="24"/>
        </w:rPr>
        <w:tab/>
      </w:r>
      <w:r w:rsidR="009D7635" w:rsidRPr="004C3EE0">
        <w:rPr>
          <w:b/>
          <w:bCs/>
          <w:sz w:val="24"/>
          <w:szCs w:val="24"/>
        </w:rPr>
        <w:t>Zeigler-Hill, V.</w:t>
      </w:r>
      <w:r w:rsidR="009D7635">
        <w:rPr>
          <w:bCs/>
          <w:sz w:val="24"/>
          <w:szCs w:val="24"/>
        </w:rPr>
        <w:t>, McCabe, G. A., Vrabel, J. K., Raby, C. M., &amp; Cronin, S. (</w:t>
      </w:r>
      <w:r w:rsidR="00B16EA3">
        <w:rPr>
          <w:bCs/>
          <w:sz w:val="24"/>
          <w:szCs w:val="24"/>
        </w:rPr>
        <w:t>2018</w:t>
      </w:r>
      <w:r w:rsidR="009D7635">
        <w:rPr>
          <w:bCs/>
          <w:sz w:val="24"/>
          <w:szCs w:val="24"/>
        </w:rPr>
        <w:t xml:space="preserve">). The narcissistic pursuit of status. </w:t>
      </w:r>
      <w:r w:rsidR="004C3EE0">
        <w:rPr>
          <w:bCs/>
          <w:sz w:val="24"/>
          <w:szCs w:val="24"/>
        </w:rPr>
        <w:t xml:space="preserve">In </w:t>
      </w:r>
      <w:r w:rsidR="009D7635">
        <w:rPr>
          <w:bCs/>
          <w:sz w:val="24"/>
          <w:szCs w:val="24"/>
        </w:rPr>
        <w:t xml:space="preserve">A. D. Hermann, A. B. </w:t>
      </w:r>
      <w:proofErr w:type="spellStart"/>
      <w:r w:rsidR="009D7635">
        <w:rPr>
          <w:bCs/>
          <w:sz w:val="24"/>
          <w:szCs w:val="24"/>
        </w:rPr>
        <w:t>Brunell</w:t>
      </w:r>
      <w:proofErr w:type="spellEnd"/>
      <w:r w:rsidR="009D7635">
        <w:rPr>
          <w:bCs/>
          <w:sz w:val="24"/>
          <w:szCs w:val="24"/>
        </w:rPr>
        <w:t xml:space="preserve">, &amp; J. D. Foster (Eds.), </w:t>
      </w:r>
      <w:r w:rsidR="009D7635" w:rsidRPr="009D7635">
        <w:rPr>
          <w:bCs/>
          <w:i/>
          <w:sz w:val="24"/>
          <w:szCs w:val="24"/>
        </w:rPr>
        <w:t>The handbook of trait narcissism: Key advances, research methods, and controversies</w:t>
      </w:r>
      <w:r w:rsidR="00B16EA3">
        <w:rPr>
          <w:bCs/>
          <w:i/>
          <w:sz w:val="24"/>
          <w:szCs w:val="24"/>
        </w:rPr>
        <w:t xml:space="preserve"> </w:t>
      </w:r>
      <w:r w:rsidR="00B16EA3" w:rsidRPr="00B16EA3">
        <w:rPr>
          <w:bCs/>
          <w:sz w:val="24"/>
          <w:szCs w:val="24"/>
        </w:rPr>
        <w:t>(pp. 2</w:t>
      </w:r>
      <w:r w:rsidR="00B16EA3">
        <w:rPr>
          <w:bCs/>
          <w:sz w:val="24"/>
          <w:szCs w:val="24"/>
        </w:rPr>
        <w:t>99</w:t>
      </w:r>
      <w:r w:rsidR="00B16EA3" w:rsidRPr="00B16EA3">
        <w:rPr>
          <w:bCs/>
          <w:sz w:val="24"/>
          <w:szCs w:val="24"/>
        </w:rPr>
        <w:t>-</w:t>
      </w:r>
      <w:r w:rsidR="00B16EA3">
        <w:rPr>
          <w:bCs/>
          <w:sz w:val="24"/>
          <w:szCs w:val="24"/>
        </w:rPr>
        <w:t>306</w:t>
      </w:r>
      <w:r w:rsidR="00B16EA3" w:rsidRPr="00B16EA3">
        <w:rPr>
          <w:bCs/>
          <w:sz w:val="24"/>
          <w:szCs w:val="24"/>
        </w:rPr>
        <w:t>)</w:t>
      </w:r>
      <w:r w:rsidR="009D7635">
        <w:rPr>
          <w:bCs/>
          <w:sz w:val="24"/>
          <w:szCs w:val="24"/>
        </w:rPr>
        <w:t>. Springer.</w:t>
      </w:r>
    </w:p>
    <w:p w:rsidR="00DF1060" w:rsidRDefault="00DF106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DF1060" w:rsidRDefault="00DF1060" w:rsidP="00DF106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32.</w:t>
      </w:r>
      <w:r>
        <w:rPr>
          <w:bCs/>
          <w:sz w:val="24"/>
          <w:szCs w:val="24"/>
        </w:rPr>
        <w:tab/>
      </w:r>
      <w:r w:rsidRPr="000C031F">
        <w:rPr>
          <w:bCs/>
          <w:sz w:val="24"/>
          <w:szCs w:val="24"/>
        </w:rPr>
        <w:t>Southard, A. C.</w:t>
      </w:r>
      <w:r>
        <w:rPr>
          <w:bCs/>
          <w:sz w:val="24"/>
          <w:szCs w:val="24"/>
        </w:rPr>
        <w:t xml:space="preserve">, </w:t>
      </w:r>
      <w:r w:rsidRPr="000C031F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Vrabel, J. K., &amp; McCabe, G. A. (2018). Narcissism and self-esteem. In A. D. Hermann, A. B. </w:t>
      </w:r>
      <w:proofErr w:type="spellStart"/>
      <w:r>
        <w:rPr>
          <w:bCs/>
          <w:sz w:val="24"/>
          <w:szCs w:val="24"/>
        </w:rPr>
        <w:t>Brunell</w:t>
      </w:r>
      <w:proofErr w:type="spellEnd"/>
      <w:r>
        <w:rPr>
          <w:bCs/>
          <w:sz w:val="24"/>
          <w:szCs w:val="24"/>
        </w:rPr>
        <w:t xml:space="preserve">, &amp; J. D. Foster (Eds.), </w:t>
      </w:r>
      <w:r w:rsidRPr="009D7635">
        <w:rPr>
          <w:bCs/>
          <w:i/>
          <w:sz w:val="24"/>
          <w:szCs w:val="24"/>
        </w:rPr>
        <w:t>The handbook of trait narcissism: Key advances, research methods, and controversies</w:t>
      </w:r>
      <w:r>
        <w:rPr>
          <w:bCs/>
          <w:i/>
          <w:sz w:val="24"/>
          <w:szCs w:val="24"/>
        </w:rPr>
        <w:t xml:space="preserve"> </w:t>
      </w:r>
      <w:r w:rsidRPr="00B16EA3">
        <w:rPr>
          <w:bCs/>
          <w:sz w:val="24"/>
          <w:szCs w:val="24"/>
        </w:rPr>
        <w:t>(pp. 243-254)</w:t>
      </w:r>
      <w:r>
        <w:rPr>
          <w:bCs/>
          <w:sz w:val="24"/>
          <w:szCs w:val="24"/>
        </w:rPr>
        <w:t>. Springer.</w:t>
      </w:r>
    </w:p>
    <w:p w:rsidR="009D7635" w:rsidRDefault="009D7635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05C70" w:rsidRDefault="00205C70" w:rsidP="00205C70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31.</w:t>
      </w:r>
      <w:r>
        <w:rPr>
          <w:bCs/>
          <w:sz w:val="24"/>
          <w:szCs w:val="24"/>
        </w:rPr>
        <w:tab/>
        <w:t xml:space="preserve">Brown, D. J., &amp; </w:t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</w:t>
      </w:r>
      <w:r w:rsidR="00093844">
        <w:rPr>
          <w:bCs/>
          <w:sz w:val="24"/>
          <w:szCs w:val="24"/>
        </w:rPr>
        <w:t>2018</w:t>
      </w:r>
      <w:r>
        <w:rPr>
          <w:bCs/>
          <w:sz w:val="24"/>
          <w:szCs w:val="24"/>
        </w:rPr>
        <w:t xml:space="preserve">). Self-esteem. In </w:t>
      </w:r>
      <w:r w:rsidR="00093844">
        <w:rPr>
          <w:bCs/>
          <w:sz w:val="24"/>
          <w:szCs w:val="24"/>
        </w:rPr>
        <w:t xml:space="preserve">D. </w:t>
      </w:r>
      <w:r>
        <w:rPr>
          <w:bCs/>
          <w:sz w:val="24"/>
          <w:szCs w:val="24"/>
        </w:rPr>
        <w:t xml:space="preserve">L. Ferris, R. </w:t>
      </w:r>
      <w:r w:rsidR="00093844">
        <w:rPr>
          <w:bCs/>
          <w:sz w:val="24"/>
          <w:szCs w:val="24"/>
        </w:rPr>
        <w:t xml:space="preserve">E. </w:t>
      </w:r>
      <w:r>
        <w:rPr>
          <w:bCs/>
          <w:sz w:val="24"/>
          <w:szCs w:val="24"/>
        </w:rPr>
        <w:t xml:space="preserve">Johnson, &amp; C. Sedikides (Eds.), </w:t>
      </w:r>
      <w:r>
        <w:rPr>
          <w:bCs/>
          <w:i/>
          <w:sz w:val="24"/>
          <w:szCs w:val="24"/>
        </w:rPr>
        <w:t>The self at work: Fundamental theory and research</w:t>
      </w:r>
      <w:r w:rsidR="00093844">
        <w:rPr>
          <w:bCs/>
          <w:i/>
          <w:sz w:val="24"/>
          <w:szCs w:val="24"/>
        </w:rPr>
        <w:t xml:space="preserve"> </w:t>
      </w:r>
      <w:r w:rsidR="00093844" w:rsidRPr="00093844">
        <w:rPr>
          <w:bCs/>
          <w:sz w:val="24"/>
          <w:szCs w:val="24"/>
        </w:rPr>
        <w:t>(pp. 40-71)</w:t>
      </w:r>
      <w:r>
        <w:rPr>
          <w:bCs/>
          <w:sz w:val="24"/>
          <w:szCs w:val="24"/>
        </w:rPr>
        <w:t xml:space="preserve">. </w:t>
      </w:r>
      <w:r w:rsidR="00093844">
        <w:rPr>
          <w:bCs/>
          <w:sz w:val="24"/>
          <w:szCs w:val="24"/>
        </w:rPr>
        <w:t>Routledge</w:t>
      </w:r>
      <w:r>
        <w:rPr>
          <w:bCs/>
          <w:sz w:val="24"/>
          <w:szCs w:val="24"/>
        </w:rPr>
        <w:t>.</w:t>
      </w:r>
    </w:p>
    <w:p w:rsidR="00205C70" w:rsidRDefault="00205C70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8C68F5" w:rsidRDefault="008C68F5" w:rsidP="008C68F5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30.</w:t>
      </w:r>
      <w:r>
        <w:rPr>
          <w:bCs/>
          <w:sz w:val="24"/>
          <w:szCs w:val="24"/>
        </w:rPr>
        <w:tab/>
      </w:r>
      <w:r w:rsidRPr="00CE658E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, &amp; </w:t>
      </w:r>
      <w:proofErr w:type="spellStart"/>
      <w:r>
        <w:rPr>
          <w:bCs/>
          <w:sz w:val="24"/>
          <w:szCs w:val="24"/>
        </w:rPr>
        <w:t>Highfill</w:t>
      </w:r>
      <w:proofErr w:type="spellEnd"/>
      <w:r>
        <w:rPr>
          <w:bCs/>
          <w:sz w:val="24"/>
          <w:szCs w:val="24"/>
        </w:rPr>
        <w:t>, L. (</w:t>
      </w:r>
      <w:r w:rsidR="00B1275C">
        <w:rPr>
          <w:bCs/>
          <w:sz w:val="24"/>
          <w:szCs w:val="24"/>
        </w:rPr>
        <w:t>2017</w:t>
      </w:r>
      <w:r>
        <w:rPr>
          <w:bCs/>
          <w:sz w:val="24"/>
          <w:szCs w:val="24"/>
        </w:rPr>
        <w:t xml:space="preserve">). The interpersonal circumplex: A complementary approach for understanding animal personality. In J. </w:t>
      </w:r>
      <w:proofErr w:type="spellStart"/>
      <w:r>
        <w:rPr>
          <w:bCs/>
          <w:sz w:val="24"/>
          <w:szCs w:val="24"/>
        </w:rPr>
        <w:t>Vonk</w:t>
      </w:r>
      <w:proofErr w:type="spellEnd"/>
      <w:r>
        <w:rPr>
          <w:bCs/>
          <w:sz w:val="24"/>
          <w:szCs w:val="24"/>
        </w:rPr>
        <w:t xml:space="preserve">, A. Weiss, &amp; S. </w:t>
      </w:r>
      <w:proofErr w:type="spellStart"/>
      <w:r>
        <w:rPr>
          <w:bCs/>
          <w:sz w:val="24"/>
          <w:szCs w:val="24"/>
        </w:rPr>
        <w:t>Kuczaj</w:t>
      </w:r>
      <w:proofErr w:type="spellEnd"/>
      <w:r>
        <w:rPr>
          <w:bCs/>
          <w:sz w:val="24"/>
          <w:szCs w:val="24"/>
        </w:rPr>
        <w:t xml:space="preserve"> (Eds.), </w:t>
      </w:r>
      <w:r w:rsidRPr="00DD2E58">
        <w:rPr>
          <w:bCs/>
          <w:i/>
          <w:sz w:val="24"/>
          <w:szCs w:val="24"/>
        </w:rPr>
        <w:t>P</w:t>
      </w:r>
      <w:r>
        <w:rPr>
          <w:bCs/>
          <w:i/>
          <w:sz w:val="24"/>
          <w:szCs w:val="24"/>
        </w:rPr>
        <w:t xml:space="preserve">ersonality in </w:t>
      </w:r>
      <w:r w:rsidR="00B1275C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>human animals</w:t>
      </w:r>
      <w:r w:rsidR="00B1275C">
        <w:rPr>
          <w:bCs/>
          <w:i/>
          <w:sz w:val="24"/>
          <w:szCs w:val="24"/>
        </w:rPr>
        <w:t xml:space="preserve"> </w:t>
      </w:r>
      <w:r w:rsidR="00B1275C" w:rsidRPr="00B1275C">
        <w:rPr>
          <w:bCs/>
          <w:sz w:val="24"/>
          <w:szCs w:val="24"/>
        </w:rPr>
        <w:t>(pp. 39-53)</w:t>
      </w:r>
      <w:r>
        <w:rPr>
          <w:bCs/>
          <w:sz w:val="24"/>
          <w:szCs w:val="24"/>
        </w:rPr>
        <w:t>. Springer.</w:t>
      </w:r>
    </w:p>
    <w:p w:rsidR="008C68F5" w:rsidRDefault="008C68F5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133101" w:rsidRDefault="00133101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29.</w:t>
      </w:r>
      <w:r>
        <w:rPr>
          <w:bCs/>
          <w:sz w:val="24"/>
          <w:szCs w:val="24"/>
        </w:rPr>
        <w:tab/>
      </w:r>
      <w:r w:rsidR="00DD2E58">
        <w:rPr>
          <w:bCs/>
          <w:sz w:val="24"/>
          <w:szCs w:val="24"/>
        </w:rPr>
        <w:t xml:space="preserve">McCabe, G. A., Vrabel, J. K., &amp; </w:t>
      </w:r>
      <w:r w:rsidR="00DD2E58" w:rsidRPr="00CE658E">
        <w:rPr>
          <w:b/>
          <w:bCs/>
          <w:sz w:val="24"/>
          <w:szCs w:val="24"/>
        </w:rPr>
        <w:t>Zeigler-Hill, V.</w:t>
      </w:r>
      <w:r w:rsidR="00156EDD">
        <w:rPr>
          <w:bCs/>
          <w:sz w:val="24"/>
          <w:szCs w:val="24"/>
        </w:rPr>
        <w:t xml:space="preserve"> (2016</w:t>
      </w:r>
      <w:r w:rsidR="00DD2E58">
        <w:rPr>
          <w:bCs/>
          <w:sz w:val="24"/>
          <w:szCs w:val="24"/>
        </w:rPr>
        <w:t xml:space="preserve">). Pathological personality traits: The darker aspects of personality. In </w:t>
      </w:r>
      <w:r w:rsidR="00156EDD">
        <w:rPr>
          <w:bCs/>
          <w:sz w:val="24"/>
          <w:szCs w:val="24"/>
        </w:rPr>
        <w:t>J. Williams</w:t>
      </w:r>
      <w:r w:rsidR="00DD2E58">
        <w:rPr>
          <w:bCs/>
          <w:sz w:val="24"/>
          <w:szCs w:val="24"/>
        </w:rPr>
        <w:t xml:space="preserve"> (Ed.), </w:t>
      </w:r>
      <w:r w:rsidR="00DD2E58" w:rsidRPr="00DD2E58">
        <w:rPr>
          <w:bCs/>
          <w:i/>
          <w:sz w:val="24"/>
          <w:szCs w:val="24"/>
        </w:rPr>
        <w:t>Psychopathology: Symptoms, challenges, and current concepts</w:t>
      </w:r>
      <w:r w:rsidR="00156EDD">
        <w:rPr>
          <w:bCs/>
          <w:i/>
          <w:sz w:val="24"/>
          <w:szCs w:val="24"/>
        </w:rPr>
        <w:t xml:space="preserve"> </w:t>
      </w:r>
      <w:r w:rsidR="00156EDD" w:rsidRPr="00156EDD">
        <w:rPr>
          <w:bCs/>
          <w:sz w:val="24"/>
          <w:szCs w:val="24"/>
        </w:rPr>
        <w:t>(pp. 29-57)</w:t>
      </w:r>
      <w:r w:rsidR="00DD2E58" w:rsidRPr="00156EDD">
        <w:rPr>
          <w:bCs/>
          <w:sz w:val="24"/>
          <w:szCs w:val="24"/>
        </w:rPr>
        <w:t>.</w:t>
      </w:r>
      <w:r w:rsidR="00DD2E58">
        <w:rPr>
          <w:bCs/>
          <w:sz w:val="24"/>
          <w:szCs w:val="24"/>
        </w:rPr>
        <w:t xml:space="preserve"> Nova.</w:t>
      </w:r>
    </w:p>
    <w:p w:rsidR="00DD2E58" w:rsidRDefault="00DD2E58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B10504" w:rsidRDefault="00B10504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  <w:t xml:space="preserve">Southard, A. C., &amp; </w:t>
      </w:r>
      <w:r w:rsidRPr="000C4C23">
        <w:rPr>
          <w:b/>
          <w:bCs/>
          <w:sz w:val="24"/>
          <w:szCs w:val="24"/>
        </w:rPr>
        <w:t>Zeigler-Hill, V.</w:t>
      </w:r>
      <w:r>
        <w:rPr>
          <w:bCs/>
          <w:sz w:val="24"/>
          <w:szCs w:val="24"/>
        </w:rPr>
        <w:t xml:space="preserve"> (2016). Measuring the dark side of personality. In U. Kumar (Ed.), </w:t>
      </w:r>
      <w:r w:rsidRPr="000C4C23">
        <w:rPr>
          <w:bCs/>
          <w:i/>
          <w:sz w:val="24"/>
          <w:szCs w:val="24"/>
        </w:rPr>
        <w:t>The Wiley handbook of personality assessment</w:t>
      </w:r>
      <w:r>
        <w:rPr>
          <w:bCs/>
          <w:i/>
          <w:sz w:val="24"/>
          <w:szCs w:val="24"/>
        </w:rPr>
        <w:t xml:space="preserve"> </w:t>
      </w:r>
      <w:r w:rsidRPr="00B10504">
        <w:rPr>
          <w:bCs/>
          <w:sz w:val="24"/>
          <w:szCs w:val="24"/>
        </w:rPr>
        <w:t>(pp. 119-133).</w:t>
      </w:r>
      <w:r>
        <w:rPr>
          <w:bCs/>
          <w:sz w:val="24"/>
          <w:szCs w:val="24"/>
        </w:rPr>
        <w:t xml:space="preserve"> Wiley.</w:t>
      </w:r>
    </w:p>
    <w:p w:rsidR="00F22E6B" w:rsidRDefault="00F22E6B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7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, &amp; Marcus, D. K. (2016). A bright future for dark personality features?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3-22)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6</w:t>
      </w:r>
      <w:r w:rsidRPr="001609DA"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ab/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>,</w:t>
      </w:r>
      <w:r w:rsidR="00CE658E">
        <w:rPr>
          <w:bCs/>
          <w:sz w:val="24"/>
          <w:szCs w:val="24"/>
        </w:rPr>
        <w:t xml:space="preserve"> </w:t>
      </w:r>
      <w:r w:rsidR="00601A8F">
        <w:rPr>
          <w:bCs/>
          <w:sz w:val="24"/>
          <w:szCs w:val="24"/>
        </w:rPr>
        <w:t xml:space="preserve">Holden, C. J., Southard, A. C., </w:t>
      </w:r>
      <w:proofErr w:type="spellStart"/>
      <w:r w:rsidR="00601A8F">
        <w:rPr>
          <w:bCs/>
          <w:sz w:val="24"/>
          <w:szCs w:val="24"/>
        </w:rPr>
        <w:t>Noser</w:t>
      </w:r>
      <w:proofErr w:type="spellEnd"/>
      <w:r w:rsidR="00601A8F">
        <w:rPr>
          <w:bCs/>
          <w:sz w:val="24"/>
          <w:szCs w:val="24"/>
        </w:rPr>
        <w:t xml:space="preserve">, A. E., </w:t>
      </w:r>
      <w:proofErr w:type="spellStart"/>
      <w:r w:rsidR="00601A8F">
        <w:rPr>
          <w:bCs/>
          <w:sz w:val="24"/>
          <w:szCs w:val="24"/>
        </w:rPr>
        <w:t>Enjaian</w:t>
      </w:r>
      <w:proofErr w:type="spellEnd"/>
      <w:r w:rsidR="00601A8F">
        <w:rPr>
          <w:bCs/>
          <w:sz w:val="24"/>
          <w:szCs w:val="24"/>
        </w:rPr>
        <w:t>, B., &amp; Pollock, N. C. (2016). The dark side</w:t>
      </w:r>
      <w:r w:rsidR="00F41DCF">
        <w:rPr>
          <w:bCs/>
          <w:sz w:val="24"/>
          <w:szCs w:val="24"/>
        </w:rPr>
        <w:t>s</w:t>
      </w:r>
      <w:r w:rsidR="00601A8F">
        <w:rPr>
          <w:bCs/>
          <w:sz w:val="24"/>
          <w:szCs w:val="24"/>
        </w:rPr>
        <w:t xml:space="preserve"> of </w:t>
      </w:r>
      <w:r w:rsidR="00F41DCF">
        <w:rPr>
          <w:bCs/>
          <w:sz w:val="24"/>
          <w:szCs w:val="24"/>
        </w:rPr>
        <w:t xml:space="preserve">high and low </w:t>
      </w:r>
      <w:r w:rsidR="00601A8F">
        <w:rPr>
          <w:bCs/>
          <w:sz w:val="24"/>
          <w:szCs w:val="24"/>
        </w:rPr>
        <w:t xml:space="preserve">self-esteem.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25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340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601A8F" w:rsidRDefault="00601A8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601A8F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2448C0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ab/>
      </w:r>
      <w:r w:rsidR="00601A8F">
        <w:rPr>
          <w:bCs/>
          <w:sz w:val="24"/>
          <w:szCs w:val="24"/>
        </w:rPr>
        <w:t xml:space="preserve">Marcus, D. K., &amp; </w:t>
      </w:r>
      <w:r w:rsidR="00601A8F">
        <w:rPr>
          <w:b/>
          <w:bCs/>
          <w:sz w:val="24"/>
          <w:szCs w:val="24"/>
        </w:rPr>
        <w:t>Zeigler-Hill, V.</w:t>
      </w:r>
      <w:r w:rsidR="00601A8F">
        <w:rPr>
          <w:bCs/>
          <w:sz w:val="24"/>
          <w:szCs w:val="24"/>
        </w:rPr>
        <w:t xml:space="preserve"> (2016). Understanding the dark side of personality: Reflections and future directions. In V. Zeigler-Hill &amp; D. K. Marcus (Eds.), </w:t>
      </w:r>
      <w:r w:rsidR="00601A8F" w:rsidRPr="003F3435">
        <w:rPr>
          <w:bCs/>
          <w:i/>
          <w:sz w:val="24"/>
          <w:szCs w:val="24"/>
        </w:rPr>
        <w:t>The dark side of personality</w:t>
      </w:r>
      <w:r w:rsidR="00601A8F">
        <w:rPr>
          <w:i/>
          <w:sz w:val="24"/>
          <w:szCs w:val="24"/>
        </w:rPr>
        <w:t>: Science and practice in social, personality, and clinical psychology</w:t>
      </w:r>
      <w:r w:rsidR="00963C38">
        <w:rPr>
          <w:i/>
          <w:sz w:val="24"/>
          <w:szCs w:val="24"/>
        </w:rPr>
        <w:t xml:space="preserve"> </w:t>
      </w:r>
      <w:r w:rsidR="00963C38" w:rsidRPr="00963C38">
        <w:rPr>
          <w:sz w:val="24"/>
          <w:szCs w:val="24"/>
        </w:rPr>
        <w:t>(pp. 3</w:t>
      </w:r>
      <w:r w:rsidR="00963C38">
        <w:rPr>
          <w:sz w:val="24"/>
          <w:szCs w:val="24"/>
        </w:rPr>
        <w:t>63</w:t>
      </w:r>
      <w:r w:rsidR="00963C38" w:rsidRPr="00963C38">
        <w:rPr>
          <w:sz w:val="24"/>
          <w:szCs w:val="24"/>
        </w:rPr>
        <w:t>-</w:t>
      </w:r>
      <w:r w:rsidR="00963C38">
        <w:rPr>
          <w:sz w:val="24"/>
          <w:szCs w:val="24"/>
        </w:rPr>
        <w:t>374</w:t>
      </w:r>
      <w:r w:rsidR="00963C38" w:rsidRPr="00963C38">
        <w:rPr>
          <w:sz w:val="24"/>
          <w:szCs w:val="24"/>
        </w:rPr>
        <w:t>)</w:t>
      </w:r>
      <w:r w:rsidR="00601A8F">
        <w:rPr>
          <w:bCs/>
          <w:sz w:val="24"/>
          <w:szCs w:val="24"/>
        </w:rPr>
        <w:t>. American Psychological Association.</w:t>
      </w: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448C0" w:rsidRDefault="002448C0" w:rsidP="002448C0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 xml:space="preserve">Southard, A. C., &amp; </w:t>
      </w:r>
      <w:r w:rsidRPr="000D75F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(2016). Spitefulness. In A. M. Columbus (Ed.), </w:t>
      </w:r>
      <w:r w:rsidR="008D3141">
        <w:rPr>
          <w:i/>
          <w:sz w:val="24"/>
          <w:szCs w:val="24"/>
        </w:rPr>
        <w:t>Advances in p</w:t>
      </w:r>
      <w:r w:rsidRPr="00106F7C">
        <w:rPr>
          <w:i/>
          <w:sz w:val="24"/>
          <w:szCs w:val="24"/>
        </w:rPr>
        <w:t xml:space="preserve">sychology </w:t>
      </w:r>
      <w:r w:rsidR="008D3141">
        <w:rPr>
          <w:i/>
          <w:sz w:val="24"/>
          <w:szCs w:val="24"/>
        </w:rPr>
        <w:t>r</w:t>
      </w:r>
      <w:r w:rsidRPr="00106F7C">
        <w:rPr>
          <w:i/>
          <w:sz w:val="24"/>
          <w:szCs w:val="24"/>
        </w:rPr>
        <w:t>esearch</w:t>
      </w:r>
      <w:r>
        <w:rPr>
          <w:i/>
          <w:sz w:val="24"/>
          <w:szCs w:val="24"/>
        </w:rPr>
        <w:t xml:space="preserve"> </w:t>
      </w:r>
      <w:r w:rsidRPr="003E2E0A">
        <w:rPr>
          <w:sz w:val="24"/>
          <w:szCs w:val="24"/>
        </w:rPr>
        <w:t>(Vol. 115, pp. 23-36).</w:t>
      </w:r>
      <w:r>
        <w:rPr>
          <w:sz w:val="24"/>
          <w:szCs w:val="24"/>
        </w:rPr>
        <w:t xml:space="preserve"> Nova.</w:t>
      </w:r>
    </w:p>
    <w:p w:rsidR="00601A8F" w:rsidRDefault="00601A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F22E6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2</w:t>
      </w:r>
      <w:r w:rsidR="00DC0E2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 w:rsidR="00F22E6B">
        <w:rPr>
          <w:sz w:val="24"/>
          <w:szCs w:val="24"/>
        </w:rPr>
        <w:t>Noser</w:t>
      </w:r>
      <w:proofErr w:type="spellEnd"/>
      <w:r w:rsidR="00F22E6B">
        <w:rPr>
          <w:sz w:val="24"/>
          <w:szCs w:val="24"/>
        </w:rPr>
        <w:t xml:space="preserve">, A. E., &amp; </w:t>
      </w:r>
      <w:r w:rsidR="00F22E6B" w:rsidRPr="00F011BD">
        <w:rPr>
          <w:b/>
          <w:sz w:val="24"/>
          <w:szCs w:val="24"/>
        </w:rPr>
        <w:t>Zeigler-Hill, V.</w:t>
      </w:r>
      <w:r w:rsidR="00F22E6B">
        <w:rPr>
          <w:sz w:val="24"/>
          <w:szCs w:val="24"/>
        </w:rPr>
        <w:t xml:space="preserve"> (</w:t>
      </w:r>
      <w:r w:rsidR="00C74BD0">
        <w:rPr>
          <w:sz w:val="24"/>
          <w:szCs w:val="24"/>
        </w:rPr>
        <w:t>2016</w:t>
      </w:r>
      <w:r w:rsidR="00F22E6B">
        <w:rPr>
          <w:sz w:val="24"/>
          <w:szCs w:val="24"/>
        </w:rPr>
        <w:t xml:space="preserve">). Self-esteem and body image: The importance of contingent self-esteem. In </w:t>
      </w:r>
      <w:r w:rsidR="00CC69DE">
        <w:rPr>
          <w:sz w:val="24"/>
          <w:szCs w:val="24"/>
        </w:rPr>
        <w:t>R. Vargas</w:t>
      </w:r>
      <w:r w:rsidR="00F22E6B">
        <w:rPr>
          <w:sz w:val="24"/>
          <w:szCs w:val="24"/>
        </w:rPr>
        <w:t xml:space="preserve"> (Ed.), </w:t>
      </w:r>
      <w:r w:rsidR="00F22E6B" w:rsidRPr="00F22E6B">
        <w:rPr>
          <w:i/>
          <w:sz w:val="24"/>
          <w:szCs w:val="24"/>
        </w:rPr>
        <w:t>Body image: Social influences, ethnic differences, and impact of self-esteem</w:t>
      </w:r>
      <w:r w:rsidR="00C74BD0">
        <w:rPr>
          <w:i/>
          <w:sz w:val="24"/>
          <w:szCs w:val="24"/>
        </w:rPr>
        <w:t xml:space="preserve"> </w:t>
      </w:r>
      <w:r w:rsidR="00C74BD0" w:rsidRPr="00C74BD0">
        <w:rPr>
          <w:sz w:val="24"/>
          <w:szCs w:val="24"/>
        </w:rPr>
        <w:t>(pp. 1-14)</w:t>
      </w:r>
      <w:r w:rsidR="00F22E6B" w:rsidRPr="00C74BD0">
        <w:rPr>
          <w:sz w:val="24"/>
          <w:szCs w:val="24"/>
        </w:rPr>
        <w:t>.</w:t>
      </w:r>
      <w:r w:rsidR="00F22E6B">
        <w:rPr>
          <w:sz w:val="24"/>
          <w:szCs w:val="24"/>
        </w:rPr>
        <w:t xml:space="preserve"> Nova.</w:t>
      </w:r>
    </w:p>
    <w:p w:rsidR="00DC0E2E" w:rsidRDefault="00DC0E2E" w:rsidP="00DC0E2E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DC0E2E" w:rsidRDefault="00DC0E2E" w:rsidP="00DC0E2E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22.</w:t>
      </w:r>
      <w:r>
        <w:rPr>
          <w:bCs/>
          <w:color w:val="000000"/>
          <w:sz w:val="24"/>
          <w:szCs w:val="24"/>
        </w:rPr>
        <w:tab/>
      </w:r>
      <w:proofErr w:type="spellStart"/>
      <w:r w:rsidRPr="007D3ECA">
        <w:rPr>
          <w:bCs/>
          <w:color w:val="000000"/>
          <w:sz w:val="24"/>
          <w:szCs w:val="24"/>
        </w:rPr>
        <w:t>Vonk</w:t>
      </w:r>
      <w:proofErr w:type="spellEnd"/>
      <w:r w:rsidRPr="007D3ECA">
        <w:rPr>
          <w:bCs/>
          <w:color w:val="000000"/>
          <w:sz w:val="24"/>
          <w:szCs w:val="24"/>
        </w:rPr>
        <w:t>, J.,</w:t>
      </w:r>
      <w:r w:rsidRPr="007D3ECA">
        <w:rPr>
          <w:color w:val="000000"/>
          <w:sz w:val="24"/>
          <w:szCs w:val="24"/>
        </w:rPr>
        <w:t xml:space="preserve"> Mayhew, P.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 &amp; </w:t>
      </w:r>
      <w:r w:rsidRPr="007D3ECA">
        <w:rPr>
          <w:b/>
          <w:color w:val="000000"/>
          <w:sz w:val="24"/>
          <w:szCs w:val="24"/>
        </w:rPr>
        <w:t>Zeigler-Hill, V.</w:t>
      </w:r>
      <w:r>
        <w:rPr>
          <w:color w:val="000000"/>
          <w:sz w:val="24"/>
          <w:szCs w:val="24"/>
        </w:rPr>
        <w:t xml:space="preserve"> (2016</w:t>
      </w:r>
      <w:r w:rsidRPr="007D3ECA">
        <w:rPr>
          <w:color w:val="000000"/>
          <w:sz w:val="24"/>
          <w:szCs w:val="24"/>
        </w:rPr>
        <w:t>). Gender roles</w:t>
      </w:r>
      <w:r w:rsidR="00C304E1">
        <w:rPr>
          <w:color w:val="000000"/>
          <w:sz w:val="24"/>
          <w:szCs w:val="24"/>
        </w:rPr>
        <w:t>, not anatomical sex,</w:t>
      </w:r>
      <w:r w:rsidRPr="007D3ECA">
        <w:rPr>
          <w:color w:val="000000"/>
          <w:sz w:val="24"/>
          <w:szCs w:val="24"/>
        </w:rPr>
        <w:t xml:space="preserve"> predict social cognitive </w:t>
      </w:r>
      <w:r w:rsidR="00C304E1">
        <w:rPr>
          <w:color w:val="000000"/>
          <w:sz w:val="24"/>
          <w:szCs w:val="24"/>
        </w:rPr>
        <w:t>capacities</w:t>
      </w:r>
      <w:r w:rsidRPr="007D3ECA">
        <w:rPr>
          <w:color w:val="000000"/>
          <w:sz w:val="24"/>
          <w:szCs w:val="24"/>
        </w:rPr>
        <w:t xml:space="preserve">, such as empathy and </w:t>
      </w:r>
      <w:r w:rsidR="00C304E1">
        <w:rPr>
          <w:color w:val="000000"/>
          <w:sz w:val="24"/>
          <w:szCs w:val="24"/>
        </w:rPr>
        <w:t>perspective-taking</w:t>
      </w:r>
      <w:r w:rsidRPr="007D3ECA">
        <w:rPr>
          <w:color w:val="000000"/>
          <w:sz w:val="24"/>
          <w:szCs w:val="24"/>
        </w:rPr>
        <w:t>. In</w:t>
      </w:r>
      <w:r>
        <w:rPr>
          <w:color w:val="000000"/>
          <w:sz w:val="24"/>
          <w:szCs w:val="24"/>
        </w:rPr>
        <w:t xml:space="preserve"> D. F. Watt &amp;</w:t>
      </w:r>
      <w:r w:rsidRPr="007D3ECA">
        <w:rPr>
          <w:color w:val="000000"/>
          <w:sz w:val="24"/>
          <w:szCs w:val="24"/>
        </w:rPr>
        <w:t xml:space="preserve"> J. </w:t>
      </w:r>
      <w:proofErr w:type="spellStart"/>
      <w:r w:rsidRPr="007D3ECA">
        <w:rPr>
          <w:color w:val="000000"/>
          <w:sz w:val="24"/>
          <w:szCs w:val="24"/>
        </w:rPr>
        <w:t>Pankseep</w:t>
      </w:r>
      <w:proofErr w:type="spellEnd"/>
      <w:r w:rsidRPr="007D3ECA">
        <w:rPr>
          <w:color w:val="000000"/>
          <w:sz w:val="24"/>
          <w:szCs w:val="24"/>
        </w:rPr>
        <w:t xml:space="preserve"> (Eds.)</w:t>
      </w:r>
      <w:r>
        <w:rPr>
          <w:color w:val="000000"/>
          <w:sz w:val="24"/>
          <w:szCs w:val="24"/>
        </w:rPr>
        <w:t>,</w:t>
      </w:r>
      <w:r w:rsidRPr="007D3ECA">
        <w:rPr>
          <w:color w:val="00000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Psychology of e</w:t>
      </w:r>
      <w:r w:rsidRPr="007D3ECA">
        <w:rPr>
          <w:i/>
          <w:iCs/>
          <w:color w:val="000000"/>
          <w:sz w:val="24"/>
          <w:szCs w:val="24"/>
        </w:rPr>
        <w:t>mpathy</w:t>
      </w:r>
      <w:r>
        <w:rPr>
          <w:i/>
          <w:iCs/>
          <w:color w:val="000000"/>
          <w:sz w:val="24"/>
          <w:szCs w:val="24"/>
        </w:rPr>
        <w:t xml:space="preserve"> </w:t>
      </w:r>
      <w:r w:rsidRPr="00F85FA3">
        <w:rPr>
          <w:iCs/>
          <w:color w:val="000000"/>
          <w:sz w:val="24"/>
          <w:szCs w:val="24"/>
        </w:rPr>
        <w:t>(pp. 187-209).</w:t>
      </w:r>
      <w:r w:rsidRPr="007D3ECA">
        <w:rPr>
          <w:color w:val="000000"/>
          <w:sz w:val="24"/>
          <w:szCs w:val="24"/>
        </w:rPr>
        <w:t xml:space="preserve"> </w:t>
      </w:r>
      <w:r w:rsidRPr="00287A3D">
        <w:rPr>
          <w:sz w:val="24"/>
          <w:szCs w:val="24"/>
        </w:rPr>
        <w:t>Nova.</w:t>
      </w:r>
    </w:p>
    <w:p w:rsidR="00A744B9" w:rsidRDefault="00A744B9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A744B9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21.</w:t>
      </w:r>
      <w:r>
        <w:rPr>
          <w:bCs/>
          <w:color w:val="000000"/>
          <w:sz w:val="24"/>
          <w:szCs w:val="24"/>
        </w:rPr>
        <w:tab/>
      </w:r>
      <w:r w:rsidR="00A744B9">
        <w:rPr>
          <w:bCs/>
          <w:color w:val="000000"/>
          <w:sz w:val="24"/>
          <w:szCs w:val="24"/>
        </w:rPr>
        <w:t xml:space="preserve">Holub, A., </w:t>
      </w:r>
      <w:r w:rsidR="00A744B9" w:rsidRPr="007D3ECA">
        <w:rPr>
          <w:b/>
          <w:color w:val="000000"/>
          <w:sz w:val="24"/>
          <w:szCs w:val="24"/>
        </w:rPr>
        <w:t>Zeigler-Hill, V.</w:t>
      </w:r>
      <w:r w:rsidR="00A744B9">
        <w:rPr>
          <w:color w:val="000000"/>
          <w:sz w:val="24"/>
          <w:szCs w:val="24"/>
        </w:rPr>
        <w:t>, Southard, A. C., Ewing, D., &amp; McCabe, G.</w:t>
      </w:r>
      <w:r w:rsidR="00A108FC">
        <w:rPr>
          <w:color w:val="000000"/>
          <w:sz w:val="24"/>
          <w:szCs w:val="24"/>
        </w:rPr>
        <w:t xml:space="preserve"> (2015</w:t>
      </w:r>
      <w:r w:rsidR="00A744B9" w:rsidRPr="007D3ECA">
        <w:rPr>
          <w:color w:val="000000"/>
          <w:sz w:val="24"/>
          <w:szCs w:val="24"/>
        </w:rPr>
        <w:t xml:space="preserve">). </w:t>
      </w:r>
      <w:r w:rsidR="00A744B9">
        <w:rPr>
          <w:color w:val="000000"/>
          <w:sz w:val="24"/>
          <w:szCs w:val="24"/>
        </w:rPr>
        <w:t>Shining light on the darker aspects of personality</w:t>
      </w:r>
      <w:r w:rsidR="00A744B9" w:rsidRPr="007D3ECA">
        <w:rPr>
          <w:color w:val="000000"/>
          <w:sz w:val="24"/>
          <w:szCs w:val="24"/>
        </w:rPr>
        <w:t>. In</w:t>
      </w:r>
      <w:r w:rsidR="00A744B9">
        <w:rPr>
          <w:color w:val="000000"/>
          <w:sz w:val="24"/>
          <w:szCs w:val="24"/>
        </w:rPr>
        <w:t xml:space="preserve"> </w:t>
      </w:r>
      <w:r w:rsidR="002F53C4">
        <w:rPr>
          <w:color w:val="000000"/>
          <w:sz w:val="24"/>
          <w:szCs w:val="24"/>
        </w:rPr>
        <w:t>A. M</w:t>
      </w:r>
      <w:r w:rsidR="00A744B9">
        <w:rPr>
          <w:color w:val="000000"/>
          <w:sz w:val="24"/>
          <w:szCs w:val="24"/>
        </w:rPr>
        <w:t>. Columbus</w:t>
      </w:r>
      <w:r w:rsidR="00A744B9" w:rsidRPr="007D3ECA">
        <w:rPr>
          <w:color w:val="000000"/>
          <w:sz w:val="24"/>
          <w:szCs w:val="24"/>
        </w:rPr>
        <w:t xml:space="preserve"> (Ed.)</w:t>
      </w:r>
      <w:r w:rsidR="00A744B9">
        <w:rPr>
          <w:color w:val="000000"/>
          <w:sz w:val="24"/>
          <w:szCs w:val="24"/>
        </w:rPr>
        <w:t>,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>
        <w:rPr>
          <w:i/>
          <w:iCs/>
          <w:color w:val="000000"/>
          <w:sz w:val="24"/>
          <w:szCs w:val="24"/>
        </w:rPr>
        <w:t xml:space="preserve">Advances in </w:t>
      </w:r>
      <w:r w:rsidR="00A0135D">
        <w:rPr>
          <w:i/>
          <w:iCs/>
          <w:color w:val="000000"/>
          <w:sz w:val="24"/>
          <w:szCs w:val="24"/>
        </w:rPr>
        <w:t>p</w:t>
      </w:r>
      <w:r w:rsidR="00A744B9">
        <w:rPr>
          <w:i/>
          <w:iCs/>
          <w:color w:val="000000"/>
          <w:sz w:val="24"/>
          <w:szCs w:val="24"/>
        </w:rPr>
        <w:t xml:space="preserve">sychology </w:t>
      </w:r>
      <w:r w:rsidR="00A0135D">
        <w:rPr>
          <w:i/>
          <w:iCs/>
          <w:color w:val="000000"/>
          <w:sz w:val="24"/>
          <w:szCs w:val="24"/>
        </w:rPr>
        <w:t>r</w:t>
      </w:r>
      <w:r w:rsidR="00A744B9">
        <w:rPr>
          <w:i/>
          <w:iCs/>
          <w:color w:val="000000"/>
          <w:sz w:val="24"/>
          <w:szCs w:val="24"/>
        </w:rPr>
        <w:t>esearch</w:t>
      </w:r>
      <w:r w:rsidR="00A108FC">
        <w:rPr>
          <w:i/>
          <w:iCs/>
          <w:color w:val="000000"/>
          <w:sz w:val="24"/>
          <w:szCs w:val="24"/>
        </w:rPr>
        <w:t xml:space="preserve"> </w:t>
      </w:r>
      <w:r w:rsidR="00A108FC" w:rsidRPr="00A108FC">
        <w:rPr>
          <w:iCs/>
          <w:color w:val="000000"/>
          <w:sz w:val="24"/>
          <w:szCs w:val="24"/>
        </w:rPr>
        <w:t>(</w:t>
      </w:r>
      <w:r w:rsidR="009B5D6A">
        <w:rPr>
          <w:iCs/>
          <w:color w:val="000000"/>
          <w:sz w:val="24"/>
          <w:szCs w:val="24"/>
        </w:rPr>
        <w:t xml:space="preserve">Vol. 105; </w:t>
      </w:r>
      <w:r w:rsidR="00A108FC" w:rsidRPr="00A108FC">
        <w:rPr>
          <w:iCs/>
          <w:color w:val="000000"/>
          <w:sz w:val="24"/>
          <w:szCs w:val="24"/>
        </w:rPr>
        <w:t>pp. 1-20)</w:t>
      </w:r>
      <w:r w:rsidR="00A744B9">
        <w:rPr>
          <w:i/>
          <w:iCs/>
          <w:color w:val="000000"/>
          <w:sz w:val="24"/>
          <w:szCs w:val="24"/>
        </w:rPr>
        <w:t>.</w:t>
      </w:r>
      <w:r w:rsidR="00A744B9" w:rsidRPr="007D3ECA">
        <w:rPr>
          <w:color w:val="000000"/>
          <w:sz w:val="24"/>
          <w:szCs w:val="24"/>
        </w:rPr>
        <w:t xml:space="preserve"> </w:t>
      </w:r>
      <w:r w:rsidR="00A744B9" w:rsidRPr="00287A3D">
        <w:rPr>
          <w:sz w:val="24"/>
          <w:szCs w:val="24"/>
        </w:rPr>
        <w:t>Nova.</w:t>
      </w:r>
    </w:p>
    <w:p w:rsidR="0026292F" w:rsidRDefault="0026292F" w:rsidP="001609DA">
      <w:pPr>
        <w:autoSpaceDE/>
        <w:autoSpaceDN/>
        <w:adjustRightInd/>
        <w:ind w:left="540" w:hanging="540"/>
        <w:rPr>
          <w:b/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 w:rsidRPr="001609DA">
        <w:rPr>
          <w:bCs/>
          <w:sz w:val="24"/>
          <w:szCs w:val="24"/>
        </w:rPr>
        <w:t>20.</w:t>
      </w:r>
      <w:r>
        <w:rPr>
          <w:b/>
          <w:bCs/>
          <w:sz w:val="24"/>
          <w:szCs w:val="24"/>
        </w:rPr>
        <w:tab/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 xml:space="preserve">, 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>M.,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How can an understanding of evolutionary psychology contribute to social psychology?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3-12).</w:t>
      </w:r>
      <w:r w:rsidR="0026292F" w:rsidRPr="003F7C71">
        <w:rPr>
          <w:bCs/>
          <w:sz w:val="24"/>
          <w:szCs w:val="24"/>
        </w:rPr>
        <w:t xml:space="preserve"> Springer.</w:t>
      </w:r>
    </w:p>
    <w:p w:rsidR="0026292F" w:rsidRPr="003F7C71" w:rsidRDefault="0026292F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</w:p>
    <w:p w:rsidR="0026292F" w:rsidRPr="003F7C71" w:rsidRDefault="001609DA" w:rsidP="001609DA">
      <w:pPr>
        <w:autoSpaceDE/>
        <w:autoSpaceDN/>
        <w:adjustRightInd/>
        <w:ind w:left="540" w:hanging="540"/>
        <w:rPr>
          <w:bCs/>
          <w:sz w:val="24"/>
          <w:szCs w:val="24"/>
        </w:rPr>
      </w:pPr>
      <w:r>
        <w:rPr>
          <w:bCs/>
          <w:sz w:val="24"/>
          <w:szCs w:val="24"/>
        </w:rPr>
        <w:t>19.</w:t>
      </w:r>
      <w:r>
        <w:rPr>
          <w:bCs/>
          <w:sz w:val="24"/>
          <w:szCs w:val="24"/>
        </w:rPr>
        <w:tab/>
      </w:r>
      <w:r w:rsidR="0026292F" w:rsidRPr="003F7C71">
        <w:rPr>
          <w:bCs/>
          <w:sz w:val="24"/>
          <w:szCs w:val="24"/>
        </w:rPr>
        <w:t xml:space="preserve">Welling,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M., </w:t>
      </w:r>
      <w:r w:rsidR="0026292F" w:rsidRPr="003F7C71">
        <w:rPr>
          <w:b/>
          <w:bCs/>
          <w:sz w:val="24"/>
          <w:szCs w:val="24"/>
        </w:rPr>
        <w:t>Zeigler-Hill, V.</w:t>
      </w:r>
      <w:r w:rsidR="0026292F" w:rsidRPr="003F7C71">
        <w:rPr>
          <w:bCs/>
          <w:sz w:val="24"/>
          <w:szCs w:val="24"/>
        </w:rPr>
        <w:t>, &amp; Shackelford, T. K. (</w:t>
      </w:r>
      <w:r w:rsidR="0026292F">
        <w:rPr>
          <w:bCs/>
          <w:sz w:val="24"/>
          <w:szCs w:val="24"/>
        </w:rPr>
        <w:t>2015</w:t>
      </w:r>
      <w:r w:rsidR="0026292F" w:rsidRPr="003F7C71">
        <w:rPr>
          <w:bCs/>
          <w:sz w:val="24"/>
          <w:szCs w:val="24"/>
        </w:rPr>
        <w:t xml:space="preserve">). Integrating evolutionary psychology and social psychology: Reflections and future directions. In V. Zeigler-Hill, L. </w:t>
      </w:r>
      <w:r w:rsidR="00FF08E3">
        <w:rPr>
          <w:bCs/>
          <w:sz w:val="24"/>
          <w:szCs w:val="24"/>
        </w:rPr>
        <w:t xml:space="preserve">L. </w:t>
      </w:r>
      <w:r w:rsidR="0026292F" w:rsidRPr="003F7C71">
        <w:rPr>
          <w:bCs/>
          <w:sz w:val="24"/>
          <w:szCs w:val="24"/>
        </w:rPr>
        <w:t xml:space="preserve">M. </w:t>
      </w:r>
      <w:r w:rsidR="0026292F" w:rsidRPr="003F7C71">
        <w:rPr>
          <w:bCs/>
          <w:sz w:val="24"/>
          <w:szCs w:val="24"/>
        </w:rPr>
        <w:lastRenderedPageBreak/>
        <w:t xml:space="preserve">Welling, &amp; T. K. Shackelford (Eds.), </w:t>
      </w:r>
      <w:r w:rsidR="0026292F" w:rsidRPr="003F7C71">
        <w:rPr>
          <w:bCs/>
          <w:i/>
          <w:sz w:val="24"/>
          <w:szCs w:val="24"/>
        </w:rPr>
        <w:t>Evolutionary perspectives on social psychology</w:t>
      </w:r>
      <w:r w:rsidR="0026292F">
        <w:rPr>
          <w:bCs/>
          <w:i/>
          <w:sz w:val="24"/>
          <w:szCs w:val="24"/>
        </w:rPr>
        <w:t xml:space="preserve"> </w:t>
      </w:r>
      <w:r w:rsidR="0026292F" w:rsidRPr="001C647F">
        <w:rPr>
          <w:bCs/>
          <w:sz w:val="24"/>
          <w:szCs w:val="24"/>
        </w:rPr>
        <w:t>(pp. 493-501)</w:t>
      </w:r>
      <w:r w:rsidR="0026292F" w:rsidRPr="003F7C71">
        <w:rPr>
          <w:bCs/>
          <w:sz w:val="24"/>
          <w:szCs w:val="24"/>
        </w:rPr>
        <w:t>. Springer.</w:t>
      </w:r>
    </w:p>
    <w:p w:rsidR="0045798F" w:rsidRDefault="0045798F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D64F54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18.</w:t>
      </w:r>
      <w:r>
        <w:rPr>
          <w:bCs/>
          <w:color w:val="000000"/>
          <w:sz w:val="24"/>
          <w:szCs w:val="24"/>
        </w:rPr>
        <w:tab/>
      </w:r>
      <w:r w:rsidR="00D64F54">
        <w:rPr>
          <w:bCs/>
          <w:color w:val="000000"/>
          <w:sz w:val="24"/>
          <w:szCs w:val="24"/>
        </w:rPr>
        <w:t xml:space="preserve">Southard, A. C., &amp; </w:t>
      </w:r>
      <w:r w:rsidR="00D64F54" w:rsidRPr="00D64F54">
        <w:rPr>
          <w:b/>
          <w:bCs/>
          <w:color w:val="000000"/>
          <w:sz w:val="24"/>
          <w:szCs w:val="24"/>
        </w:rPr>
        <w:t>Zeigler-Hill, V.</w:t>
      </w:r>
      <w:r w:rsidR="00D64F54">
        <w:rPr>
          <w:bCs/>
          <w:color w:val="000000"/>
          <w:sz w:val="24"/>
          <w:szCs w:val="24"/>
        </w:rPr>
        <w:t xml:space="preserve"> (2014). A modified Milgram paradigm: Replication made simple. In R. V. </w:t>
      </w:r>
      <w:proofErr w:type="spellStart"/>
      <w:r w:rsidR="00D64F54">
        <w:rPr>
          <w:bCs/>
          <w:color w:val="000000"/>
          <w:sz w:val="24"/>
          <w:szCs w:val="24"/>
        </w:rPr>
        <w:t>Ershova</w:t>
      </w:r>
      <w:proofErr w:type="spellEnd"/>
      <w:r w:rsidR="00D64F54">
        <w:rPr>
          <w:bCs/>
          <w:color w:val="000000"/>
          <w:sz w:val="24"/>
          <w:szCs w:val="24"/>
        </w:rPr>
        <w:t xml:space="preserve"> &amp; A. Y. Voronov (Eds.), </w:t>
      </w:r>
      <w:r w:rsidR="00D64F54" w:rsidRPr="00D64F54">
        <w:rPr>
          <w:bCs/>
          <w:i/>
          <w:color w:val="000000"/>
          <w:sz w:val="24"/>
          <w:szCs w:val="24"/>
        </w:rPr>
        <w:t>Stanley Milgram’s obedience paradigm for 2014</w:t>
      </w:r>
      <w:r w:rsidR="00D64F54">
        <w:rPr>
          <w:bCs/>
          <w:color w:val="000000"/>
          <w:sz w:val="24"/>
          <w:szCs w:val="24"/>
        </w:rPr>
        <w:t xml:space="preserve"> (pp. 189-207). Moscow Regional State Institute of Humanities and Social Studies.</w:t>
      </w:r>
    </w:p>
    <w:p w:rsidR="00D64F54" w:rsidRDefault="00D64F54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17.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Southard, A. C., </w:t>
      </w:r>
      <w:proofErr w:type="spellStart"/>
      <w:r w:rsidR="0045798F">
        <w:rPr>
          <w:bCs/>
          <w:color w:val="000000"/>
          <w:sz w:val="24"/>
          <w:szCs w:val="24"/>
        </w:rPr>
        <w:t>Noser</w:t>
      </w:r>
      <w:proofErr w:type="spellEnd"/>
      <w:r w:rsidR="0045798F">
        <w:rPr>
          <w:bCs/>
          <w:color w:val="000000"/>
          <w:sz w:val="24"/>
          <w:szCs w:val="24"/>
        </w:rPr>
        <w:t xml:space="preserve">, A. E.,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Do narcissists really love themselves as much as it seems? The psychodynamic mask model of narcissistic self-worth.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30146B">
        <w:rPr>
          <w:bCs/>
          <w:color w:val="000000"/>
          <w:sz w:val="24"/>
          <w:szCs w:val="24"/>
        </w:rPr>
        <w:t>(pp. 3-22).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16.</w:t>
      </w:r>
      <w:r>
        <w:rPr>
          <w:bCs/>
          <w:color w:val="000000"/>
          <w:sz w:val="24"/>
          <w:szCs w:val="24"/>
        </w:rPr>
        <w:tab/>
      </w:r>
      <w:proofErr w:type="spellStart"/>
      <w:r w:rsidR="0045798F">
        <w:rPr>
          <w:bCs/>
          <w:color w:val="000000"/>
          <w:sz w:val="24"/>
          <w:szCs w:val="24"/>
        </w:rPr>
        <w:t>Itzhaky</w:t>
      </w:r>
      <w:proofErr w:type="spellEnd"/>
      <w:r w:rsidR="0045798F">
        <w:rPr>
          <w:bCs/>
          <w:color w:val="000000"/>
          <w:sz w:val="24"/>
          <w:szCs w:val="24"/>
        </w:rPr>
        <w:t xml:space="preserve">, L., Besser, A.,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Not such a funny thing: When humor meets narcissism.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315-332).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15.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Weinberg, M., Besser, A.,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, Pincus, A. L., &amp; </w:t>
      </w:r>
      <w:proofErr w:type="spellStart"/>
      <w:r w:rsidR="0045798F">
        <w:rPr>
          <w:bCs/>
          <w:color w:val="000000"/>
          <w:sz w:val="24"/>
          <w:szCs w:val="24"/>
        </w:rPr>
        <w:t>Neria</w:t>
      </w:r>
      <w:proofErr w:type="spellEnd"/>
      <w:r w:rsidR="0045798F">
        <w:rPr>
          <w:bCs/>
          <w:color w:val="000000"/>
          <w:sz w:val="24"/>
          <w:szCs w:val="24"/>
        </w:rPr>
        <w:t xml:space="preserve">, Y. (2014). Narcissism and psychological distress among civilians exposed to war trauma.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399-416).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45798F" w:rsidRDefault="0045798F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</w:p>
    <w:p w:rsidR="0045798F" w:rsidRDefault="001609DA" w:rsidP="001609DA">
      <w:pPr>
        <w:autoSpaceDE/>
        <w:autoSpaceDN/>
        <w:adjustRightInd/>
        <w:ind w:left="540" w:hanging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14.</w:t>
      </w:r>
      <w:r>
        <w:rPr>
          <w:bCs/>
          <w:color w:val="000000"/>
          <w:sz w:val="24"/>
          <w:szCs w:val="24"/>
        </w:rPr>
        <w:tab/>
      </w:r>
      <w:r w:rsidR="0045798F">
        <w:rPr>
          <w:bCs/>
          <w:color w:val="000000"/>
          <w:sz w:val="24"/>
          <w:szCs w:val="24"/>
        </w:rPr>
        <w:t xml:space="preserve">Spivak, O., Besser, A. &amp; </w:t>
      </w:r>
      <w:r w:rsidR="0045798F" w:rsidRPr="00B94BC6">
        <w:rPr>
          <w:b/>
          <w:bCs/>
          <w:color w:val="000000"/>
          <w:sz w:val="24"/>
          <w:szCs w:val="24"/>
        </w:rPr>
        <w:t>Zeigler-Hill, V.</w:t>
      </w:r>
      <w:r w:rsidR="0045798F">
        <w:rPr>
          <w:bCs/>
          <w:color w:val="000000"/>
          <w:sz w:val="24"/>
          <w:szCs w:val="24"/>
        </w:rPr>
        <w:t xml:space="preserve"> (2014). Vulnerable and grandiose narcissism under threat: Disparities and similarities. In A. Besser (Ed.), </w:t>
      </w:r>
      <w:r w:rsidR="0045798F" w:rsidRPr="00B94BC6">
        <w:rPr>
          <w:bCs/>
          <w:i/>
          <w:color w:val="000000"/>
          <w:sz w:val="24"/>
          <w:szCs w:val="24"/>
        </w:rPr>
        <w:t>Handbook of the psychology of narcissism: Diverse perspectives</w:t>
      </w:r>
      <w:r w:rsidR="0045798F">
        <w:rPr>
          <w:bCs/>
          <w:i/>
          <w:color w:val="000000"/>
          <w:sz w:val="24"/>
          <w:szCs w:val="24"/>
        </w:rPr>
        <w:t xml:space="preserve"> </w:t>
      </w:r>
      <w:r w:rsidR="0045798F" w:rsidRPr="0045798F">
        <w:rPr>
          <w:bCs/>
          <w:color w:val="000000"/>
          <w:sz w:val="24"/>
          <w:szCs w:val="24"/>
        </w:rPr>
        <w:t>(pp. 429-453).</w:t>
      </w:r>
      <w:r w:rsidR="0045798F">
        <w:rPr>
          <w:bCs/>
          <w:color w:val="000000"/>
          <w:sz w:val="24"/>
          <w:szCs w:val="24"/>
        </w:rPr>
        <w:t xml:space="preserve"> Nova.</w:t>
      </w:r>
    </w:p>
    <w:p w:rsidR="00650EE4" w:rsidRDefault="00650EE4" w:rsidP="001609DA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E255EB" w:rsidRDefault="001609DA" w:rsidP="001609DA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</w:r>
      <w:r w:rsidR="00E255EB">
        <w:rPr>
          <w:sz w:val="24"/>
          <w:szCs w:val="24"/>
        </w:rPr>
        <w:t xml:space="preserve">Holden, C. J., </w:t>
      </w:r>
      <w:proofErr w:type="spellStart"/>
      <w:r w:rsidR="00E255EB">
        <w:rPr>
          <w:sz w:val="24"/>
          <w:szCs w:val="24"/>
        </w:rPr>
        <w:t>Noser</w:t>
      </w:r>
      <w:proofErr w:type="spellEnd"/>
      <w:r w:rsidR="00E255EB">
        <w:rPr>
          <w:sz w:val="24"/>
          <w:szCs w:val="24"/>
        </w:rPr>
        <w:t xml:space="preserve">, A., Southard, A. C., &amp; </w:t>
      </w:r>
      <w:r w:rsidR="00E255EB" w:rsidRPr="00E255EB">
        <w:rPr>
          <w:b/>
          <w:sz w:val="24"/>
          <w:szCs w:val="24"/>
        </w:rPr>
        <w:t>Zeigler-Hill, V.</w:t>
      </w:r>
      <w:r w:rsidR="00E255EB">
        <w:rPr>
          <w:sz w:val="24"/>
          <w:szCs w:val="24"/>
        </w:rPr>
        <w:t xml:space="preserve"> (</w:t>
      </w:r>
      <w:r w:rsidR="004B3BD3">
        <w:rPr>
          <w:sz w:val="24"/>
          <w:szCs w:val="24"/>
        </w:rPr>
        <w:t>2014</w:t>
      </w:r>
      <w:r w:rsidR="00E255EB">
        <w:rPr>
          <w:sz w:val="24"/>
          <w:szCs w:val="24"/>
        </w:rPr>
        <w:t xml:space="preserve">). Unstable self-esteem: Using the temporal stability of self-esteem to better understand feelings of self-worth. </w:t>
      </w:r>
      <w:r w:rsidR="00E255EB" w:rsidRPr="007D3ECA">
        <w:rPr>
          <w:color w:val="000000"/>
          <w:sz w:val="24"/>
          <w:szCs w:val="24"/>
        </w:rPr>
        <w:t>In</w:t>
      </w:r>
      <w:r w:rsidR="00E255EB">
        <w:rPr>
          <w:color w:val="000000"/>
          <w:sz w:val="24"/>
          <w:szCs w:val="24"/>
        </w:rPr>
        <w:t xml:space="preserve"> </w:t>
      </w:r>
      <w:r w:rsidR="00374436">
        <w:rPr>
          <w:color w:val="000000"/>
          <w:sz w:val="24"/>
          <w:szCs w:val="24"/>
        </w:rPr>
        <w:t>J. H. Borders</w:t>
      </w:r>
      <w:r w:rsidR="00E255EB" w:rsidRPr="007D3ECA">
        <w:rPr>
          <w:color w:val="000000"/>
          <w:sz w:val="24"/>
          <w:szCs w:val="24"/>
        </w:rPr>
        <w:t xml:space="preserve"> (Ed.)</w:t>
      </w:r>
      <w:r w:rsidR="00E255EB">
        <w:rPr>
          <w:color w:val="000000"/>
          <w:sz w:val="24"/>
          <w:szCs w:val="24"/>
        </w:rPr>
        <w:t>,</w:t>
      </w:r>
      <w:r w:rsidR="00E255EB" w:rsidRPr="007D3ECA">
        <w:rPr>
          <w:color w:val="000000"/>
          <w:sz w:val="24"/>
          <w:szCs w:val="24"/>
        </w:rPr>
        <w:t xml:space="preserve"> </w:t>
      </w:r>
      <w:r w:rsidR="00374436" w:rsidRPr="00374436">
        <w:rPr>
          <w:i/>
          <w:color w:val="000000"/>
          <w:sz w:val="24"/>
          <w:szCs w:val="24"/>
        </w:rPr>
        <w:t>Handbook on the p</w:t>
      </w:r>
      <w:r w:rsidR="00E255EB" w:rsidRPr="00374436">
        <w:rPr>
          <w:i/>
          <w:iCs/>
          <w:color w:val="000000"/>
          <w:sz w:val="24"/>
          <w:szCs w:val="24"/>
        </w:rPr>
        <w:t>sychology</w:t>
      </w:r>
      <w:r w:rsidR="00E255EB">
        <w:rPr>
          <w:i/>
          <w:iCs/>
          <w:color w:val="000000"/>
          <w:sz w:val="24"/>
          <w:szCs w:val="24"/>
        </w:rPr>
        <w:t xml:space="preserve"> of self-esteem</w:t>
      </w:r>
      <w:r w:rsidR="004B3BD3">
        <w:rPr>
          <w:i/>
          <w:iCs/>
          <w:color w:val="000000"/>
          <w:sz w:val="24"/>
          <w:szCs w:val="24"/>
        </w:rPr>
        <w:t xml:space="preserve"> </w:t>
      </w:r>
      <w:r w:rsidR="004B3BD3" w:rsidRPr="004B3BD3">
        <w:rPr>
          <w:iCs/>
          <w:color w:val="000000"/>
          <w:sz w:val="24"/>
          <w:szCs w:val="24"/>
        </w:rPr>
        <w:t>(pp. 1-10)</w:t>
      </w:r>
      <w:r w:rsidR="00E255EB" w:rsidRPr="004B3BD3">
        <w:rPr>
          <w:iCs/>
          <w:color w:val="000000"/>
          <w:sz w:val="24"/>
          <w:szCs w:val="24"/>
        </w:rPr>
        <w:t>.</w:t>
      </w:r>
      <w:r w:rsidR="00E255EB" w:rsidRPr="007D3ECA">
        <w:rPr>
          <w:color w:val="000000"/>
          <w:sz w:val="24"/>
          <w:szCs w:val="24"/>
        </w:rPr>
        <w:t xml:space="preserve"> </w:t>
      </w:r>
      <w:r w:rsidR="00E255EB" w:rsidRPr="00287A3D">
        <w:rPr>
          <w:sz w:val="24"/>
          <w:szCs w:val="24"/>
        </w:rPr>
        <w:t>Nova.</w:t>
      </w:r>
    </w:p>
    <w:p w:rsidR="00E255EB" w:rsidRDefault="00E255EB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</w:p>
    <w:p w:rsidR="00607140" w:rsidRDefault="001609DA" w:rsidP="001609DA">
      <w:pPr>
        <w:autoSpaceDE/>
        <w:autoSpaceDN/>
        <w:adjustRightInd/>
        <w:ind w:left="540" w:hanging="540"/>
        <w:rPr>
          <w:color w:val="000000"/>
          <w:sz w:val="24"/>
          <w:szCs w:val="24"/>
        </w:rPr>
      </w:pPr>
      <w:r w:rsidRPr="001609DA">
        <w:rPr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</w:r>
      <w:r w:rsidR="00607140" w:rsidRPr="004F45CC">
        <w:rPr>
          <w:b/>
          <w:color w:val="000000"/>
          <w:sz w:val="24"/>
          <w:szCs w:val="24"/>
        </w:rPr>
        <w:t>Zeigler-Hill, V.</w:t>
      </w:r>
      <w:r w:rsidR="00607140">
        <w:rPr>
          <w:color w:val="000000"/>
          <w:sz w:val="24"/>
          <w:szCs w:val="24"/>
        </w:rPr>
        <w:t xml:space="preserve"> (2014). Self-esteem. In L. R. Grossman &amp; S. </w:t>
      </w:r>
      <w:proofErr w:type="spellStart"/>
      <w:r w:rsidR="00607140">
        <w:rPr>
          <w:color w:val="000000"/>
          <w:sz w:val="24"/>
          <w:szCs w:val="24"/>
        </w:rPr>
        <w:t>Walfish</w:t>
      </w:r>
      <w:proofErr w:type="spellEnd"/>
      <w:r w:rsidR="00607140">
        <w:rPr>
          <w:color w:val="000000"/>
          <w:sz w:val="24"/>
          <w:szCs w:val="24"/>
        </w:rPr>
        <w:t xml:space="preserve"> (Eds.), </w:t>
      </w:r>
      <w:r w:rsidR="00607140" w:rsidRPr="00B51301">
        <w:rPr>
          <w:i/>
          <w:color w:val="000000"/>
          <w:sz w:val="24"/>
          <w:szCs w:val="24"/>
        </w:rPr>
        <w:t xml:space="preserve">Translating </w:t>
      </w:r>
      <w:r w:rsidR="001C548D">
        <w:rPr>
          <w:i/>
          <w:color w:val="000000"/>
          <w:sz w:val="24"/>
          <w:szCs w:val="24"/>
        </w:rPr>
        <w:t xml:space="preserve">psychological </w:t>
      </w:r>
      <w:r w:rsidR="00607140" w:rsidRPr="00B51301">
        <w:rPr>
          <w:i/>
          <w:color w:val="000000"/>
          <w:sz w:val="24"/>
          <w:szCs w:val="24"/>
        </w:rPr>
        <w:t>research into practice</w:t>
      </w:r>
      <w:r w:rsidR="00607140">
        <w:rPr>
          <w:i/>
          <w:color w:val="000000"/>
          <w:sz w:val="24"/>
          <w:szCs w:val="24"/>
        </w:rPr>
        <w:t xml:space="preserve"> </w:t>
      </w:r>
      <w:r w:rsidR="00607140" w:rsidRPr="00607140">
        <w:rPr>
          <w:color w:val="000000"/>
          <w:sz w:val="24"/>
          <w:szCs w:val="24"/>
        </w:rPr>
        <w:t>(pp. 267-270).</w:t>
      </w:r>
      <w:r w:rsidR="00607140">
        <w:rPr>
          <w:color w:val="000000"/>
          <w:sz w:val="24"/>
          <w:szCs w:val="24"/>
        </w:rPr>
        <w:t xml:space="preserve"> Springer.</w:t>
      </w:r>
    </w:p>
    <w:p w:rsidR="00D33CCF" w:rsidRDefault="00D33CCF" w:rsidP="001609DA">
      <w:pPr>
        <w:ind w:left="540" w:hanging="540"/>
        <w:rPr>
          <w:b/>
          <w:sz w:val="24"/>
          <w:szCs w:val="24"/>
        </w:rPr>
      </w:pPr>
    </w:p>
    <w:p w:rsidR="00D33CCF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11.</w:t>
      </w:r>
      <w:r>
        <w:rPr>
          <w:b/>
          <w:sz w:val="24"/>
          <w:szCs w:val="24"/>
        </w:rPr>
        <w:tab/>
      </w:r>
      <w:r w:rsidR="00D33CCF" w:rsidRPr="00287A3D">
        <w:rPr>
          <w:b/>
          <w:sz w:val="24"/>
          <w:szCs w:val="24"/>
        </w:rPr>
        <w:t>Zeigler-Hill, V.</w:t>
      </w:r>
      <w:r w:rsidR="00D33CCF" w:rsidRPr="00287A3D">
        <w:rPr>
          <w:sz w:val="24"/>
          <w:szCs w:val="24"/>
        </w:rPr>
        <w:t xml:space="preserve">, &amp; </w:t>
      </w:r>
      <w:r w:rsidR="00D33CCF">
        <w:rPr>
          <w:sz w:val="24"/>
          <w:szCs w:val="24"/>
        </w:rPr>
        <w:t>Holden, C. J.</w:t>
      </w:r>
      <w:r w:rsidR="00D33CCF" w:rsidRPr="00287A3D">
        <w:rPr>
          <w:sz w:val="24"/>
          <w:szCs w:val="24"/>
        </w:rPr>
        <w:t xml:space="preserve"> (</w:t>
      </w:r>
      <w:r w:rsidR="00D33CCF">
        <w:rPr>
          <w:sz w:val="24"/>
          <w:szCs w:val="24"/>
        </w:rPr>
        <w:t>2013</w:t>
      </w:r>
      <w:r w:rsidR="00D33CCF" w:rsidRPr="00287A3D">
        <w:rPr>
          <w:sz w:val="24"/>
          <w:szCs w:val="24"/>
        </w:rPr>
        <w:t xml:space="preserve">). </w:t>
      </w:r>
      <w:r w:rsidR="00D33CCF">
        <w:rPr>
          <w:sz w:val="24"/>
          <w:szCs w:val="24"/>
        </w:rPr>
        <w:t>Self-esteem and psychopathology: The connections between feelings of self-worth and psychological adjustment</w:t>
      </w:r>
      <w:r w:rsidR="00D33CCF" w:rsidRPr="00287A3D">
        <w:rPr>
          <w:sz w:val="24"/>
          <w:szCs w:val="24"/>
        </w:rPr>
        <w:t xml:space="preserve">. In </w:t>
      </w:r>
      <w:r w:rsidR="00D33CCF">
        <w:rPr>
          <w:sz w:val="24"/>
          <w:szCs w:val="24"/>
        </w:rPr>
        <w:t xml:space="preserve">D. S. </w:t>
      </w:r>
      <w:proofErr w:type="spellStart"/>
      <w:r w:rsidR="00D33CCF">
        <w:rPr>
          <w:sz w:val="24"/>
          <w:szCs w:val="24"/>
        </w:rPr>
        <w:t>Stoyanov</w:t>
      </w:r>
      <w:proofErr w:type="spellEnd"/>
      <w:r w:rsidR="00D33CCF" w:rsidRPr="00287A3D">
        <w:rPr>
          <w:sz w:val="24"/>
          <w:szCs w:val="24"/>
        </w:rPr>
        <w:t xml:space="preserve"> (Ed.), </w:t>
      </w:r>
      <w:r w:rsidR="00D33CCF" w:rsidRPr="00CA6601">
        <w:rPr>
          <w:i/>
          <w:sz w:val="24"/>
          <w:szCs w:val="24"/>
        </w:rPr>
        <w:t>Psychopathology: Theory, perspectives, and future approaches</w:t>
      </w:r>
      <w:r w:rsidR="00D33CCF">
        <w:rPr>
          <w:i/>
          <w:sz w:val="24"/>
          <w:szCs w:val="24"/>
        </w:rPr>
        <w:t xml:space="preserve"> </w:t>
      </w:r>
      <w:r w:rsidR="00D33CCF" w:rsidRPr="00D33CCF">
        <w:rPr>
          <w:sz w:val="24"/>
          <w:szCs w:val="24"/>
        </w:rPr>
        <w:t>(pp. 181-200).</w:t>
      </w:r>
      <w:r w:rsidR="00D33CCF" w:rsidRPr="00287A3D">
        <w:rPr>
          <w:sz w:val="24"/>
          <w:szCs w:val="24"/>
        </w:rPr>
        <w:t xml:space="preserve"> Nova.</w:t>
      </w:r>
    </w:p>
    <w:p w:rsidR="009B328C" w:rsidRDefault="009B328C" w:rsidP="001609DA">
      <w:pPr>
        <w:ind w:left="540" w:hanging="540"/>
        <w:rPr>
          <w:b/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10.</w:t>
      </w:r>
      <w:r>
        <w:rPr>
          <w:b/>
          <w:sz w:val="24"/>
          <w:szCs w:val="24"/>
        </w:rPr>
        <w:tab/>
      </w:r>
      <w:r w:rsidR="007C6073" w:rsidRPr="007C6073">
        <w:rPr>
          <w:b/>
          <w:sz w:val="24"/>
          <w:szCs w:val="24"/>
        </w:rPr>
        <w:t>Zeigler-Hill, V.</w:t>
      </w:r>
      <w:r w:rsidR="00E53AA8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</w:t>
      </w:r>
      <w:r w:rsidR="007C6073">
        <w:rPr>
          <w:sz w:val="24"/>
          <w:szCs w:val="24"/>
        </w:rPr>
        <w:t xml:space="preserve">The importance of </w:t>
      </w:r>
      <w:r w:rsidR="007C6073" w:rsidRPr="00612885">
        <w:rPr>
          <w:sz w:val="24"/>
          <w:szCs w:val="24"/>
        </w:rPr>
        <w:t xml:space="preserve">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1-20)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sz w:val="24"/>
          <w:szCs w:val="24"/>
        </w:rPr>
      </w:pPr>
    </w:p>
    <w:p w:rsidR="007C6073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="007C6073" w:rsidRPr="00612885">
        <w:rPr>
          <w:sz w:val="24"/>
          <w:szCs w:val="24"/>
        </w:rPr>
        <w:t>Jord</w:t>
      </w:r>
      <w:r w:rsidR="007C6073">
        <w:rPr>
          <w:sz w:val="24"/>
          <w:szCs w:val="24"/>
        </w:rPr>
        <w:t xml:space="preserve">an, C. H., &amp; </w:t>
      </w:r>
      <w:r w:rsidR="007C6073" w:rsidRPr="007C6073">
        <w:rPr>
          <w:b/>
          <w:sz w:val="24"/>
          <w:szCs w:val="24"/>
        </w:rPr>
        <w:t>Zeigler-Hill, V.</w:t>
      </w:r>
      <w:r w:rsidR="00646F84">
        <w:rPr>
          <w:sz w:val="24"/>
          <w:szCs w:val="24"/>
        </w:rPr>
        <w:t xml:space="preserve"> (2013</w:t>
      </w:r>
      <w:r w:rsidR="007C6073" w:rsidRPr="00612885">
        <w:rPr>
          <w:sz w:val="24"/>
          <w:szCs w:val="24"/>
        </w:rPr>
        <w:t xml:space="preserve">). Fragile self-esteem: The perils and pitfalls of (some) high self-esteem. In V. Zeigler-Hill (Ed.), </w:t>
      </w:r>
      <w:r w:rsidR="007C6073" w:rsidRPr="00612885">
        <w:rPr>
          <w:i/>
          <w:sz w:val="24"/>
          <w:szCs w:val="24"/>
        </w:rPr>
        <w:t>Self-esteem</w:t>
      </w:r>
      <w:r w:rsidR="00E53AA8">
        <w:rPr>
          <w:i/>
          <w:sz w:val="24"/>
          <w:szCs w:val="24"/>
        </w:rPr>
        <w:t xml:space="preserve"> </w:t>
      </w:r>
      <w:r w:rsidR="00E53AA8">
        <w:rPr>
          <w:sz w:val="24"/>
          <w:szCs w:val="24"/>
        </w:rPr>
        <w:t>(pp. 80-98)</w:t>
      </w:r>
      <w:r w:rsidR="007C6073" w:rsidRPr="00612885">
        <w:rPr>
          <w:sz w:val="24"/>
          <w:szCs w:val="24"/>
        </w:rPr>
        <w:t>. Psychology Press.</w:t>
      </w:r>
    </w:p>
    <w:p w:rsidR="007C6073" w:rsidRDefault="007C6073" w:rsidP="001609DA">
      <w:pPr>
        <w:ind w:left="540" w:hanging="540"/>
        <w:rPr>
          <w:b/>
          <w:sz w:val="24"/>
          <w:szCs w:val="24"/>
        </w:rPr>
      </w:pPr>
    </w:p>
    <w:p w:rsidR="00A36FA5" w:rsidRPr="00394919" w:rsidRDefault="001609DA" w:rsidP="001609D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="00A36FA5" w:rsidRPr="00394919">
        <w:rPr>
          <w:sz w:val="24"/>
          <w:szCs w:val="24"/>
        </w:rPr>
        <w:t xml:space="preserve">Showers, C. J., &amp; </w:t>
      </w:r>
      <w:r w:rsidR="00A36FA5" w:rsidRPr="00394919">
        <w:rPr>
          <w:b/>
          <w:sz w:val="24"/>
          <w:szCs w:val="24"/>
        </w:rPr>
        <w:t>Zeigler-Hill, V.</w:t>
      </w:r>
      <w:r w:rsidR="00A36FA5" w:rsidRPr="00394919">
        <w:rPr>
          <w:sz w:val="24"/>
          <w:szCs w:val="24"/>
        </w:rPr>
        <w:t xml:space="preserve"> (2012). Organization of self-knowledge: Features, functions, and flexibility. In M. R. Leary &amp; J. Tangney (Eds.), </w:t>
      </w:r>
      <w:r w:rsidR="00A36FA5" w:rsidRPr="00394919">
        <w:rPr>
          <w:i/>
          <w:iCs/>
          <w:sz w:val="24"/>
          <w:szCs w:val="24"/>
        </w:rPr>
        <w:t>Handbook of self and identity</w:t>
      </w:r>
      <w:r w:rsidR="00A36FA5" w:rsidRPr="00394919">
        <w:rPr>
          <w:sz w:val="24"/>
          <w:szCs w:val="24"/>
        </w:rPr>
        <w:t xml:space="preserve"> (2nd ed.; pp. 105-123). Guilford.</w:t>
      </w:r>
    </w:p>
    <w:p w:rsidR="00A36FA5" w:rsidRDefault="00A36FA5" w:rsidP="001609DA">
      <w:pPr>
        <w:ind w:left="540" w:hanging="540"/>
        <w:rPr>
          <w:b/>
          <w:sz w:val="24"/>
          <w:szCs w:val="24"/>
        </w:rPr>
      </w:pPr>
    </w:p>
    <w:p w:rsidR="00A36FA5" w:rsidRPr="006C14C3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7.</w:t>
      </w:r>
      <w:r>
        <w:rPr>
          <w:b/>
          <w:sz w:val="24"/>
          <w:szCs w:val="24"/>
        </w:rPr>
        <w:tab/>
      </w:r>
      <w:r w:rsidR="00A36FA5" w:rsidRPr="006C14C3">
        <w:rPr>
          <w:b/>
          <w:sz w:val="24"/>
          <w:szCs w:val="24"/>
        </w:rPr>
        <w:t>Zeigler-Hill, V.</w:t>
      </w:r>
      <w:r w:rsidR="00A36FA5">
        <w:rPr>
          <w:sz w:val="24"/>
          <w:szCs w:val="24"/>
        </w:rPr>
        <w:t xml:space="preserve"> (2012</w:t>
      </w:r>
      <w:r w:rsidR="00A36FA5" w:rsidRPr="006C14C3">
        <w:rPr>
          <w:sz w:val="24"/>
          <w:szCs w:val="24"/>
        </w:rPr>
        <w:t xml:space="preserve">). The extended informational model of self-esteem. In </w:t>
      </w:r>
      <w:r w:rsidR="00A36FA5">
        <w:rPr>
          <w:sz w:val="24"/>
          <w:szCs w:val="24"/>
        </w:rPr>
        <w:t xml:space="preserve">S. De </w:t>
      </w:r>
      <w:proofErr w:type="spellStart"/>
      <w:r w:rsidR="00A36FA5">
        <w:rPr>
          <w:sz w:val="24"/>
          <w:szCs w:val="24"/>
        </w:rPr>
        <w:t>Wals</w:t>
      </w:r>
      <w:proofErr w:type="spellEnd"/>
      <w:r w:rsidR="00A36FA5">
        <w:rPr>
          <w:sz w:val="24"/>
          <w:szCs w:val="24"/>
        </w:rPr>
        <w:t xml:space="preserve"> &amp; K. </w:t>
      </w:r>
      <w:proofErr w:type="spellStart"/>
      <w:r w:rsidR="00A36FA5">
        <w:rPr>
          <w:sz w:val="24"/>
          <w:szCs w:val="24"/>
        </w:rPr>
        <w:t>Meszaros</w:t>
      </w:r>
      <w:proofErr w:type="spellEnd"/>
      <w:r w:rsidR="00A36FA5" w:rsidRPr="006C14C3">
        <w:rPr>
          <w:sz w:val="24"/>
          <w:szCs w:val="24"/>
        </w:rPr>
        <w:t xml:space="preserve"> (Ed</w:t>
      </w:r>
      <w:r w:rsidR="00A36FA5">
        <w:rPr>
          <w:sz w:val="24"/>
          <w:szCs w:val="24"/>
        </w:rPr>
        <w:t>s</w:t>
      </w:r>
      <w:r w:rsidR="00A36FA5" w:rsidRPr="006C14C3">
        <w:rPr>
          <w:sz w:val="24"/>
          <w:szCs w:val="24"/>
        </w:rPr>
        <w:t xml:space="preserve">.), </w:t>
      </w:r>
      <w:r w:rsidR="00A36FA5" w:rsidRPr="00AE28CC">
        <w:rPr>
          <w:i/>
          <w:sz w:val="24"/>
          <w:szCs w:val="24"/>
        </w:rPr>
        <w:t>Handbook on</w:t>
      </w:r>
      <w:r w:rsidR="00A36FA5">
        <w:rPr>
          <w:sz w:val="24"/>
          <w:szCs w:val="24"/>
        </w:rPr>
        <w:t xml:space="preserve"> </w:t>
      </w:r>
      <w:r w:rsidR="00A36FA5" w:rsidRPr="007D458E">
        <w:rPr>
          <w:i/>
          <w:sz w:val="24"/>
          <w:szCs w:val="24"/>
        </w:rPr>
        <w:t>p</w:t>
      </w:r>
      <w:r w:rsidR="00A36FA5" w:rsidRPr="006C14C3">
        <w:rPr>
          <w:i/>
          <w:sz w:val="24"/>
          <w:szCs w:val="24"/>
        </w:rPr>
        <w:t>sychology of self-esteem</w:t>
      </w:r>
      <w:r w:rsidR="00A36FA5">
        <w:rPr>
          <w:i/>
          <w:sz w:val="24"/>
          <w:szCs w:val="24"/>
        </w:rPr>
        <w:t xml:space="preserve"> </w:t>
      </w:r>
      <w:r w:rsidR="00A36FA5" w:rsidRPr="004E6406">
        <w:rPr>
          <w:sz w:val="24"/>
          <w:szCs w:val="24"/>
        </w:rPr>
        <w:t>(pp. 211-226)</w:t>
      </w:r>
      <w:r w:rsidR="00A36FA5" w:rsidRPr="006C14C3">
        <w:rPr>
          <w:sz w:val="24"/>
          <w:szCs w:val="24"/>
        </w:rPr>
        <w:t xml:space="preserve">. Nova. </w:t>
      </w:r>
    </w:p>
    <w:p w:rsidR="00E01DCE" w:rsidRDefault="00E01DCE" w:rsidP="001609DA">
      <w:pPr>
        <w:ind w:left="540" w:hanging="540"/>
        <w:rPr>
          <w:b/>
          <w:sz w:val="24"/>
          <w:szCs w:val="24"/>
        </w:rPr>
      </w:pPr>
    </w:p>
    <w:p w:rsidR="00E01DCE" w:rsidRDefault="001609DA" w:rsidP="001609DA">
      <w:pPr>
        <w:ind w:left="540" w:hanging="540"/>
        <w:rPr>
          <w:sz w:val="24"/>
          <w:szCs w:val="24"/>
        </w:rPr>
      </w:pPr>
      <w:r w:rsidRPr="001609DA">
        <w:rPr>
          <w:sz w:val="24"/>
          <w:szCs w:val="24"/>
        </w:rPr>
        <w:t>6.</w:t>
      </w:r>
      <w:r>
        <w:rPr>
          <w:b/>
          <w:sz w:val="24"/>
          <w:szCs w:val="24"/>
        </w:rPr>
        <w:tab/>
      </w:r>
      <w:r w:rsidR="00E01DCE" w:rsidRPr="00287A3D">
        <w:rPr>
          <w:b/>
          <w:sz w:val="24"/>
          <w:szCs w:val="24"/>
        </w:rPr>
        <w:t>Zeigler-Hill, V.</w:t>
      </w:r>
      <w:r w:rsidR="00E01DCE">
        <w:rPr>
          <w:sz w:val="24"/>
          <w:szCs w:val="24"/>
        </w:rPr>
        <w:t>, &amp; Myers, E. M. (2012</w:t>
      </w:r>
      <w:r w:rsidR="00E01DCE" w:rsidRPr="00287A3D">
        <w:rPr>
          <w:sz w:val="24"/>
          <w:szCs w:val="24"/>
        </w:rPr>
        <w:t xml:space="preserve">). A review of gender differences in self-esteem. In S. P. McGeown (Ed.), </w:t>
      </w:r>
      <w:r w:rsidR="00E01DCE" w:rsidRPr="00287A3D">
        <w:rPr>
          <w:i/>
          <w:sz w:val="24"/>
          <w:szCs w:val="24"/>
        </w:rPr>
        <w:t>Psychology of Gender Differences</w:t>
      </w:r>
      <w:r w:rsidR="00E01DCE">
        <w:rPr>
          <w:i/>
          <w:sz w:val="24"/>
          <w:szCs w:val="24"/>
        </w:rPr>
        <w:t xml:space="preserve"> </w:t>
      </w:r>
      <w:r w:rsidR="00E01DCE" w:rsidRPr="00E01DCE">
        <w:rPr>
          <w:sz w:val="24"/>
          <w:szCs w:val="24"/>
        </w:rPr>
        <w:t>(pp. 131-143)</w:t>
      </w:r>
      <w:r w:rsidR="00E01DCE" w:rsidRPr="00287A3D">
        <w:rPr>
          <w:sz w:val="24"/>
          <w:szCs w:val="24"/>
        </w:rPr>
        <w:t>. Nova.</w:t>
      </w:r>
    </w:p>
    <w:p w:rsidR="00D23E77" w:rsidRDefault="00D23E77" w:rsidP="001609DA">
      <w:pPr>
        <w:ind w:left="540" w:hanging="540"/>
        <w:rPr>
          <w:b/>
          <w:color w:val="000000"/>
          <w:sz w:val="24"/>
          <w:szCs w:val="24"/>
        </w:rPr>
      </w:pPr>
    </w:p>
    <w:p w:rsidR="00D23E77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D23E77" w:rsidRPr="000C3158">
        <w:rPr>
          <w:b/>
          <w:color w:val="000000"/>
          <w:sz w:val="24"/>
          <w:szCs w:val="24"/>
        </w:rPr>
        <w:t>Zeigler-Hill, V.</w:t>
      </w:r>
      <w:r w:rsidR="00D23E77">
        <w:rPr>
          <w:color w:val="000000"/>
          <w:sz w:val="24"/>
          <w:szCs w:val="24"/>
        </w:rPr>
        <w:t>, &amp; Jordan, C. H. (2011</w:t>
      </w:r>
      <w:r w:rsidR="00D23E77" w:rsidRPr="000C3158">
        <w:rPr>
          <w:color w:val="000000"/>
          <w:sz w:val="24"/>
          <w:szCs w:val="24"/>
        </w:rPr>
        <w:t>).</w:t>
      </w:r>
      <w:r w:rsidR="00D23E77" w:rsidRPr="000C3158">
        <w:rPr>
          <w:b/>
          <w:color w:val="000000"/>
          <w:sz w:val="24"/>
          <w:szCs w:val="24"/>
        </w:rPr>
        <w:t xml:space="preserve"> </w:t>
      </w:r>
      <w:r w:rsidR="00D23E77" w:rsidRPr="000C3158">
        <w:rPr>
          <w:sz w:val="24"/>
          <w:szCs w:val="24"/>
        </w:rPr>
        <w:t xml:space="preserve">Behind the mask: Narcissism and implicit self-esteem. In W. K. Campbell &amp; J. Miller (Eds.), </w:t>
      </w:r>
      <w:r w:rsidR="00D23E77" w:rsidRPr="000C3158">
        <w:rPr>
          <w:i/>
          <w:sz w:val="24"/>
          <w:szCs w:val="24"/>
        </w:rPr>
        <w:t xml:space="preserve">Handbook </w:t>
      </w:r>
      <w:r w:rsidR="00D23E77" w:rsidRPr="00E2416F">
        <w:rPr>
          <w:i/>
          <w:sz w:val="24"/>
          <w:szCs w:val="24"/>
        </w:rPr>
        <w:t>of narcissism and narcissistic personality disorder: Theoretical approaches, empirical findings, and treatment</w:t>
      </w:r>
      <w:r w:rsidR="00D23E77" w:rsidRPr="00E2416F">
        <w:rPr>
          <w:sz w:val="24"/>
          <w:szCs w:val="24"/>
        </w:rPr>
        <w:t xml:space="preserve"> (pp. 101-115). Wiley.</w:t>
      </w:r>
    </w:p>
    <w:p w:rsidR="007C2781" w:rsidRPr="00E2416F" w:rsidRDefault="007C2781" w:rsidP="001609DA">
      <w:pPr>
        <w:ind w:left="540" w:hanging="540"/>
        <w:rPr>
          <w:b/>
          <w:color w:val="000000"/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4.</w:t>
      </w:r>
      <w:r>
        <w:rPr>
          <w:b/>
          <w:color w:val="000000"/>
          <w:sz w:val="24"/>
          <w:szCs w:val="24"/>
        </w:rPr>
        <w:tab/>
      </w:r>
      <w:r w:rsidR="007C2781" w:rsidRPr="00E2416F">
        <w:rPr>
          <w:b/>
          <w:color w:val="000000"/>
          <w:sz w:val="24"/>
          <w:szCs w:val="24"/>
        </w:rPr>
        <w:t>Zeigler-Hill, V.</w:t>
      </w:r>
      <w:r w:rsidR="007C2781" w:rsidRPr="00E2416F">
        <w:rPr>
          <w:color w:val="000000"/>
          <w:sz w:val="24"/>
          <w:szCs w:val="24"/>
        </w:rPr>
        <w:t>, &amp; Jordan, C. H. (2010).</w:t>
      </w:r>
      <w:r w:rsidR="007C2781" w:rsidRPr="00E2416F">
        <w:rPr>
          <w:b/>
          <w:color w:val="000000"/>
          <w:sz w:val="24"/>
          <w:szCs w:val="24"/>
        </w:rPr>
        <w:t xml:space="preserve"> </w:t>
      </w:r>
      <w:r w:rsidR="007C2781" w:rsidRPr="00E2416F">
        <w:rPr>
          <w:sz w:val="24"/>
          <w:szCs w:val="24"/>
        </w:rPr>
        <w:t xml:space="preserve">Two faces of self-esteem: Implicit and explicit forms of self-esteem. In B. Gawronski &amp; B. K. Payne (Eds.), </w:t>
      </w:r>
      <w:r w:rsidR="007C2781" w:rsidRPr="00E2416F">
        <w:rPr>
          <w:i/>
          <w:sz w:val="24"/>
          <w:szCs w:val="24"/>
        </w:rPr>
        <w:t xml:space="preserve">Handbook of implicit social cognition: Measurement, theory, and applications </w:t>
      </w:r>
      <w:r w:rsidR="007C2781" w:rsidRPr="00E2416F">
        <w:rPr>
          <w:sz w:val="24"/>
          <w:szCs w:val="24"/>
        </w:rPr>
        <w:t xml:space="preserve">(pp. 392-407). Guilford Press. </w:t>
      </w:r>
    </w:p>
    <w:p w:rsidR="00FD1613" w:rsidRPr="00E2416F" w:rsidRDefault="00FD1613" w:rsidP="001609DA">
      <w:pPr>
        <w:ind w:left="540" w:hanging="540"/>
        <w:rPr>
          <w:sz w:val="24"/>
          <w:szCs w:val="24"/>
        </w:rPr>
      </w:pPr>
    </w:p>
    <w:p w:rsidR="00F07382" w:rsidRPr="00E2416F" w:rsidRDefault="001609DA" w:rsidP="001609DA">
      <w:pPr>
        <w:ind w:left="540" w:hanging="540"/>
        <w:rPr>
          <w:sz w:val="24"/>
          <w:szCs w:val="24"/>
        </w:rPr>
      </w:pPr>
      <w:r w:rsidRPr="001609DA">
        <w:rPr>
          <w:color w:val="000000"/>
          <w:sz w:val="24"/>
          <w:szCs w:val="24"/>
        </w:rPr>
        <w:t>3.</w:t>
      </w:r>
      <w:r>
        <w:rPr>
          <w:b/>
          <w:color w:val="000000"/>
          <w:sz w:val="24"/>
          <w:szCs w:val="24"/>
        </w:rPr>
        <w:tab/>
      </w:r>
      <w:r w:rsidR="00FD1613" w:rsidRPr="00E2416F">
        <w:rPr>
          <w:b/>
          <w:color w:val="000000"/>
          <w:sz w:val="24"/>
          <w:szCs w:val="24"/>
        </w:rPr>
        <w:t>Zeigler-Hill, V.</w:t>
      </w:r>
      <w:r w:rsidR="00FD1613" w:rsidRPr="00E2416F">
        <w:rPr>
          <w:color w:val="000000"/>
          <w:sz w:val="24"/>
          <w:szCs w:val="24"/>
        </w:rPr>
        <w:t xml:space="preserve">, &amp; Myers, E. M. (2008). </w:t>
      </w:r>
      <w:r w:rsidR="00FD1613" w:rsidRPr="00E2416F">
        <w:rPr>
          <w:iCs/>
          <w:color w:val="000000"/>
          <w:sz w:val="24"/>
          <w:szCs w:val="24"/>
        </w:rPr>
        <w:t>The fragile self-esteem of narcissists</w:t>
      </w:r>
      <w:r w:rsidR="00FD1613" w:rsidRPr="00E2416F">
        <w:rPr>
          <w:i/>
          <w:iCs/>
          <w:color w:val="000000"/>
          <w:sz w:val="24"/>
          <w:szCs w:val="24"/>
        </w:rPr>
        <w:t>.</w:t>
      </w:r>
      <w:r w:rsidR="00FD1613" w:rsidRPr="00E2416F">
        <w:rPr>
          <w:color w:val="000000"/>
          <w:sz w:val="24"/>
          <w:szCs w:val="24"/>
        </w:rPr>
        <w:t xml:space="preserve"> In J. C. Hagen &amp; E. I. Jensen (Eds.), </w:t>
      </w:r>
      <w:r w:rsidR="00FD1613" w:rsidRPr="00E2416F">
        <w:rPr>
          <w:i/>
          <w:color w:val="000000"/>
          <w:sz w:val="24"/>
          <w:szCs w:val="24"/>
        </w:rPr>
        <w:t xml:space="preserve">Personality disorders: New research </w:t>
      </w:r>
      <w:r w:rsidR="00FD1613" w:rsidRPr="00E2416F">
        <w:rPr>
          <w:color w:val="000000"/>
          <w:sz w:val="24"/>
          <w:szCs w:val="24"/>
        </w:rPr>
        <w:t>(pp. 69-88). Nova.</w:t>
      </w:r>
    </w:p>
    <w:p w:rsidR="00F07382" w:rsidRPr="00E2416F" w:rsidRDefault="00F07382" w:rsidP="001609DA">
      <w:pPr>
        <w:ind w:left="540" w:hanging="540"/>
        <w:rPr>
          <w:sz w:val="24"/>
          <w:szCs w:val="24"/>
        </w:rPr>
      </w:pPr>
    </w:p>
    <w:p w:rsidR="00FD1613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(2006). Pathways among self-knowledge and self-esteem: How are self-esteem and self-knowledge linked? Are these links direct or indirect? In M. H. </w:t>
      </w:r>
      <w:proofErr w:type="spellStart"/>
      <w:r w:rsidR="00F07382" w:rsidRPr="00E2416F">
        <w:rPr>
          <w:color w:val="000000"/>
          <w:sz w:val="24"/>
          <w:szCs w:val="24"/>
        </w:rPr>
        <w:t>Kernis</w:t>
      </w:r>
      <w:proofErr w:type="spellEnd"/>
      <w:r w:rsidR="00F07382" w:rsidRPr="00E2416F">
        <w:rPr>
          <w:color w:val="000000"/>
          <w:sz w:val="24"/>
          <w:szCs w:val="24"/>
        </w:rPr>
        <w:t xml:space="preserve"> (Ed.), </w:t>
      </w:r>
      <w:r w:rsidR="00F07382" w:rsidRPr="00E2416F">
        <w:rPr>
          <w:i/>
          <w:iCs/>
          <w:color w:val="000000"/>
          <w:sz w:val="24"/>
          <w:szCs w:val="24"/>
        </w:rPr>
        <w:t>Self-esteem issues and answers: A source book of current perspectives</w:t>
      </w:r>
      <w:r w:rsidR="00F07382" w:rsidRPr="00E2416F">
        <w:rPr>
          <w:color w:val="000000"/>
          <w:sz w:val="24"/>
          <w:szCs w:val="24"/>
        </w:rPr>
        <w:t xml:space="preserve"> (pp. 216-223). Psychology Press.</w:t>
      </w:r>
    </w:p>
    <w:p w:rsidR="00F07382" w:rsidRPr="00E2416F" w:rsidRDefault="00F07382" w:rsidP="001609DA">
      <w:pPr>
        <w:ind w:left="540" w:hanging="540"/>
        <w:rPr>
          <w:color w:val="000000"/>
          <w:sz w:val="24"/>
          <w:szCs w:val="24"/>
        </w:rPr>
      </w:pPr>
    </w:p>
    <w:p w:rsidR="00DB30B7" w:rsidRPr="00E2416F" w:rsidRDefault="001609DA" w:rsidP="001609DA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 w:rsidR="00F07382" w:rsidRPr="00E2416F">
        <w:rPr>
          <w:color w:val="000000"/>
          <w:sz w:val="24"/>
          <w:szCs w:val="24"/>
        </w:rPr>
        <w:t xml:space="preserve">Showers, C. J., &amp; </w:t>
      </w:r>
      <w:r w:rsidR="00F07382" w:rsidRPr="00E2416F">
        <w:rPr>
          <w:b/>
          <w:color w:val="000000"/>
          <w:sz w:val="24"/>
          <w:szCs w:val="24"/>
        </w:rPr>
        <w:t>Zeigler-Hill, V.</w:t>
      </w:r>
      <w:r w:rsidR="00F07382" w:rsidRPr="00E2416F">
        <w:rPr>
          <w:color w:val="000000"/>
          <w:sz w:val="24"/>
          <w:szCs w:val="24"/>
        </w:rPr>
        <w:t xml:space="preserve"> (2003). Organization of self-knowledge: Features, functions, and flexibility. In M. R. Leary &amp; J. Tangney (Eds.), </w:t>
      </w:r>
      <w:r w:rsidR="00F07382" w:rsidRPr="00E2416F">
        <w:rPr>
          <w:i/>
          <w:iCs/>
          <w:color w:val="000000"/>
          <w:sz w:val="24"/>
          <w:szCs w:val="24"/>
        </w:rPr>
        <w:t>Handbook of self and identity</w:t>
      </w:r>
      <w:r w:rsidR="00F07382" w:rsidRPr="00E2416F">
        <w:rPr>
          <w:color w:val="000000"/>
          <w:sz w:val="24"/>
          <w:szCs w:val="24"/>
        </w:rPr>
        <w:t xml:space="preserve"> (pp. 47-67). Guilford.</w:t>
      </w:r>
    </w:p>
    <w:p w:rsidR="00026335" w:rsidRPr="00E2416F" w:rsidRDefault="00026335" w:rsidP="00F07382">
      <w:pPr>
        <w:rPr>
          <w:color w:val="000000"/>
          <w:sz w:val="24"/>
          <w:szCs w:val="24"/>
        </w:rPr>
      </w:pPr>
    </w:p>
    <w:p w:rsidR="00026335" w:rsidRPr="00E2416F" w:rsidRDefault="00026335" w:rsidP="00026335">
      <w:pPr>
        <w:spacing w:after="270"/>
        <w:rPr>
          <w:color w:val="000000"/>
          <w:sz w:val="24"/>
          <w:szCs w:val="24"/>
        </w:rPr>
      </w:pPr>
      <w:r w:rsidRPr="00E2416F">
        <w:rPr>
          <w:bCs/>
          <w:color w:val="000000"/>
          <w:sz w:val="24"/>
          <w:szCs w:val="24"/>
        </w:rPr>
        <w:t xml:space="preserve">OTHER PUBLICATIONS </w:t>
      </w:r>
      <w:r w:rsidR="00983C02">
        <w:rPr>
          <w:bCs/>
          <w:color w:val="000000"/>
          <w:sz w:val="24"/>
          <w:szCs w:val="24"/>
        </w:rPr>
        <w:t>(</w:t>
      </w:r>
      <w:r w:rsidR="00983C02" w:rsidRPr="00983C02">
        <w:rPr>
          <w:bCs/>
          <w:i/>
          <w:color w:val="000000"/>
          <w:sz w:val="24"/>
          <w:szCs w:val="24"/>
        </w:rPr>
        <w:t>N</w:t>
      </w:r>
      <w:r w:rsidR="00983C02">
        <w:rPr>
          <w:bCs/>
          <w:color w:val="000000"/>
          <w:sz w:val="24"/>
          <w:szCs w:val="24"/>
        </w:rPr>
        <w:t xml:space="preserve"> = </w:t>
      </w:r>
      <w:r w:rsidR="0066553B">
        <w:rPr>
          <w:bCs/>
          <w:color w:val="000000"/>
          <w:sz w:val="24"/>
          <w:szCs w:val="24"/>
        </w:rPr>
        <w:t>1</w:t>
      </w:r>
      <w:r w:rsidR="005171E8">
        <w:rPr>
          <w:bCs/>
          <w:color w:val="000000"/>
          <w:sz w:val="24"/>
          <w:szCs w:val="24"/>
        </w:rPr>
        <w:t>4</w:t>
      </w:r>
      <w:r w:rsidR="00983C02">
        <w:rPr>
          <w:bCs/>
          <w:color w:val="000000"/>
          <w:sz w:val="24"/>
          <w:szCs w:val="24"/>
        </w:rPr>
        <w:t xml:space="preserve">) </w:t>
      </w:r>
      <w:r w:rsidRPr="00E2416F">
        <w:rPr>
          <w:bCs/>
          <w:color w:val="000000"/>
          <w:sz w:val="24"/>
          <w:szCs w:val="24"/>
        </w:rPr>
        <w:t>______________________________________________________</w:t>
      </w: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4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>Holden, C. J., Vrabel, J. K.</w:t>
      </w:r>
      <w:r w:rsidR="004F09FF">
        <w:rPr>
          <w:sz w:val="24"/>
          <w:szCs w:val="24"/>
        </w:rPr>
        <w:t>, &amp;</w:t>
      </w:r>
      <w:r w:rsidR="004F09FF" w:rsidRPr="004F09FF">
        <w:rPr>
          <w:b/>
          <w:sz w:val="24"/>
          <w:szCs w:val="24"/>
        </w:rPr>
        <w:t xml:space="preserve"> </w:t>
      </w:r>
      <w:r w:rsidR="004F09FF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Self-esteem as a status-tracking mechanism.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5D5796" w:rsidRDefault="00C30A53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3</w:t>
      </w:r>
      <w:r w:rsidR="005D5796">
        <w:rPr>
          <w:sz w:val="24"/>
          <w:szCs w:val="24"/>
        </w:rPr>
        <w:t>.</w:t>
      </w:r>
      <w:r w:rsidR="005D5796">
        <w:rPr>
          <w:sz w:val="24"/>
          <w:szCs w:val="24"/>
        </w:rPr>
        <w:tab/>
        <w:t xml:space="preserve">Vrabel, J. K., &amp; </w:t>
      </w:r>
      <w:r w:rsidR="005D5796" w:rsidRPr="0081721F">
        <w:rPr>
          <w:b/>
          <w:sz w:val="24"/>
          <w:szCs w:val="24"/>
        </w:rPr>
        <w:t>Zeigler-Hill, V.</w:t>
      </w:r>
      <w:r w:rsidR="005D5796">
        <w:rPr>
          <w:sz w:val="24"/>
          <w:szCs w:val="24"/>
        </w:rPr>
        <w:t xml:space="preserve"> (in press). Evolution of morality. In T. K. Shackelford &amp; V. A. Weekes-Shackelford (Eds.), </w:t>
      </w:r>
      <w:r w:rsidR="005D5796" w:rsidRPr="005D5796">
        <w:rPr>
          <w:i/>
          <w:sz w:val="24"/>
          <w:szCs w:val="24"/>
        </w:rPr>
        <w:t>Encyclopedia of evolutionary psychological science</w:t>
      </w:r>
      <w:r w:rsidR="005D5796">
        <w:rPr>
          <w:sz w:val="24"/>
          <w:szCs w:val="24"/>
        </w:rPr>
        <w:t xml:space="preserve">. Springer.  </w:t>
      </w:r>
    </w:p>
    <w:p w:rsidR="00C30A53" w:rsidRDefault="00C30A53" w:rsidP="00983C02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Self-esteem instability.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4758-4760)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Implicit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2180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2183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C30A53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35FBD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Jordan, C. H., &amp; </w:t>
      </w:r>
      <w:r w:rsidRPr="00264D3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(2020). Fragile self-esteem. In V. Zeigler-Hill &amp; T. K. Shackelford (Eds.), </w:t>
      </w:r>
      <w:r w:rsidRPr="005D5796">
        <w:rPr>
          <w:i/>
          <w:sz w:val="24"/>
          <w:szCs w:val="24"/>
        </w:rPr>
        <w:t xml:space="preserve">Encyclopedia of </w:t>
      </w:r>
      <w:r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1637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1640</w:t>
      </w:r>
      <w:r w:rsidR="000321E3" w:rsidRPr="000321E3">
        <w:rPr>
          <w:sz w:val="24"/>
          <w:szCs w:val="24"/>
        </w:rPr>
        <w:t>)</w:t>
      </w:r>
      <w:r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&amp;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Contingent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888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891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8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 xml:space="preserve">Jordan, C. H., </w:t>
      </w:r>
      <w:r w:rsidR="00C30A53" w:rsidRPr="00264D34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, &amp; Cameron, J. J. (2020). Self-esteem.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>(pp. 47</w:t>
      </w:r>
      <w:r w:rsidR="000321E3">
        <w:rPr>
          <w:sz w:val="24"/>
          <w:szCs w:val="24"/>
        </w:rPr>
        <w:t>3</w:t>
      </w:r>
      <w:r w:rsidR="000321E3" w:rsidRPr="000321E3">
        <w:rPr>
          <w:sz w:val="24"/>
          <w:szCs w:val="24"/>
        </w:rPr>
        <w:t>8-47</w:t>
      </w:r>
      <w:r w:rsidR="000321E3">
        <w:rPr>
          <w:sz w:val="24"/>
          <w:szCs w:val="24"/>
        </w:rPr>
        <w:t>48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7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Conscious vs. unconscious determinants of behavior.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0321E3">
        <w:rPr>
          <w:sz w:val="24"/>
          <w:szCs w:val="24"/>
        </w:rPr>
        <w:t>855</w:t>
      </w:r>
      <w:r w:rsidR="000321E3" w:rsidRPr="000321E3">
        <w:rPr>
          <w:sz w:val="24"/>
          <w:szCs w:val="24"/>
        </w:rPr>
        <w:t>-</w:t>
      </w:r>
      <w:r w:rsidR="000321E3">
        <w:rPr>
          <w:sz w:val="24"/>
          <w:szCs w:val="24"/>
        </w:rPr>
        <w:t>858</w:t>
      </w:r>
      <w:r w:rsidR="000321E3" w:rsidRPr="000321E3">
        <w:rPr>
          <w:sz w:val="24"/>
          <w:szCs w:val="24"/>
        </w:rPr>
        <w:t>)</w:t>
      </w:r>
      <w:r w:rsidR="00C30A53">
        <w:rPr>
          <w:sz w:val="24"/>
          <w:szCs w:val="24"/>
        </w:rPr>
        <w:t>. Springer.</w:t>
      </w:r>
    </w:p>
    <w:p w:rsidR="00C30A53" w:rsidRDefault="00C30A53" w:rsidP="00C30A53">
      <w:pPr>
        <w:ind w:left="540" w:hanging="540"/>
        <w:rPr>
          <w:sz w:val="24"/>
          <w:szCs w:val="24"/>
        </w:rPr>
      </w:pPr>
    </w:p>
    <w:p w:rsidR="00C30A53" w:rsidRDefault="00735FBD" w:rsidP="00C30A5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6</w:t>
      </w:r>
      <w:r w:rsidR="00C30A53">
        <w:rPr>
          <w:sz w:val="24"/>
          <w:szCs w:val="24"/>
        </w:rPr>
        <w:t>.</w:t>
      </w:r>
      <w:r w:rsidR="00C30A53">
        <w:rPr>
          <w:sz w:val="24"/>
          <w:szCs w:val="24"/>
        </w:rPr>
        <w:tab/>
        <w:t>Vrabel, J. K., &amp;</w:t>
      </w:r>
      <w:r w:rsidR="00C30A53" w:rsidRPr="004F09FF">
        <w:rPr>
          <w:b/>
          <w:sz w:val="24"/>
          <w:szCs w:val="24"/>
        </w:rPr>
        <w:t xml:space="preserve"> </w:t>
      </w:r>
      <w:r w:rsidR="00C30A53" w:rsidRPr="0081721F">
        <w:rPr>
          <w:b/>
          <w:sz w:val="24"/>
          <w:szCs w:val="24"/>
        </w:rPr>
        <w:t>Zeigler-Hill, V.</w:t>
      </w:r>
      <w:r w:rsidR="00C30A53">
        <w:rPr>
          <w:sz w:val="24"/>
          <w:szCs w:val="24"/>
        </w:rPr>
        <w:t xml:space="preserve"> (2020). Standard Social Science Model (SSSM) of personality. In V. Zeigler-Hill &amp; T. K. Shackelford (Eds.), </w:t>
      </w:r>
      <w:r w:rsidR="00C30A53" w:rsidRPr="005D5796">
        <w:rPr>
          <w:i/>
          <w:sz w:val="24"/>
          <w:szCs w:val="24"/>
        </w:rPr>
        <w:t xml:space="preserve">Encyclopedia of </w:t>
      </w:r>
      <w:r w:rsidR="00C30A53">
        <w:rPr>
          <w:i/>
          <w:sz w:val="24"/>
          <w:szCs w:val="24"/>
        </w:rPr>
        <w:t>personality and individual differences</w:t>
      </w:r>
      <w:r w:rsidR="000321E3">
        <w:rPr>
          <w:i/>
          <w:sz w:val="24"/>
          <w:szCs w:val="24"/>
        </w:rPr>
        <w:t xml:space="preserve"> </w:t>
      </w:r>
      <w:r w:rsidR="000321E3" w:rsidRPr="000321E3">
        <w:rPr>
          <w:sz w:val="24"/>
          <w:szCs w:val="24"/>
        </w:rPr>
        <w:t xml:space="preserve">(pp. </w:t>
      </w:r>
      <w:r w:rsidR="004B3920">
        <w:rPr>
          <w:sz w:val="24"/>
          <w:szCs w:val="24"/>
        </w:rPr>
        <w:t>5188</w:t>
      </w:r>
      <w:r w:rsidR="000321E3" w:rsidRPr="000321E3">
        <w:rPr>
          <w:sz w:val="24"/>
          <w:szCs w:val="24"/>
        </w:rPr>
        <w:t>-</w:t>
      </w:r>
      <w:r w:rsidR="004B3920">
        <w:rPr>
          <w:sz w:val="24"/>
          <w:szCs w:val="24"/>
        </w:rPr>
        <w:t>519</w:t>
      </w:r>
      <w:r w:rsidR="000321E3" w:rsidRPr="000321E3">
        <w:rPr>
          <w:sz w:val="24"/>
          <w:szCs w:val="24"/>
        </w:rPr>
        <w:t>0)</w:t>
      </w:r>
      <w:r w:rsidR="00C30A53">
        <w:rPr>
          <w:sz w:val="24"/>
          <w:szCs w:val="24"/>
        </w:rPr>
        <w:t>. Springer.</w:t>
      </w:r>
    </w:p>
    <w:p w:rsidR="00545D6F" w:rsidRDefault="00545D6F" w:rsidP="00545D6F">
      <w:pPr>
        <w:ind w:left="540" w:hanging="540"/>
        <w:rPr>
          <w:sz w:val="24"/>
          <w:szCs w:val="24"/>
        </w:rPr>
      </w:pPr>
    </w:p>
    <w:p w:rsidR="00545D6F" w:rsidRDefault="00545D6F" w:rsidP="00545D6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5123B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(2019). Inside the mind of the narcissist: Is desire for status at the core of narcissism? </w:t>
      </w:r>
      <w:r w:rsidRPr="0075123B">
        <w:rPr>
          <w:i/>
          <w:sz w:val="24"/>
          <w:szCs w:val="24"/>
        </w:rPr>
        <w:t>Character and Context</w:t>
      </w:r>
      <w:r>
        <w:rPr>
          <w:sz w:val="24"/>
          <w:szCs w:val="24"/>
        </w:rPr>
        <w:t>.</w:t>
      </w:r>
    </w:p>
    <w:p w:rsidR="005D5796" w:rsidRDefault="005D5796" w:rsidP="00983C02">
      <w:pPr>
        <w:ind w:left="540" w:hanging="540"/>
        <w:rPr>
          <w:sz w:val="24"/>
          <w:szCs w:val="24"/>
        </w:rPr>
      </w:pPr>
    </w:p>
    <w:p w:rsidR="008C5FEF" w:rsidRDefault="008C5FEF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Noser</w:t>
      </w:r>
      <w:proofErr w:type="spellEnd"/>
      <w:r>
        <w:rPr>
          <w:sz w:val="24"/>
          <w:szCs w:val="24"/>
        </w:rPr>
        <w:t xml:space="preserve">, A. E., &amp; </w:t>
      </w:r>
      <w:r w:rsidRPr="008C5F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</w:t>
      </w:r>
      <w:r w:rsidR="000D75BB">
        <w:rPr>
          <w:sz w:val="24"/>
          <w:szCs w:val="24"/>
        </w:rPr>
        <w:t>2017</w:t>
      </w:r>
      <w:r>
        <w:rPr>
          <w:sz w:val="24"/>
          <w:szCs w:val="24"/>
        </w:rPr>
        <w:t xml:space="preserve">). Body image. In K. L. Nadal (Ed.), </w:t>
      </w:r>
      <w:r w:rsidRPr="008C5FEF">
        <w:rPr>
          <w:i/>
          <w:sz w:val="24"/>
          <w:szCs w:val="24"/>
        </w:rPr>
        <w:t>The SAGE encyclopedia of psychology and gender</w:t>
      </w:r>
      <w:r>
        <w:rPr>
          <w:sz w:val="24"/>
          <w:szCs w:val="24"/>
        </w:rPr>
        <w:t>. SAGE.</w:t>
      </w:r>
    </w:p>
    <w:p w:rsidR="008C5FEF" w:rsidRDefault="008C5FEF" w:rsidP="00983C02">
      <w:pPr>
        <w:ind w:left="540" w:hanging="540"/>
        <w:rPr>
          <w:sz w:val="24"/>
          <w:szCs w:val="24"/>
        </w:rPr>
      </w:pPr>
    </w:p>
    <w:p w:rsidR="007F25ED" w:rsidRDefault="00A678C1" w:rsidP="00983C0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3</w:t>
      </w:r>
      <w:r w:rsidR="00983C02">
        <w:rPr>
          <w:sz w:val="24"/>
          <w:szCs w:val="24"/>
        </w:rPr>
        <w:t>.</w:t>
      </w:r>
      <w:r w:rsidR="00983C02">
        <w:rPr>
          <w:sz w:val="24"/>
          <w:szCs w:val="24"/>
        </w:rPr>
        <w:tab/>
      </w:r>
      <w:r w:rsidR="007F25ED" w:rsidRPr="009B0FE1">
        <w:rPr>
          <w:sz w:val="24"/>
          <w:szCs w:val="24"/>
        </w:rPr>
        <w:t xml:space="preserve">Jordan, C. H., </w:t>
      </w:r>
      <w:r w:rsidR="007F25ED" w:rsidRPr="009B0FE1">
        <w:rPr>
          <w:b/>
          <w:sz w:val="24"/>
          <w:szCs w:val="24"/>
        </w:rPr>
        <w:t>Zeigler-Hill, V.</w:t>
      </w:r>
      <w:r w:rsidR="007F25ED" w:rsidRPr="009B0FE1">
        <w:rPr>
          <w:sz w:val="24"/>
          <w:szCs w:val="24"/>
        </w:rPr>
        <w:t>, &amp; Cameron, J. J. (</w:t>
      </w:r>
      <w:r w:rsidR="00A80277">
        <w:rPr>
          <w:sz w:val="24"/>
          <w:szCs w:val="24"/>
        </w:rPr>
        <w:t>2015</w:t>
      </w:r>
      <w:r w:rsidR="007F25ED" w:rsidRPr="009B0FE1">
        <w:rPr>
          <w:sz w:val="24"/>
          <w:szCs w:val="24"/>
        </w:rPr>
        <w:t xml:space="preserve">). Self-esteem. In </w:t>
      </w:r>
      <w:r w:rsidR="007F25ED">
        <w:rPr>
          <w:sz w:val="24"/>
          <w:szCs w:val="24"/>
        </w:rPr>
        <w:t xml:space="preserve">N. J. Smelser &amp; P. B. </w:t>
      </w:r>
      <w:proofErr w:type="spellStart"/>
      <w:r w:rsidR="007F25ED">
        <w:rPr>
          <w:sz w:val="24"/>
          <w:szCs w:val="24"/>
        </w:rPr>
        <w:t>Baltes</w:t>
      </w:r>
      <w:proofErr w:type="spellEnd"/>
      <w:r w:rsidR="007F25ED">
        <w:rPr>
          <w:sz w:val="24"/>
          <w:szCs w:val="24"/>
        </w:rPr>
        <w:t xml:space="preserve"> (Eds.), </w:t>
      </w:r>
      <w:r w:rsidR="007F25ED" w:rsidRPr="007773FD">
        <w:rPr>
          <w:i/>
          <w:sz w:val="24"/>
          <w:szCs w:val="24"/>
        </w:rPr>
        <w:t xml:space="preserve">International encyclopedia of </w:t>
      </w:r>
      <w:r w:rsidR="00642775">
        <w:rPr>
          <w:i/>
          <w:sz w:val="24"/>
          <w:szCs w:val="24"/>
        </w:rPr>
        <w:t xml:space="preserve">the </w:t>
      </w:r>
      <w:r w:rsidR="007F25ED" w:rsidRPr="007773FD">
        <w:rPr>
          <w:i/>
          <w:sz w:val="24"/>
          <w:szCs w:val="24"/>
        </w:rPr>
        <w:t>social and behavioral sciences</w:t>
      </w:r>
      <w:r w:rsidR="00A80277">
        <w:rPr>
          <w:i/>
          <w:sz w:val="24"/>
          <w:szCs w:val="24"/>
        </w:rPr>
        <w:t xml:space="preserve"> </w:t>
      </w:r>
      <w:r w:rsidR="00A80277" w:rsidRPr="00A80277">
        <w:rPr>
          <w:sz w:val="24"/>
          <w:szCs w:val="24"/>
        </w:rPr>
        <w:t>(pp. 522-528)</w:t>
      </w:r>
      <w:r w:rsidR="007F25ED" w:rsidRPr="00A80277">
        <w:rPr>
          <w:sz w:val="24"/>
          <w:szCs w:val="24"/>
        </w:rPr>
        <w:t>.</w:t>
      </w:r>
      <w:r w:rsidR="007F25ED">
        <w:rPr>
          <w:sz w:val="24"/>
          <w:szCs w:val="24"/>
        </w:rPr>
        <w:t xml:space="preserve"> Elsevier.</w:t>
      </w:r>
    </w:p>
    <w:p w:rsidR="00002B93" w:rsidRPr="009B0FE1" w:rsidRDefault="00002B93" w:rsidP="00002B93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*This encyclopedia won the PROSE award for </w:t>
      </w:r>
      <w:r w:rsidRPr="00002B93">
        <w:rPr>
          <w:i/>
          <w:sz w:val="24"/>
          <w:szCs w:val="24"/>
        </w:rPr>
        <w:t>Excellence in Reference Works</w:t>
      </w:r>
      <w:r>
        <w:rPr>
          <w:sz w:val="24"/>
          <w:szCs w:val="24"/>
        </w:rPr>
        <w:t xml:space="preserve"> and the PROSE award for </w:t>
      </w:r>
      <w:r w:rsidRPr="00002B93">
        <w:rPr>
          <w:i/>
          <w:sz w:val="24"/>
          <w:szCs w:val="24"/>
        </w:rPr>
        <w:t>Multivolume Reference-Humanities and Social Sciences</w:t>
      </w:r>
    </w:p>
    <w:p w:rsidR="0074505C" w:rsidRDefault="0074505C" w:rsidP="00983C02">
      <w:pPr>
        <w:ind w:left="540" w:hanging="540"/>
        <w:rPr>
          <w:sz w:val="24"/>
          <w:szCs w:val="24"/>
        </w:rPr>
      </w:pPr>
    </w:p>
    <w:p w:rsidR="00026335" w:rsidRDefault="00A678C1" w:rsidP="00983C02">
      <w:pPr>
        <w:ind w:left="540" w:hanging="540"/>
        <w:rPr>
          <w:sz w:val="24"/>
          <w:szCs w:val="24"/>
        </w:rPr>
      </w:pPr>
      <w:r w:rsidRPr="00A678C1">
        <w:rPr>
          <w:sz w:val="24"/>
          <w:szCs w:val="24"/>
        </w:rPr>
        <w:t>2.</w:t>
      </w:r>
      <w:r>
        <w:rPr>
          <w:b/>
          <w:sz w:val="24"/>
          <w:szCs w:val="24"/>
        </w:rPr>
        <w:tab/>
      </w:r>
      <w:r w:rsidR="00026335" w:rsidRPr="00E2416F">
        <w:rPr>
          <w:b/>
          <w:sz w:val="24"/>
          <w:szCs w:val="24"/>
        </w:rPr>
        <w:t>Zeigler-Hill, V.</w:t>
      </w:r>
      <w:r w:rsidR="00196F8E">
        <w:rPr>
          <w:sz w:val="24"/>
          <w:szCs w:val="24"/>
        </w:rPr>
        <w:t xml:space="preserve"> &amp; Jordan, C. H. (2013</w:t>
      </w:r>
      <w:r w:rsidR="00026335" w:rsidRPr="00E2416F">
        <w:rPr>
          <w:sz w:val="24"/>
          <w:szCs w:val="24"/>
        </w:rPr>
        <w:t xml:space="preserve">). Narcissism. In D. S. Dunn (Ed.), </w:t>
      </w:r>
      <w:r w:rsidR="00026335" w:rsidRPr="00E2416F">
        <w:rPr>
          <w:i/>
          <w:sz w:val="24"/>
          <w:szCs w:val="24"/>
        </w:rPr>
        <w:t>Oxford Bibliographies in Psychology</w:t>
      </w:r>
      <w:r w:rsidR="00026335" w:rsidRPr="00E2416F">
        <w:rPr>
          <w:sz w:val="24"/>
          <w:szCs w:val="24"/>
        </w:rPr>
        <w:t>. Oxford University Press.</w:t>
      </w:r>
    </w:p>
    <w:p w:rsidR="00AB7C95" w:rsidRDefault="00AB7C95" w:rsidP="00983C02">
      <w:pPr>
        <w:ind w:left="540" w:hanging="540"/>
        <w:rPr>
          <w:sz w:val="24"/>
          <w:szCs w:val="24"/>
        </w:rPr>
      </w:pPr>
    </w:p>
    <w:p w:rsidR="00A10365" w:rsidRDefault="00A678C1" w:rsidP="00C33D4F">
      <w:pPr>
        <w:ind w:left="540" w:hanging="540"/>
        <w:rPr>
          <w:bCs/>
          <w:color w:val="000000"/>
          <w:sz w:val="24"/>
          <w:szCs w:val="24"/>
        </w:rPr>
      </w:pPr>
      <w:r w:rsidRPr="00A678C1">
        <w:rPr>
          <w:sz w:val="24"/>
          <w:szCs w:val="24"/>
        </w:rPr>
        <w:t>1.</w:t>
      </w:r>
      <w:r>
        <w:rPr>
          <w:b/>
          <w:sz w:val="24"/>
          <w:szCs w:val="24"/>
        </w:rPr>
        <w:tab/>
      </w:r>
      <w:r w:rsidR="00AB7C95" w:rsidRPr="00E2416F">
        <w:rPr>
          <w:b/>
          <w:sz w:val="24"/>
          <w:szCs w:val="24"/>
        </w:rPr>
        <w:t>Zeigler-Hill, V.</w:t>
      </w:r>
      <w:r w:rsidR="00AB7C95">
        <w:rPr>
          <w:sz w:val="24"/>
          <w:szCs w:val="24"/>
        </w:rPr>
        <w:t xml:space="preserve">, </w:t>
      </w:r>
      <w:r w:rsidR="00AB7C95" w:rsidRPr="00E2416F">
        <w:rPr>
          <w:sz w:val="24"/>
          <w:szCs w:val="24"/>
        </w:rPr>
        <w:t>Jordan, C. H.</w:t>
      </w:r>
      <w:r w:rsidR="00AB7C95">
        <w:rPr>
          <w:sz w:val="24"/>
          <w:szCs w:val="24"/>
        </w:rPr>
        <w:t>, &amp; Cameron, J. J.</w:t>
      </w:r>
      <w:r w:rsidR="00AB7C95" w:rsidRPr="00E2416F">
        <w:rPr>
          <w:sz w:val="24"/>
          <w:szCs w:val="24"/>
        </w:rPr>
        <w:t xml:space="preserve"> (</w:t>
      </w:r>
      <w:r w:rsidR="008C0051">
        <w:rPr>
          <w:sz w:val="24"/>
          <w:szCs w:val="24"/>
        </w:rPr>
        <w:t>2013</w:t>
      </w:r>
      <w:r w:rsidR="00AB7C95" w:rsidRPr="00E2416F">
        <w:rPr>
          <w:sz w:val="24"/>
          <w:szCs w:val="24"/>
        </w:rPr>
        <w:t xml:space="preserve">). </w:t>
      </w:r>
      <w:r w:rsidR="00AB7C95">
        <w:rPr>
          <w:sz w:val="24"/>
          <w:szCs w:val="24"/>
        </w:rPr>
        <w:t>Self-esteem</w:t>
      </w:r>
      <w:r w:rsidR="00AB7C95" w:rsidRPr="00E2416F">
        <w:rPr>
          <w:sz w:val="24"/>
          <w:szCs w:val="24"/>
        </w:rPr>
        <w:t xml:space="preserve">. In D. S. Dunn (Ed.), </w:t>
      </w:r>
      <w:r w:rsidR="00AB7C95" w:rsidRPr="00E2416F">
        <w:rPr>
          <w:i/>
          <w:sz w:val="24"/>
          <w:szCs w:val="24"/>
        </w:rPr>
        <w:t>Oxford Bibliographies in Psychology</w:t>
      </w:r>
      <w:r w:rsidR="00AB7C95" w:rsidRPr="00E2416F">
        <w:rPr>
          <w:sz w:val="24"/>
          <w:szCs w:val="24"/>
        </w:rPr>
        <w:t>. Oxford University Press.</w:t>
      </w:r>
    </w:p>
    <w:p w:rsidR="003D6145" w:rsidRDefault="003D6145" w:rsidP="002A1A48">
      <w:pPr>
        <w:rPr>
          <w:bCs/>
          <w:color w:val="000000"/>
          <w:sz w:val="24"/>
          <w:szCs w:val="24"/>
        </w:rPr>
      </w:pPr>
    </w:p>
    <w:p w:rsidR="006D6223" w:rsidRPr="00464451" w:rsidRDefault="006D6223" w:rsidP="002A1A48">
      <w:pPr>
        <w:rPr>
          <w:color w:val="000000"/>
          <w:sz w:val="24"/>
          <w:szCs w:val="24"/>
        </w:rPr>
      </w:pPr>
      <w:r w:rsidRPr="00464451">
        <w:rPr>
          <w:bCs/>
          <w:color w:val="000000"/>
          <w:sz w:val="24"/>
          <w:szCs w:val="24"/>
        </w:rPr>
        <w:t>CONFERENCE PRESENTATIONS</w:t>
      </w:r>
      <w:r w:rsidR="00862DA9" w:rsidRPr="00464451">
        <w:rPr>
          <w:bCs/>
          <w:color w:val="000000"/>
          <w:sz w:val="24"/>
          <w:szCs w:val="24"/>
        </w:rPr>
        <w:t xml:space="preserve"> </w:t>
      </w:r>
      <w:r w:rsidR="007928AB">
        <w:rPr>
          <w:bCs/>
          <w:color w:val="000000"/>
          <w:sz w:val="24"/>
          <w:szCs w:val="24"/>
        </w:rPr>
        <w:t>(</w:t>
      </w:r>
      <w:r w:rsidR="007928AB" w:rsidRPr="00983C02">
        <w:rPr>
          <w:bCs/>
          <w:i/>
          <w:color w:val="000000"/>
          <w:sz w:val="24"/>
          <w:szCs w:val="24"/>
        </w:rPr>
        <w:t>N</w:t>
      </w:r>
      <w:r w:rsidR="009952BD">
        <w:rPr>
          <w:bCs/>
          <w:color w:val="000000"/>
          <w:sz w:val="24"/>
          <w:szCs w:val="24"/>
        </w:rPr>
        <w:t xml:space="preserve"> = </w:t>
      </w:r>
      <w:r w:rsidR="00171CD1">
        <w:rPr>
          <w:bCs/>
          <w:color w:val="000000"/>
          <w:sz w:val="24"/>
          <w:szCs w:val="24"/>
        </w:rPr>
        <w:t>2</w:t>
      </w:r>
      <w:r w:rsidR="00C17BEF">
        <w:rPr>
          <w:bCs/>
          <w:color w:val="000000"/>
          <w:sz w:val="24"/>
          <w:szCs w:val="24"/>
        </w:rPr>
        <w:t>1</w:t>
      </w:r>
      <w:r w:rsidR="0023217A">
        <w:rPr>
          <w:bCs/>
          <w:color w:val="000000"/>
          <w:sz w:val="24"/>
          <w:szCs w:val="24"/>
        </w:rPr>
        <w:t>6</w:t>
      </w:r>
      <w:r w:rsidR="007928AB">
        <w:rPr>
          <w:bCs/>
          <w:color w:val="000000"/>
          <w:sz w:val="24"/>
          <w:szCs w:val="24"/>
        </w:rPr>
        <w:t xml:space="preserve">) </w:t>
      </w:r>
      <w:r w:rsidR="00862DA9" w:rsidRPr="00464451">
        <w:rPr>
          <w:bCs/>
          <w:color w:val="000000"/>
          <w:sz w:val="24"/>
          <w:szCs w:val="24"/>
        </w:rPr>
        <w:t>______________________________</w:t>
      </w:r>
      <w:r w:rsidR="00362AE1" w:rsidRPr="00464451">
        <w:rPr>
          <w:bCs/>
          <w:color w:val="000000"/>
          <w:sz w:val="24"/>
          <w:szCs w:val="24"/>
        </w:rPr>
        <w:t>_____</w:t>
      </w:r>
      <w:r w:rsidR="00862DA9" w:rsidRPr="00464451">
        <w:rPr>
          <w:bCs/>
          <w:color w:val="000000"/>
          <w:sz w:val="24"/>
          <w:szCs w:val="24"/>
        </w:rPr>
        <w:t>__________</w:t>
      </w:r>
    </w:p>
    <w:p w:rsidR="002A1A48" w:rsidRDefault="002A1A48" w:rsidP="002A1A48">
      <w:pPr>
        <w:rPr>
          <w:rStyle w:val="Emphasis"/>
          <w:i w:val="0"/>
          <w:iCs w:val="0"/>
          <w:sz w:val="24"/>
          <w:szCs w:val="24"/>
        </w:rPr>
      </w:pPr>
    </w:p>
    <w:p w:rsidR="008576D7" w:rsidRDefault="008576D7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23217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Louie, W.-Y. G., </w:t>
      </w:r>
      <w:proofErr w:type="spellStart"/>
      <w:r>
        <w:rPr>
          <w:sz w:val="24"/>
          <w:szCs w:val="24"/>
        </w:rPr>
        <w:t>Korneder</w:t>
      </w:r>
      <w:proofErr w:type="spellEnd"/>
      <w:r>
        <w:rPr>
          <w:sz w:val="24"/>
          <w:szCs w:val="24"/>
        </w:rPr>
        <w:t xml:space="preserve">, J., &amp; </w:t>
      </w:r>
      <w:r w:rsidRPr="008576D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August). </w:t>
      </w:r>
      <w:r w:rsidRPr="008576D7">
        <w:rPr>
          <w:i/>
          <w:sz w:val="24"/>
          <w:szCs w:val="24"/>
        </w:rPr>
        <w:t>Parental attitudes, trust, and comfort with using robots for providing care to children with developmental disabilities</w:t>
      </w:r>
      <w:r>
        <w:rPr>
          <w:sz w:val="24"/>
          <w:szCs w:val="24"/>
        </w:rPr>
        <w:t>. Paper to be presented at the International Symposium on Robot and Human Interactive Communication (RO-MAN). Naples, Italy.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23217A" w:rsidRDefault="0023217A" w:rsidP="0023217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215.</w:t>
      </w:r>
      <w:r>
        <w:rPr>
          <w:sz w:val="24"/>
          <w:szCs w:val="24"/>
        </w:rPr>
        <w:tab/>
        <w:t xml:space="preserve">Meehan, M. K., </w:t>
      </w:r>
      <w:r w:rsidRPr="0023217A">
        <w:rPr>
          <w:b/>
          <w:sz w:val="24"/>
          <w:szCs w:val="24"/>
        </w:rPr>
        <w:t>Zeigler-Hill, V.</w:t>
      </w:r>
      <w:r w:rsidRPr="0023217A">
        <w:rPr>
          <w:sz w:val="24"/>
          <w:szCs w:val="24"/>
        </w:rPr>
        <w:t xml:space="preserve">, &amp; </w:t>
      </w:r>
      <w:r>
        <w:rPr>
          <w:sz w:val="24"/>
          <w:szCs w:val="24"/>
        </w:rPr>
        <w:t xml:space="preserve">Shackelford, T. K. (2022, June). </w:t>
      </w:r>
      <w:r>
        <w:rPr>
          <w:i/>
          <w:sz w:val="24"/>
          <w:szCs w:val="24"/>
        </w:rPr>
        <w:t>Dark personality features and anti-natalist beliefs: The mediating roles of primal world beliefs</w:t>
      </w:r>
      <w:r>
        <w:rPr>
          <w:sz w:val="24"/>
          <w:szCs w:val="24"/>
        </w:rPr>
        <w:t>. Poster to be presented at the meeting of the Human Behavior and Evolution Society (Online).</w:t>
      </w:r>
    </w:p>
    <w:p w:rsidR="008576D7" w:rsidRDefault="008576D7" w:rsidP="00C17BEF">
      <w:pPr>
        <w:ind w:left="540" w:hanging="540"/>
        <w:rPr>
          <w:sz w:val="24"/>
          <w:szCs w:val="24"/>
        </w:rPr>
      </w:pPr>
    </w:p>
    <w:p w:rsidR="0023217A" w:rsidRDefault="0023217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214.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Schepke</w:t>
      </w:r>
      <w:proofErr w:type="spellEnd"/>
      <w:r>
        <w:rPr>
          <w:sz w:val="24"/>
          <w:szCs w:val="24"/>
        </w:rPr>
        <w:t xml:space="preserve">, R., Shackelford, T. K., &amp; </w:t>
      </w:r>
      <w:r w:rsidRPr="0023217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June). </w:t>
      </w:r>
      <w:r w:rsidRPr="0023217A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 Poster to be presented at the meeting of the Human Behavior and Evolution Society (Online).</w:t>
      </w:r>
    </w:p>
    <w:p w:rsidR="0023217A" w:rsidRDefault="0023217A" w:rsidP="00C17BEF">
      <w:pPr>
        <w:ind w:left="540" w:hanging="540"/>
        <w:rPr>
          <w:sz w:val="24"/>
          <w:szCs w:val="24"/>
        </w:rPr>
      </w:pPr>
    </w:p>
    <w:p w:rsidR="00145C54" w:rsidRDefault="00145C54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213.</w:t>
      </w:r>
      <w:r>
        <w:rPr>
          <w:sz w:val="24"/>
          <w:szCs w:val="24"/>
        </w:rPr>
        <w:tab/>
        <w:t xml:space="preserve">Brazil, K. J., Vance, G., </w:t>
      </w:r>
      <w:r w:rsidRPr="00145C54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Shackelford, T. K. (2022, May). </w:t>
      </w:r>
      <w:r w:rsidRPr="00145C54">
        <w:rPr>
          <w:i/>
          <w:sz w:val="24"/>
          <w:szCs w:val="24"/>
        </w:rPr>
        <w:t>Men’s psychopathic traits, jealousy, and sexual coercion in romantic relationships: Findings from self- and partner-reports</w:t>
      </w:r>
      <w:r>
        <w:rPr>
          <w:sz w:val="24"/>
          <w:szCs w:val="24"/>
        </w:rPr>
        <w:t>. Paper presented at the meeting of the Society for the Scientific Study of Psychopathy (Online).</w:t>
      </w:r>
    </w:p>
    <w:p w:rsidR="00145C54" w:rsidRDefault="00145C54" w:rsidP="00C17BEF">
      <w:pPr>
        <w:ind w:left="540" w:hanging="540"/>
        <w:rPr>
          <w:sz w:val="24"/>
          <w:szCs w:val="24"/>
        </w:rPr>
      </w:pPr>
    </w:p>
    <w:p w:rsidR="0010590A" w:rsidRDefault="0010590A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</w:t>
      </w:r>
      <w:r w:rsidR="00534293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</w:t>
      </w:r>
      <w:r w:rsidR="00BF5854">
        <w:rPr>
          <w:sz w:val="24"/>
          <w:szCs w:val="24"/>
        </w:rPr>
        <w:t>April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Basic emotional systems and commitment to friends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296ED3">
        <w:rPr>
          <w:sz w:val="24"/>
          <w:szCs w:val="24"/>
        </w:rPr>
        <w:t>aper</w:t>
      </w:r>
      <w:r>
        <w:rPr>
          <w:sz w:val="24"/>
          <w:szCs w:val="24"/>
        </w:rPr>
        <w:t xml:space="preserve"> presented at the meeting of the Midwestern Psychological Association. Chicago, IL.</w:t>
      </w:r>
    </w:p>
    <w:p w:rsidR="00534293" w:rsidRDefault="00534293" w:rsidP="00534293">
      <w:pPr>
        <w:ind w:left="540" w:hanging="540"/>
        <w:rPr>
          <w:sz w:val="24"/>
          <w:szCs w:val="24"/>
        </w:rPr>
      </w:pPr>
    </w:p>
    <w:p w:rsidR="00534293" w:rsidRDefault="00534293" w:rsidP="00534293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211.</w:t>
      </w:r>
      <w:r>
        <w:rPr>
          <w:sz w:val="24"/>
          <w:szCs w:val="24"/>
        </w:rPr>
        <w:tab/>
        <w:t xml:space="preserve">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April). </w:t>
      </w:r>
      <w:r>
        <w:rPr>
          <w:i/>
          <w:sz w:val="24"/>
          <w:szCs w:val="24"/>
        </w:rPr>
        <w:t>The dual pathway model of respect in romantic relationships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Midwestern Psychological Association. Chicago, IL.</w:t>
      </w:r>
    </w:p>
    <w:p w:rsidR="0010590A" w:rsidRDefault="0010590A" w:rsidP="00C17BEF">
      <w:pPr>
        <w:ind w:left="540" w:hanging="540"/>
        <w:rPr>
          <w:sz w:val="24"/>
          <w:szCs w:val="24"/>
        </w:rPr>
      </w:pPr>
    </w:p>
    <w:p w:rsidR="00C17BEF" w:rsidRDefault="00C17BEF" w:rsidP="00C17BE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210.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Young, G., &amp;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(2022, February). </w:t>
      </w:r>
      <w:r>
        <w:rPr>
          <w:i/>
          <w:sz w:val="24"/>
          <w:szCs w:val="24"/>
        </w:rPr>
        <w:t>Basic emotional systems are associated with social worldviews and ideological attitudes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209.</w:t>
      </w:r>
      <w:r>
        <w:rPr>
          <w:sz w:val="24"/>
          <w:szCs w:val="24"/>
        </w:rPr>
        <w:tab/>
        <w:t xml:space="preserve">Andrews,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Mercer, S. (2022, February). </w:t>
      </w:r>
      <w:r>
        <w:rPr>
          <w:i/>
          <w:sz w:val="24"/>
          <w:szCs w:val="24"/>
        </w:rPr>
        <w:t>Narcissism throughout the ages: The associations between age and narcissistic personality features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C17BEF" w:rsidRDefault="00C17BE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208.</w:t>
      </w:r>
      <w:r>
        <w:rPr>
          <w:sz w:val="24"/>
          <w:szCs w:val="24"/>
        </w:rPr>
        <w:tab/>
        <w:t xml:space="preserve">Young, G.,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r w:rsidRPr="00C17BE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 (2022, February). </w:t>
      </w:r>
      <w:r w:rsidRPr="00C17BEF">
        <w:rPr>
          <w:i/>
          <w:sz w:val="24"/>
          <w:szCs w:val="24"/>
        </w:rPr>
        <w:t>Spitefulness is associated with malicious envy but not benign envy</w:t>
      </w:r>
      <w:r>
        <w:rPr>
          <w:sz w:val="24"/>
          <w:szCs w:val="24"/>
        </w:rPr>
        <w:t>.</w:t>
      </w:r>
      <w:r w:rsidRPr="00C17BEF">
        <w:rPr>
          <w:sz w:val="24"/>
          <w:szCs w:val="24"/>
        </w:rPr>
        <w:t xml:space="preserve"> </w:t>
      </w:r>
      <w:r>
        <w:rPr>
          <w:sz w:val="24"/>
          <w:szCs w:val="24"/>
        </w:rPr>
        <w:t>Poster presented at the meeting of the Society for Personality and Social Psychology. San Francisco, CA.</w:t>
      </w:r>
    </w:p>
    <w:p w:rsidR="00C17BEF" w:rsidRDefault="00C17BEF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207.</w:t>
      </w:r>
      <w:r>
        <w:rPr>
          <w:sz w:val="24"/>
          <w:szCs w:val="24"/>
        </w:rPr>
        <w:tab/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social worldviews: Seeing the world through the eyes of Narcissus</w:t>
      </w:r>
      <w:r>
        <w:rPr>
          <w:sz w:val="24"/>
          <w:szCs w:val="24"/>
        </w:rPr>
        <w:t>. Invited talk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3D491D" w:rsidRDefault="003D491D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3F2138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(2021, April). </w:t>
      </w:r>
      <w:r w:rsidRPr="003D491D">
        <w:rPr>
          <w:i/>
          <w:sz w:val="24"/>
          <w:szCs w:val="24"/>
        </w:rPr>
        <w:t>Narcissism and values: What do communal narcissists care about?</w:t>
      </w:r>
      <w:r>
        <w:rPr>
          <w:sz w:val="24"/>
          <w:szCs w:val="24"/>
        </w:rPr>
        <w:t xml:space="preserve"> Poster presented at the meeting of the Midwestern Psychological Association (Online).</w:t>
      </w:r>
    </w:p>
    <w:p w:rsidR="003D491D" w:rsidRDefault="003D491D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205.</w:t>
      </w:r>
      <w:r>
        <w:rPr>
          <w:sz w:val="24"/>
          <w:szCs w:val="24"/>
        </w:rPr>
        <w:tab/>
      </w:r>
      <w:proofErr w:type="spellStart"/>
      <w:r w:rsidR="00A53038">
        <w:rPr>
          <w:sz w:val="24"/>
          <w:szCs w:val="24"/>
        </w:rPr>
        <w:t>Sauls</w:t>
      </w:r>
      <w:proofErr w:type="spellEnd"/>
      <w:r w:rsidR="00A53038">
        <w:rPr>
          <w:sz w:val="24"/>
          <w:szCs w:val="24"/>
        </w:rPr>
        <w:t xml:space="preserve">, D., </w:t>
      </w:r>
      <w:proofErr w:type="spellStart"/>
      <w:r w:rsidR="00A53038">
        <w:rPr>
          <w:sz w:val="24"/>
          <w:szCs w:val="24"/>
        </w:rPr>
        <w:t>Kopitz</w:t>
      </w:r>
      <w:proofErr w:type="spellEnd"/>
      <w:r w:rsidR="00A53038">
        <w:rPr>
          <w:sz w:val="24"/>
          <w:szCs w:val="24"/>
        </w:rPr>
        <w:t xml:space="preserve">, J., Ochoa, V., &amp; </w:t>
      </w:r>
      <w:r w:rsidR="00A53038" w:rsidRPr="00A53038">
        <w:rPr>
          <w:b/>
          <w:sz w:val="24"/>
          <w:szCs w:val="24"/>
        </w:rPr>
        <w:t>Zeigler-Hill, V.</w:t>
      </w:r>
      <w:r w:rsidR="00A53038">
        <w:rPr>
          <w:sz w:val="24"/>
          <w:szCs w:val="24"/>
        </w:rPr>
        <w:t xml:space="preserve"> (2021, February). </w:t>
      </w:r>
      <w:r w:rsidR="00A53038" w:rsidRPr="00A53038">
        <w:rPr>
          <w:i/>
          <w:sz w:val="24"/>
          <w:szCs w:val="24"/>
        </w:rPr>
        <w:t>Narcissism and social power motives: The mediating roles of social worldviews</w:t>
      </w:r>
      <w:r w:rsidR="00A53038">
        <w:rPr>
          <w:sz w:val="24"/>
          <w:szCs w:val="24"/>
        </w:rPr>
        <w:t>. Poster presented at the meeting of the Society for Personality and Social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4B61BF" w:rsidRDefault="004B61B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P., Seidman, G., &amp; </w:t>
      </w:r>
      <w:r w:rsidRPr="004B61B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October). </w:t>
      </w:r>
      <w:r w:rsidRPr="004B61BF">
        <w:rPr>
          <w:i/>
          <w:sz w:val="24"/>
          <w:szCs w:val="24"/>
        </w:rPr>
        <w:t>Adjusting for two correlated independent variables: Lessons from admiration and rivalry narcissism analyses</w:t>
      </w:r>
      <w:r>
        <w:rPr>
          <w:sz w:val="24"/>
          <w:szCs w:val="24"/>
        </w:rPr>
        <w:t>. Invited talk presented at the meeting of the Society of Multivariate Experimental Psychology (Online).</w:t>
      </w:r>
    </w:p>
    <w:p w:rsidR="004B61BF" w:rsidRDefault="004B61BF" w:rsidP="000026FF">
      <w:pPr>
        <w:ind w:left="540" w:hanging="540"/>
        <w:rPr>
          <w:sz w:val="24"/>
          <w:szCs w:val="24"/>
        </w:rPr>
      </w:pPr>
    </w:p>
    <w:p w:rsidR="00F06EAF" w:rsidRDefault="00F06EA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203.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F06EAF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(2020, June). </w:t>
      </w:r>
      <w:r w:rsidRPr="00F06EAF">
        <w:rPr>
          <w:i/>
          <w:sz w:val="24"/>
          <w:szCs w:val="24"/>
        </w:rPr>
        <w:t>Narcissistic personality features and social values: What is important to a narcissist?</w:t>
      </w:r>
      <w:r>
        <w:rPr>
          <w:sz w:val="24"/>
          <w:szCs w:val="24"/>
        </w:rPr>
        <w:t xml:space="preserve"> </w:t>
      </w:r>
      <w:r w:rsidRPr="00CF4663">
        <w:rPr>
          <w:sz w:val="24"/>
          <w:szCs w:val="24"/>
        </w:rPr>
        <w:t xml:space="preserve">Poster presented at the </w:t>
      </w:r>
      <w:r>
        <w:rPr>
          <w:sz w:val="24"/>
          <w:szCs w:val="24"/>
        </w:rPr>
        <w:t>Virtual Poster Showcase for the Association for Psychological Science (Online)</w:t>
      </w:r>
      <w:r w:rsidRPr="00CF4663">
        <w:rPr>
          <w:sz w:val="24"/>
          <w:szCs w:val="24"/>
        </w:rPr>
        <w:t>.</w:t>
      </w:r>
    </w:p>
    <w:p w:rsidR="00F06EAF" w:rsidRDefault="00F06EAF" w:rsidP="000026FF">
      <w:pPr>
        <w:ind w:left="540" w:hanging="540"/>
        <w:rPr>
          <w:sz w:val="24"/>
          <w:szCs w:val="24"/>
        </w:rPr>
      </w:pPr>
    </w:p>
    <w:p w:rsidR="000026FF" w:rsidRDefault="000026FF" w:rsidP="000026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202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 w:rsidRPr="000026FF">
        <w:rPr>
          <w:sz w:val="24"/>
          <w:szCs w:val="24"/>
        </w:rPr>
        <w:t xml:space="preserve">, </w:t>
      </w:r>
      <w:proofErr w:type="spellStart"/>
      <w:r w:rsidRPr="000026FF">
        <w:rPr>
          <w:sz w:val="24"/>
          <w:szCs w:val="24"/>
        </w:rPr>
        <w:t>Sauls</w:t>
      </w:r>
      <w:proofErr w:type="spellEnd"/>
      <w:r w:rsidRPr="000026FF">
        <w:rPr>
          <w:sz w:val="24"/>
          <w:szCs w:val="24"/>
        </w:rPr>
        <w:t>, D., &amp; Malay, P.</w:t>
      </w:r>
      <w:r>
        <w:rPr>
          <w:sz w:val="24"/>
          <w:szCs w:val="24"/>
        </w:rPr>
        <w:t xml:space="preserve"> (2020, May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</w:t>
      </w:r>
      <w:r w:rsidRPr="006A30EA">
        <w:rPr>
          <w:i/>
          <w:sz w:val="24"/>
          <w:szCs w:val="24"/>
        </w:rPr>
        <w:t xml:space="preserve"> social worldviews</w:t>
      </w:r>
      <w:r>
        <w:rPr>
          <w:i/>
          <w:sz w:val="24"/>
          <w:szCs w:val="24"/>
        </w:rPr>
        <w:t xml:space="preserve"> mediate the associations that narcissism has with ideological attitudes?</w:t>
      </w:r>
      <w:r w:rsidRPr="006A30EA">
        <w:rPr>
          <w:sz w:val="24"/>
          <w:szCs w:val="24"/>
        </w:rPr>
        <w:t xml:space="preserve"> Invited talk </w:t>
      </w:r>
      <w:r>
        <w:rPr>
          <w:sz w:val="24"/>
          <w:szCs w:val="24"/>
        </w:rPr>
        <w:t xml:space="preserve">to be presented </w:t>
      </w:r>
      <w:r w:rsidRPr="006A30EA">
        <w:rPr>
          <w:sz w:val="24"/>
          <w:szCs w:val="24"/>
        </w:rPr>
        <w:t xml:space="preserve">at </w:t>
      </w:r>
      <w:r>
        <w:rPr>
          <w:sz w:val="24"/>
          <w:szCs w:val="24"/>
        </w:rPr>
        <w:t>the international conference of Between Narcissism and Entitlement: Self-Enhancement in a Cross-Cultural Perspective. Warsaw, Poland.</w:t>
      </w:r>
      <w:r w:rsidR="00D0295F">
        <w:rPr>
          <w:sz w:val="24"/>
          <w:szCs w:val="24"/>
        </w:rPr>
        <w:t xml:space="preserve"> (Conference canceled)</w:t>
      </w:r>
    </w:p>
    <w:p w:rsidR="000026FF" w:rsidRDefault="000026FF" w:rsidP="006A30EA">
      <w:pPr>
        <w:ind w:left="540" w:hanging="540"/>
        <w:rPr>
          <w:sz w:val="24"/>
          <w:szCs w:val="24"/>
        </w:rPr>
      </w:pPr>
    </w:p>
    <w:p w:rsidR="006A30EA" w:rsidRDefault="00171CD1" w:rsidP="006A30E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201</w:t>
      </w:r>
      <w:r w:rsidR="006A30EA" w:rsidRPr="00A66C46">
        <w:rPr>
          <w:sz w:val="24"/>
          <w:szCs w:val="24"/>
        </w:rPr>
        <w:t>.</w:t>
      </w:r>
      <w:r w:rsidR="006A30EA" w:rsidRPr="00A66C46">
        <w:rPr>
          <w:sz w:val="24"/>
          <w:szCs w:val="24"/>
        </w:rPr>
        <w:tab/>
      </w:r>
      <w:r w:rsidR="006A30EA" w:rsidRPr="00A66C46">
        <w:rPr>
          <w:b/>
          <w:sz w:val="24"/>
          <w:szCs w:val="24"/>
        </w:rPr>
        <w:t>Zeigler</w:t>
      </w:r>
      <w:r w:rsidR="006A30EA" w:rsidRPr="007F1560">
        <w:rPr>
          <w:b/>
          <w:sz w:val="24"/>
          <w:szCs w:val="24"/>
        </w:rPr>
        <w:t>-Hill, V.</w:t>
      </w:r>
      <w:r w:rsidR="006A30EA">
        <w:rPr>
          <w:sz w:val="24"/>
          <w:szCs w:val="24"/>
        </w:rPr>
        <w:t xml:space="preserve"> (2020, April</w:t>
      </w:r>
      <w:r w:rsidR="006A30EA" w:rsidRPr="006A30EA">
        <w:rPr>
          <w:sz w:val="24"/>
          <w:szCs w:val="24"/>
        </w:rPr>
        <w:t xml:space="preserve">). </w:t>
      </w:r>
      <w:r w:rsidR="006A30EA" w:rsidRPr="006A30EA">
        <w:rPr>
          <w:i/>
          <w:sz w:val="24"/>
          <w:szCs w:val="24"/>
        </w:rPr>
        <w:t>Narcissism and social worldviews: Seeing the world through the eyes of Narcissus</w:t>
      </w:r>
      <w:r w:rsidR="006A30EA" w:rsidRPr="006A30EA">
        <w:rPr>
          <w:sz w:val="24"/>
          <w:szCs w:val="24"/>
        </w:rPr>
        <w:t xml:space="preserve">. Invited talk </w:t>
      </w:r>
      <w:r w:rsidR="001C3D14">
        <w:rPr>
          <w:sz w:val="24"/>
          <w:szCs w:val="24"/>
        </w:rPr>
        <w:t xml:space="preserve">to be presented </w:t>
      </w:r>
      <w:r w:rsidR="006A30EA" w:rsidRPr="006A30EA">
        <w:rPr>
          <w:sz w:val="24"/>
          <w:szCs w:val="24"/>
        </w:rPr>
        <w:t>at the meeting</w:t>
      </w:r>
      <w:r w:rsidR="006A30EA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0A152F" w:rsidRDefault="000A152F" w:rsidP="000A152F">
      <w:pPr>
        <w:ind w:left="540" w:hanging="540"/>
        <w:rPr>
          <w:sz w:val="24"/>
          <w:szCs w:val="24"/>
        </w:rPr>
      </w:pPr>
    </w:p>
    <w:p w:rsidR="000A152F" w:rsidRDefault="00171CD1" w:rsidP="000A152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200</w:t>
      </w:r>
      <w:r w:rsidR="000A152F" w:rsidRPr="00A66C46">
        <w:rPr>
          <w:sz w:val="24"/>
          <w:szCs w:val="24"/>
        </w:rPr>
        <w:t>.</w:t>
      </w:r>
      <w:r w:rsidR="000A152F" w:rsidRPr="00A66C46">
        <w:rPr>
          <w:sz w:val="24"/>
          <w:szCs w:val="24"/>
        </w:rPr>
        <w:tab/>
      </w:r>
      <w:r w:rsidR="000A152F">
        <w:rPr>
          <w:sz w:val="24"/>
          <w:szCs w:val="24"/>
        </w:rPr>
        <w:t xml:space="preserve">Vrabel, J. K., Bright, D., &amp; </w:t>
      </w:r>
      <w:r w:rsidR="000A152F" w:rsidRPr="00A66C46">
        <w:rPr>
          <w:b/>
          <w:sz w:val="24"/>
          <w:szCs w:val="24"/>
        </w:rPr>
        <w:t>Zeigler</w:t>
      </w:r>
      <w:r w:rsidR="000A152F" w:rsidRPr="007F1560">
        <w:rPr>
          <w:b/>
          <w:sz w:val="24"/>
          <w:szCs w:val="24"/>
        </w:rPr>
        <w:t>-Hill, V.</w:t>
      </w:r>
      <w:r w:rsidR="000A152F">
        <w:rPr>
          <w:sz w:val="24"/>
          <w:szCs w:val="24"/>
        </w:rPr>
        <w:t xml:space="preserve"> (2020, April</w:t>
      </w:r>
      <w:r w:rsidR="000A152F" w:rsidRPr="006A30EA">
        <w:rPr>
          <w:sz w:val="24"/>
          <w:szCs w:val="24"/>
        </w:rPr>
        <w:t xml:space="preserve">). </w:t>
      </w:r>
      <w:r w:rsidR="000A152F">
        <w:rPr>
          <w:i/>
          <w:sz w:val="24"/>
          <w:szCs w:val="24"/>
        </w:rPr>
        <w:t>Aspects of narcissism and contingent self-esteem</w:t>
      </w:r>
      <w:r w:rsidR="000A152F" w:rsidRPr="006A30EA">
        <w:rPr>
          <w:sz w:val="24"/>
          <w:szCs w:val="24"/>
        </w:rPr>
        <w:t xml:space="preserve">. </w:t>
      </w:r>
      <w:r w:rsidR="000A152F"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 w:rsidR="000A152F">
        <w:rPr>
          <w:sz w:val="24"/>
          <w:szCs w:val="24"/>
        </w:rPr>
        <w:t>presented</w:t>
      </w:r>
      <w:r w:rsidR="000A152F" w:rsidRPr="006A30EA">
        <w:rPr>
          <w:sz w:val="24"/>
          <w:szCs w:val="24"/>
        </w:rPr>
        <w:t xml:space="preserve"> at the meeting</w:t>
      </w:r>
      <w:r w:rsidR="000A152F"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6A30EA">
      <w:pPr>
        <w:ind w:left="540" w:hanging="540"/>
        <w:rPr>
          <w:sz w:val="24"/>
          <w:szCs w:val="24"/>
        </w:rPr>
      </w:pPr>
    </w:p>
    <w:p w:rsidR="000A152F" w:rsidRDefault="001C3D14" w:rsidP="006A30EA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="00171CD1">
        <w:rPr>
          <w:sz w:val="24"/>
          <w:szCs w:val="24"/>
        </w:rPr>
        <w:t>9</w:t>
      </w:r>
      <w:r w:rsidRPr="00A66C46">
        <w:rPr>
          <w:sz w:val="24"/>
          <w:szCs w:val="24"/>
        </w:rPr>
        <w:t>.</w:t>
      </w:r>
      <w:r w:rsidRPr="00A66C4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narcissistic experience of friendship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>Paper to be 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1C3D14" w:rsidRDefault="001C3D14" w:rsidP="000A152F">
      <w:pPr>
        <w:ind w:left="540" w:hanging="540"/>
        <w:rPr>
          <w:sz w:val="24"/>
          <w:szCs w:val="24"/>
        </w:rPr>
      </w:pPr>
    </w:p>
    <w:p w:rsidR="000A152F" w:rsidRDefault="000A152F" w:rsidP="000A152F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</w:t>
      </w:r>
      <w:r>
        <w:rPr>
          <w:sz w:val="24"/>
          <w:szCs w:val="24"/>
        </w:rPr>
        <w:t>9</w:t>
      </w:r>
      <w:r w:rsidRPr="00A66C46">
        <w:rPr>
          <w:sz w:val="24"/>
          <w:szCs w:val="24"/>
        </w:rPr>
        <w:t>8.</w:t>
      </w:r>
      <w:r w:rsidRPr="00A66C46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, A., McDonald, M. M., Shackelford, T.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(2020, April</w:t>
      </w:r>
      <w:r w:rsidRPr="006A30EA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 cross-cultural examination of religiosity and sex ratio</w:t>
      </w:r>
      <w:r w:rsidRPr="006A30E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Paper </w:t>
      </w:r>
      <w:r w:rsidR="001C3D14">
        <w:rPr>
          <w:sz w:val="24"/>
          <w:szCs w:val="24"/>
        </w:rPr>
        <w:t xml:space="preserve">to be </w:t>
      </w:r>
      <w:r>
        <w:rPr>
          <w:sz w:val="24"/>
          <w:szCs w:val="24"/>
        </w:rPr>
        <w:t>presented</w:t>
      </w:r>
      <w:r w:rsidRPr="006A30EA">
        <w:rPr>
          <w:sz w:val="24"/>
          <w:szCs w:val="24"/>
        </w:rPr>
        <w:t xml:space="preserve"> at the meeting</w:t>
      </w:r>
      <w:r>
        <w:rPr>
          <w:sz w:val="24"/>
          <w:szCs w:val="24"/>
        </w:rPr>
        <w:t xml:space="preserve"> of the Midwestern Psychological Association. Chicago, IL.</w:t>
      </w:r>
      <w:r w:rsidR="00D0295F" w:rsidRPr="00D0295F">
        <w:rPr>
          <w:sz w:val="24"/>
          <w:szCs w:val="24"/>
        </w:rPr>
        <w:t xml:space="preserve"> </w:t>
      </w:r>
      <w:r w:rsidR="00D0295F">
        <w:rPr>
          <w:sz w:val="24"/>
          <w:szCs w:val="24"/>
        </w:rPr>
        <w:t>(Conference canceled)</w:t>
      </w:r>
    </w:p>
    <w:p w:rsidR="006A30EA" w:rsidRDefault="006A30EA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197.</w:t>
      </w:r>
      <w:r w:rsidRPr="00CF4663">
        <w:rPr>
          <w:sz w:val="24"/>
          <w:szCs w:val="24"/>
        </w:rPr>
        <w:tab/>
        <w:t xml:space="preserve">Martinez, J. L., Vrabel, J. K., </w:t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The darker angels of our nature: Do social worldviews mediate the associations that dark personality features have with ideological attitudes?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</w:p>
    <w:p w:rsidR="00CF4663" w:rsidRPr="00CF4663" w:rsidRDefault="00CF4663" w:rsidP="00CF4663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196.</w:t>
      </w:r>
      <w:r w:rsidRPr="00CF4663">
        <w:rPr>
          <w:sz w:val="24"/>
          <w:szCs w:val="24"/>
        </w:rPr>
        <w:tab/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Vrabel, J. K., Martinez, J. L.,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Narcissism and friendship: Orientations, maintenance mechanisms, and commitment</w:t>
      </w:r>
      <w:r w:rsidRPr="00CF4663">
        <w:rPr>
          <w:rStyle w:val="active"/>
          <w:sz w:val="24"/>
          <w:szCs w:val="24"/>
        </w:rPr>
        <w:t>.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F4663" w:rsidRPr="00CF4663" w:rsidRDefault="00CF4663" w:rsidP="00C1756A">
      <w:pPr>
        <w:ind w:left="540" w:hanging="540"/>
        <w:rPr>
          <w:sz w:val="24"/>
          <w:szCs w:val="24"/>
        </w:rPr>
      </w:pP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195.</w:t>
      </w:r>
      <w:r w:rsidRPr="00CF4663">
        <w:rPr>
          <w:sz w:val="24"/>
          <w:szCs w:val="24"/>
        </w:rPr>
        <w:tab/>
        <w:t xml:space="preserve">Vrabel, J. K., Martinez, J. L., </w:t>
      </w:r>
      <w:proofErr w:type="spellStart"/>
      <w:r w:rsidRPr="00CF4663">
        <w:rPr>
          <w:sz w:val="24"/>
          <w:szCs w:val="24"/>
        </w:rPr>
        <w:t>Sauls</w:t>
      </w:r>
      <w:proofErr w:type="spellEnd"/>
      <w:r w:rsidRPr="00CF4663">
        <w:rPr>
          <w:sz w:val="24"/>
          <w:szCs w:val="24"/>
        </w:rPr>
        <w:t xml:space="preserve">, D.,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 xml:space="preserve">Narcissism and </w:t>
      </w:r>
      <w:r w:rsidR="00CF4663" w:rsidRPr="00CF4663">
        <w:rPr>
          <w:rStyle w:val="active"/>
          <w:i/>
          <w:sz w:val="24"/>
          <w:szCs w:val="24"/>
        </w:rPr>
        <w:t>self-conscious emotions</w:t>
      </w:r>
      <w:r w:rsidRPr="00CF4663">
        <w:rPr>
          <w:rStyle w:val="active"/>
          <w:i/>
          <w:sz w:val="24"/>
          <w:szCs w:val="24"/>
        </w:rPr>
        <w:t xml:space="preserve">: Do </w:t>
      </w:r>
      <w:r w:rsidR="00CF4663" w:rsidRPr="00CF4663">
        <w:rPr>
          <w:rStyle w:val="active"/>
          <w:i/>
          <w:sz w:val="24"/>
          <w:szCs w:val="24"/>
        </w:rPr>
        <w:t>narcissists feel shame and guilt</w:t>
      </w:r>
      <w:r w:rsidRPr="00CF4663">
        <w:rPr>
          <w:rStyle w:val="active"/>
          <w:i/>
          <w:sz w:val="24"/>
          <w:szCs w:val="24"/>
        </w:rPr>
        <w:t>?</w:t>
      </w:r>
      <w:r w:rsidRPr="00CF4663">
        <w:rPr>
          <w:sz w:val="24"/>
          <w:szCs w:val="24"/>
        </w:rPr>
        <w:t xml:space="preserve"> Poster presented at the meeting of the Society for Personality and Social Psychology. New Orleans, LA.</w:t>
      </w:r>
    </w:p>
    <w:p w:rsidR="00C1756A" w:rsidRPr="00CF4663" w:rsidRDefault="00C1756A" w:rsidP="00C1756A">
      <w:pPr>
        <w:ind w:left="540" w:hanging="540"/>
        <w:rPr>
          <w:sz w:val="24"/>
          <w:szCs w:val="24"/>
        </w:rPr>
      </w:pPr>
    </w:p>
    <w:p w:rsidR="00C1756A" w:rsidRDefault="00C1756A" w:rsidP="00C1756A">
      <w:pPr>
        <w:ind w:left="540" w:hanging="540"/>
        <w:rPr>
          <w:sz w:val="24"/>
          <w:szCs w:val="24"/>
        </w:rPr>
      </w:pPr>
      <w:r w:rsidRPr="00CF4663">
        <w:rPr>
          <w:sz w:val="24"/>
          <w:szCs w:val="24"/>
        </w:rPr>
        <w:t>194.</w:t>
      </w:r>
      <w:r w:rsidRPr="00CF4663">
        <w:rPr>
          <w:sz w:val="24"/>
          <w:szCs w:val="24"/>
        </w:rPr>
        <w:tab/>
      </w:r>
      <w:proofErr w:type="spellStart"/>
      <w:r w:rsidRPr="00CF4663">
        <w:rPr>
          <w:sz w:val="24"/>
          <w:szCs w:val="24"/>
        </w:rPr>
        <w:t>Vonk</w:t>
      </w:r>
      <w:proofErr w:type="spellEnd"/>
      <w:r w:rsidRPr="00CF4663">
        <w:rPr>
          <w:sz w:val="24"/>
          <w:szCs w:val="24"/>
        </w:rPr>
        <w:t xml:space="preserve">, J., Rastogi, G., &amp; </w:t>
      </w:r>
      <w:r w:rsidRPr="00CF4663">
        <w:rPr>
          <w:b/>
          <w:sz w:val="24"/>
          <w:szCs w:val="24"/>
        </w:rPr>
        <w:t>Zeigler-Hill, V.</w:t>
      </w:r>
      <w:r w:rsidRPr="00CF4663">
        <w:rPr>
          <w:sz w:val="24"/>
          <w:szCs w:val="24"/>
        </w:rPr>
        <w:t xml:space="preserve"> (2020, February). </w:t>
      </w:r>
      <w:r w:rsidRPr="00CF4663">
        <w:rPr>
          <w:rStyle w:val="active"/>
          <w:i/>
          <w:sz w:val="24"/>
          <w:szCs w:val="24"/>
        </w:rPr>
        <w:t>Facets</w:t>
      </w:r>
      <w:r w:rsidRPr="00C1756A">
        <w:rPr>
          <w:rStyle w:val="active"/>
          <w:i/>
          <w:sz w:val="24"/>
          <w:szCs w:val="24"/>
        </w:rPr>
        <w:t xml:space="preserve"> of narcissism predict reactions to negative (but not positive) feedback</w:t>
      </w:r>
      <w:r w:rsidRPr="00C1756A">
        <w:rPr>
          <w:rStyle w:val="active"/>
          <w:sz w:val="24"/>
          <w:szCs w:val="24"/>
        </w:rPr>
        <w:t>.</w:t>
      </w:r>
      <w:r w:rsidRPr="00C1756A">
        <w:rPr>
          <w:sz w:val="24"/>
          <w:szCs w:val="24"/>
        </w:rPr>
        <w:t xml:space="preserve"> Poster presented at the</w:t>
      </w:r>
      <w:r>
        <w:rPr>
          <w:sz w:val="24"/>
          <w:szCs w:val="24"/>
        </w:rPr>
        <w:t xml:space="preserve"> meeting of the Society for Personality and Social Psychology. New Orleans, LA.</w:t>
      </w:r>
    </w:p>
    <w:p w:rsidR="00C1756A" w:rsidRDefault="00C1756A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3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The darker aspects of personality and social worldviews</w:t>
      </w:r>
      <w:r w:rsidR="002E3113">
        <w:rPr>
          <w:sz w:val="24"/>
          <w:szCs w:val="24"/>
        </w:rPr>
        <w:t>. Paper presented at the meeting of the International Society for the Study of Individual Differences. Florence, Italy.</w:t>
      </w:r>
    </w:p>
    <w:p w:rsidR="002E3113" w:rsidRDefault="002E3113" w:rsidP="00CA1B2B">
      <w:pPr>
        <w:ind w:left="540" w:hanging="540"/>
        <w:rPr>
          <w:sz w:val="24"/>
          <w:szCs w:val="24"/>
        </w:rPr>
      </w:pPr>
    </w:p>
    <w:p w:rsidR="002E3113" w:rsidRDefault="00AB573A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A66C46">
        <w:rPr>
          <w:sz w:val="24"/>
          <w:szCs w:val="24"/>
        </w:rPr>
        <w:t>2</w:t>
      </w:r>
      <w:r w:rsidR="002E3113">
        <w:rPr>
          <w:sz w:val="24"/>
          <w:szCs w:val="24"/>
        </w:rPr>
        <w:t>.</w:t>
      </w:r>
      <w:r w:rsidR="002E3113">
        <w:rPr>
          <w:sz w:val="24"/>
          <w:szCs w:val="24"/>
        </w:rPr>
        <w:tab/>
      </w:r>
      <w:proofErr w:type="spellStart"/>
      <w:r w:rsidR="002E3113">
        <w:rPr>
          <w:sz w:val="24"/>
          <w:szCs w:val="24"/>
        </w:rPr>
        <w:t>Jonason</w:t>
      </w:r>
      <w:proofErr w:type="spellEnd"/>
      <w:r w:rsidR="002E3113">
        <w:rPr>
          <w:sz w:val="24"/>
          <w:szCs w:val="24"/>
        </w:rPr>
        <w:t>, P. K., Jones, D.</w:t>
      </w:r>
      <w:r w:rsidR="00331C09">
        <w:rPr>
          <w:sz w:val="24"/>
          <w:szCs w:val="24"/>
        </w:rPr>
        <w:t xml:space="preserve"> N.</w:t>
      </w:r>
      <w:r w:rsidR="002E3113">
        <w:rPr>
          <w:sz w:val="24"/>
          <w:szCs w:val="24"/>
        </w:rPr>
        <w:t>, Webster, G.</w:t>
      </w:r>
      <w:r w:rsidR="00331C09">
        <w:rPr>
          <w:sz w:val="24"/>
          <w:szCs w:val="24"/>
        </w:rPr>
        <w:t xml:space="preserve"> D.</w:t>
      </w:r>
      <w:r w:rsidR="002E3113">
        <w:rPr>
          <w:sz w:val="24"/>
          <w:szCs w:val="24"/>
        </w:rPr>
        <w:t xml:space="preserve">, Egan, V., &amp; </w:t>
      </w:r>
      <w:r w:rsidR="002E3113" w:rsidRPr="002E3113">
        <w:rPr>
          <w:b/>
          <w:sz w:val="24"/>
          <w:szCs w:val="24"/>
        </w:rPr>
        <w:t>Zeigler-Hill, V.</w:t>
      </w:r>
      <w:r w:rsidR="002E3113">
        <w:rPr>
          <w:sz w:val="24"/>
          <w:szCs w:val="24"/>
        </w:rPr>
        <w:t xml:space="preserve"> (2019, July). </w:t>
      </w:r>
      <w:r w:rsidR="002E3113" w:rsidRPr="002E3113">
        <w:rPr>
          <w:i/>
          <w:sz w:val="24"/>
          <w:szCs w:val="24"/>
        </w:rPr>
        <w:t>Redundancy, sufficiency, and efficiency: Issues to consider when doing research on the dark side of personality (and more)</w:t>
      </w:r>
      <w:r w:rsidR="002E3113">
        <w:rPr>
          <w:sz w:val="24"/>
          <w:szCs w:val="24"/>
        </w:rPr>
        <w:t>. Panel session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B573A" w:rsidRDefault="00AB573A" w:rsidP="00AB573A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Brothers, B.,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>
        <w:rPr>
          <w:i/>
          <w:sz w:val="24"/>
          <w:szCs w:val="24"/>
        </w:rPr>
        <w:t>Ours is not to reason why: Information seeking across domains</w:t>
      </w:r>
      <w:r>
        <w:rPr>
          <w:sz w:val="24"/>
          <w:szCs w:val="24"/>
        </w:rPr>
        <w:t>. Poster presented at the meeting of the International Society for the Study of Individual Differences. Florence, Italy.</w:t>
      </w:r>
    </w:p>
    <w:p w:rsidR="00AB573A" w:rsidRDefault="00AB573A" w:rsidP="00CA1B2B">
      <w:pPr>
        <w:ind w:left="540" w:hanging="540"/>
        <w:rPr>
          <w:sz w:val="24"/>
          <w:szCs w:val="24"/>
        </w:rPr>
      </w:pPr>
    </w:p>
    <w:p w:rsidR="00A66C46" w:rsidRDefault="00AB573A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19</w:t>
      </w:r>
      <w:r w:rsidR="00A66C46">
        <w:rPr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Seidman, G., </w:t>
      </w:r>
      <w:proofErr w:type="spellStart"/>
      <w:r>
        <w:rPr>
          <w:sz w:val="24"/>
          <w:szCs w:val="24"/>
        </w:rPr>
        <w:t>Shrout</w:t>
      </w:r>
      <w:proofErr w:type="spellEnd"/>
      <w:r>
        <w:rPr>
          <w:sz w:val="24"/>
          <w:szCs w:val="24"/>
        </w:rPr>
        <w:t xml:space="preserve">, P. E., &amp; </w:t>
      </w:r>
      <w:r w:rsidRPr="00AB573A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July). </w:t>
      </w:r>
      <w:r w:rsidRPr="00AB573A">
        <w:rPr>
          <w:i/>
          <w:sz w:val="24"/>
          <w:szCs w:val="24"/>
        </w:rPr>
        <w:t>Untangling the associations that narcissistic admiration and narcissistic rivalry have with agency and communion</w:t>
      </w:r>
      <w:r>
        <w:rPr>
          <w:sz w:val="24"/>
          <w:szCs w:val="24"/>
        </w:rPr>
        <w:t>. Poster presented at the m</w:t>
      </w:r>
      <w:r w:rsidRPr="00A66C46">
        <w:rPr>
          <w:sz w:val="24"/>
          <w:szCs w:val="24"/>
        </w:rPr>
        <w:t>eeting of the International Society for the Study of Individual Differences. Florence, Italy.</w:t>
      </w:r>
    </w:p>
    <w:p w:rsidR="00A66C46" w:rsidRDefault="00A66C46" w:rsidP="00A66C46">
      <w:pPr>
        <w:ind w:left="540" w:hanging="540"/>
        <w:rPr>
          <w:sz w:val="24"/>
          <w:szCs w:val="24"/>
        </w:rPr>
      </w:pP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189. </w:t>
      </w:r>
      <w:r>
        <w:rPr>
          <w:sz w:val="24"/>
          <w:szCs w:val="24"/>
        </w:rPr>
        <w:tab/>
      </w:r>
      <w:r w:rsidRPr="00A66C46">
        <w:rPr>
          <w:sz w:val="24"/>
          <w:szCs w:val="24"/>
        </w:rPr>
        <w:t>Shackelford, T. K.,</w:t>
      </w:r>
      <w:r>
        <w:rPr>
          <w:sz w:val="24"/>
          <w:szCs w:val="24"/>
        </w:rPr>
        <w:t xml:space="preserve"> </w:t>
      </w:r>
      <w:proofErr w:type="spellStart"/>
      <w:r w:rsidRPr="00A66C46">
        <w:rPr>
          <w:sz w:val="24"/>
          <w:szCs w:val="24"/>
        </w:rPr>
        <w:t>Barbaro</w:t>
      </w:r>
      <w:proofErr w:type="spellEnd"/>
      <w:r w:rsidRPr="00A66C46">
        <w:rPr>
          <w:sz w:val="24"/>
          <w:szCs w:val="24"/>
        </w:rPr>
        <w:t xml:space="preserve">, N., Holub, A. M., Jeffery, A. J., Lopes, G. S., &amp; </w:t>
      </w:r>
      <w:r w:rsidRPr="00A66C46">
        <w:rPr>
          <w:b/>
          <w:sz w:val="24"/>
          <w:szCs w:val="24"/>
        </w:rPr>
        <w:t>Zeigler-Hill, V.</w:t>
      </w:r>
      <w:r w:rsidRPr="00A66C46">
        <w:rPr>
          <w:sz w:val="24"/>
          <w:szCs w:val="24"/>
        </w:rPr>
        <w:t xml:space="preserve"> (2019</w:t>
      </w:r>
      <w:r w:rsidR="00485512">
        <w:rPr>
          <w:sz w:val="24"/>
          <w:szCs w:val="24"/>
        </w:rPr>
        <w:t>, May</w:t>
      </w:r>
      <w:r w:rsidRPr="00A66C46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A66C46">
        <w:rPr>
          <w:i/>
          <w:sz w:val="24"/>
          <w:szCs w:val="24"/>
        </w:rPr>
        <w:t>Life history correlates of human (Homo sapiens) ejaculate quality</w:t>
      </w:r>
      <w:r w:rsidRPr="00A66C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Paper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presented at</w:t>
      </w:r>
      <w:r>
        <w:rPr>
          <w:sz w:val="24"/>
          <w:szCs w:val="24"/>
        </w:rPr>
        <w:t xml:space="preserve"> </w:t>
      </w:r>
      <w:r w:rsidRPr="00A66C46">
        <w:rPr>
          <w:sz w:val="24"/>
          <w:szCs w:val="24"/>
        </w:rPr>
        <w:t>the Human Behavior and Evolution Society Convention</w:t>
      </w:r>
      <w:r>
        <w:rPr>
          <w:sz w:val="24"/>
          <w:szCs w:val="24"/>
        </w:rPr>
        <w:t>. Boston, MA</w:t>
      </w:r>
      <w:r w:rsidRPr="00A66C46">
        <w:rPr>
          <w:sz w:val="24"/>
          <w:szCs w:val="24"/>
        </w:rPr>
        <w:t>.</w:t>
      </w:r>
    </w:p>
    <w:p w:rsidR="00A66C46" w:rsidRPr="00A66C46" w:rsidRDefault="00A66C46" w:rsidP="00A66C46">
      <w:pPr>
        <w:ind w:left="540" w:hanging="540"/>
        <w:rPr>
          <w:sz w:val="24"/>
          <w:szCs w:val="24"/>
        </w:rPr>
      </w:pPr>
    </w:p>
    <w:p w:rsidR="00847432" w:rsidRDefault="00847432" w:rsidP="00A66C46">
      <w:pPr>
        <w:ind w:left="540" w:hanging="540"/>
        <w:rPr>
          <w:sz w:val="24"/>
          <w:szCs w:val="24"/>
        </w:rPr>
      </w:pPr>
      <w:r w:rsidRPr="00A66C46">
        <w:rPr>
          <w:sz w:val="24"/>
          <w:szCs w:val="24"/>
        </w:rPr>
        <w:t>188.</w:t>
      </w:r>
      <w:r w:rsidRPr="00A66C46">
        <w:rPr>
          <w:sz w:val="24"/>
          <w:szCs w:val="24"/>
        </w:rPr>
        <w:tab/>
        <w:t xml:space="preserve">Vrabel, J. K., &amp; </w:t>
      </w:r>
      <w:r w:rsidRPr="00A66C46">
        <w:rPr>
          <w:b/>
          <w:sz w:val="24"/>
          <w:szCs w:val="24"/>
        </w:rPr>
        <w:t>Zeigler</w:t>
      </w:r>
      <w:r w:rsidRPr="007F1560">
        <w:rPr>
          <w:b/>
          <w:sz w:val="24"/>
          <w:szCs w:val="24"/>
        </w:rPr>
        <w:t>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Paper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847432" w:rsidRDefault="00847432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>
        <w:rPr>
          <w:i/>
          <w:sz w:val="24"/>
          <w:szCs w:val="24"/>
        </w:rPr>
        <w:t>The connections that narcissism has with views of sex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847432" w:rsidRDefault="00847432" w:rsidP="00CA1B2B">
      <w:pPr>
        <w:ind w:left="540" w:hanging="540"/>
        <w:rPr>
          <w:sz w:val="24"/>
          <w:szCs w:val="24"/>
        </w:rPr>
      </w:pPr>
    </w:p>
    <w:p w:rsidR="007F1560" w:rsidRDefault="007F1560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186.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, R., Vrabel, J. K., &amp; </w:t>
      </w:r>
      <w:r w:rsidRPr="007F1560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April). </w:t>
      </w:r>
      <w:r w:rsidRPr="007F1560">
        <w:rPr>
          <w:i/>
          <w:sz w:val="24"/>
          <w:szCs w:val="24"/>
        </w:rPr>
        <w:t>Narcissism, social worldviews, and ideological attitudes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7F1560" w:rsidRDefault="007F1560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185.</w:t>
      </w:r>
      <w:r>
        <w:rPr>
          <w:sz w:val="24"/>
          <w:szCs w:val="24"/>
        </w:rPr>
        <w:tab/>
        <w:t xml:space="preserve">Cosby, C. A.,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Do status-seeking strategies mediate the associations between pathological personality traits and mate retention behaviors?</w:t>
      </w:r>
      <w:r>
        <w:rPr>
          <w:sz w:val="24"/>
          <w:szCs w:val="24"/>
        </w:rPr>
        <w:t xml:space="preserve">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CA1B2B" w:rsidRDefault="00CA1B2B" w:rsidP="00CA1B2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184.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Power in romantic relationships and its connections with romantic relationship functioning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CA1B2B" w:rsidRDefault="00CA1B2B" w:rsidP="00CA1B2B">
      <w:pPr>
        <w:ind w:left="540" w:hanging="540"/>
        <w:rPr>
          <w:sz w:val="24"/>
          <w:szCs w:val="24"/>
        </w:rPr>
      </w:pPr>
    </w:p>
    <w:p w:rsidR="009147D2" w:rsidRDefault="009147D2" w:rsidP="009147D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friendship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9147D2" w:rsidRDefault="009147D2" w:rsidP="00751687">
      <w:pPr>
        <w:ind w:left="540" w:hanging="540"/>
        <w:rPr>
          <w:sz w:val="24"/>
          <w:szCs w:val="24"/>
        </w:rPr>
      </w:pPr>
    </w:p>
    <w:p w:rsidR="00751687" w:rsidRDefault="00751687" w:rsidP="00751687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</w:t>
      </w:r>
      <w:r w:rsidR="00CA1B2B">
        <w:rPr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McCabe, G.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respect in romantic relationships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751687" w:rsidRDefault="00751687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181.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>
        <w:rPr>
          <w:i/>
          <w:sz w:val="24"/>
          <w:szCs w:val="24"/>
        </w:rPr>
        <w:t>Narcissism and conceptions of sex in men and women</w:t>
      </w:r>
      <w:r>
        <w:rPr>
          <w:sz w:val="24"/>
          <w:szCs w:val="24"/>
        </w:rPr>
        <w:t>. Poster presented at the meeting of the Society for Personality and Social Psychology. Portland, OR.</w:t>
      </w:r>
    </w:p>
    <w:p w:rsidR="0058175D" w:rsidRDefault="0058175D" w:rsidP="0058175D">
      <w:pPr>
        <w:ind w:left="540" w:hanging="540"/>
        <w:rPr>
          <w:sz w:val="24"/>
          <w:szCs w:val="24"/>
        </w:rPr>
      </w:pPr>
    </w:p>
    <w:p w:rsidR="0058175D" w:rsidRDefault="0058175D" w:rsidP="0058175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180.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(2019, February). </w:t>
      </w:r>
      <w:r w:rsidRPr="001F3D50">
        <w:rPr>
          <w:i/>
          <w:sz w:val="24"/>
          <w:szCs w:val="24"/>
        </w:rPr>
        <w:t xml:space="preserve">Narcissism and </w:t>
      </w:r>
      <w:r>
        <w:rPr>
          <w:i/>
          <w:sz w:val="24"/>
          <w:szCs w:val="24"/>
        </w:rPr>
        <w:t>contingent self-esteem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Portland, OR.</w:t>
      </w:r>
    </w:p>
    <w:p w:rsidR="0058175D" w:rsidRDefault="0058175D" w:rsidP="003649A2">
      <w:pPr>
        <w:ind w:left="540" w:hanging="540"/>
        <w:rPr>
          <w:sz w:val="24"/>
          <w:szCs w:val="24"/>
        </w:rPr>
      </w:pPr>
    </w:p>
    <w:p w:rsidR="007D1DEE" w:rsidRDefault="007D1DEE" w:rsidP="003649A2">
      <w:pPr>
        <w:ind w:left="540" w:hanging="540"/>
      </w:pPr>
      <w:r>
        <w:rPr>
          <w:sz w:val="24"/>
          <w:szCs w:val="24"/>
        </w:rPr>
        <w:t>179.</w:t>
      </w:r>
      <w:r>
        <w:rPr>
          <w:sz w:val="24"/>
          <w:szCs w:val="24"/>
        </w:rPr>
        <w:tab/>
      </w:r>
      <w:proofErr w:type="spellStart"/>
      <w:r w:rsidRPr="007D1DEE">
        <w:rPr>
          <w:sz w:val="24"/>
          <w:szCs w:val="24"/>
        </w:rPr>
        <w:t>Tratner</w:t>
      </w:r>
      <w:proofErr w:type="spellEnd"/>
      <w:r w:rsidRPr="007D1DEE">
        <w:rPr>
          <w:sz w:val="24"/>
          <w:szCs w:val="24"/>
        </w:rPr>
        <w:t xml:space="preserve">, A. E., </w:t>
      </w:r>
      <w:proofErr w:type="spellStart"/>
      <w:r w:rsidRPr="007D1DEE">
        <w:rPr>
          <w:sz w:val="24"/>
          <w:szCs w:val="24"/>
        </w:rPr>
        <w:t>Sela</w:t>
      </w:r>
      <w:proofErr w:type="spellEnd"/>
      <w:r w:rsidRPr="007D1DEE">
        <w:rPr>
          <w:sz w:val="24"/>
          <w:szCs w:val="24"/>
        </w:rPr>
        <w:t xml:space="preserve">, Y., Shackelford, T. K., </w:t>
      </w:r>
      <w:r>
        <w:rPr>
          <w:sz w:val="24"/>
          <w:szCs w:val="24"/>
        </w:rPr>
        <w:t xml:space="preserve">&amp; </w:t>
      </w:r>
      <w:r w:rsidRPr="007D1DEE">
        <w:rPr>
          <w:b/>
          <w:sz w:val="24"/>
          <w:szCs w:val="24"/>
        </w:rPr>
        <w:t>Zeigler-Hill, V.</w:t>
      </w:r>
      <w:r w:rsidRPr="007D1DEE">
        <w:rPr>
          <w:sz w:val="24"/>
          <w:szCs w:val="24"/>
        </w:rPr>
        <w:t xml:space="preserve"> (2018</w:t>
      </w:r>
      <w:r>
        <w:rPr>
          <w:sz w:val="24"/>
          <w:szCs w:val="24"/>
        </w:rPr>
        <w:t>, July</w:t>
      </w:r>
      <w:r w:rsidRPr="007D1DEE">
        <w:rPr>
          <w:sz w:val="24"/>
          <w:szCs w:val="24"/>
        </w:rPr>
        <w:t xml:space="preserve">). </w:t>
      </w:r>
      <w:r w:rsidRPr="007D1DEE">
        <w:rPr>
          <w:i/>
          <w:sz w:val="24"/>
          <w:szCs w:val="24"/>
        </w:rPr>
        <w:t>Do religious people perform more mate retention behaviors?</w:t>
      </w:r>
      <w:r w:rsidRPr="007D1DEE">
        <w:rPr>
          <w:sz w:val="24"/>
          <w:szCs w:val="24"/>
        </w:rPr>
        <w:t xml:space="preserve"> </w:t>
      </w:r>
      <w:r w:rsidRPr="007D1DEE">
        <w:rPr>
          <w:iCs/>
          <w:sz w:val="24"/>
          <w:szCs w:val="24"/>
        </w:rPr>
        <w:t>Paper presented at the meeting of the Human Behavior and Evolution Society</w:t>
      </w:r>
      <w:r w:rsidRPr="007D1DEE">
        <w:rPr>
          <w:sz w:val="24"/>
          <w:szCs w:val="24"/>
        </w:rPr>
        <w:t>. Amsterdam, Netherlands.</w:t>
      </w:r>
      <w:r>
        <w:t> </w:t>
      </w:r>
    </w:p>
    <w:p w:rsidR="007D1DEE" w:rsidRDefault="007D1DEE" w:rsidP="003649A2">
      <w:pPr>
        <w:ind w:left="540" w:hanging="540"/>
        <w:rPr>
          <w:sz w:val="24"/>
          <w:szCs w:val="24"/>
        </w:rPr>
      </w:pPr>
    </w:p>
    <w:p w:rsidR="003649A2" w:rsidRDefault="007767D9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3649A2">
        <w:rPr>
          <w:sz w:val="24"/>
          <w:szCs w:val="24"/>
        </w:rPr>
        <w:t>8</w:t>
      </w:r>
      <w:r w:rsidR="005262D0">
        <w:rPr>
          <w:sz w:val="24"/>
          <w:szCs w:val="24"/>
        </w:rPr>
        <w:t>.</w:t>
      </w:r>
      <w:r w:rsidR="005262D0">
        <w:rPr>
          <w:sz w:val="24"/>
          <w:szCs w:val="24"/>
        </w:rPr>
        <w:tab/>
        <w:t xml:space="preserve">Besser, A., Cronin, S., Vrabel, J. K., &amp; </w:t>
      </w:r>
      <w:r w:rsidR="005262D0" w:rsidRPr="005262D0">
        <w:rPr>
          <w:b/>
          <w:sz w:val="24"/>
          <w:szCs w:val="24"/>
        </w:rPr>
        <w:t>Zeigler-Hill, V.</w:t>
      </w:r>
      <w:r w:rsidR="005262D0">
        <w:rPr>
          <w:sz w:val="24"/>
          <w:szCs w:val="24"/>
        </w:rPr>
        <w:t xml:space="preserve"> (2018, July). </w:t>
      </w:r>
      <w:r w:rsidR="005262D0" w:rsidRPr="005262D0">
        <w:rPr>
          <w:i/>
          <w:sz w:val="24"/>
          <w:szCs w:val="24"/>
        </w:rPr>
        <w:t>Pathological personality traits and utilitarian moral judgments</w:t>
      </w:r>
      <w:r w:rsidR="005262D0">
        <w:rPr>
          <w:sz w:val="24"/>
          <w:szCs w:val="24"/>
        </w:rPr>
        <w:t xml:space="preserve">. Poster presented at the meeting of the European </w:t>
      </w:r>
      <w:r w:rsidR="005262D0" w:rsidRPr="003649A2">
        <w:rPr>
          <w:sz w:val="24"/>
          <w:szCs w:val="24"/>
        </w:rPr>
        <w:t>Conference on Personality. Zadar, Croatia.</w:t>
      </w:r>
    </w:p>
    <w:p w:rsidR="003649A2" w:rsidRDefault="003649A2" w:rsidP="003649A2">
      <w:pPr>
        <w:ind w:left="540" w:hanging="540"/>
        <w:rPr>
          <w:sz w:val="24"/>
          <w:szCs w:val="24"/>
        </w:rPr>
      </w:pPr>
    </w:p>
    <w:p w:rsidR="005262D0" w:rsidRDefault="003649A2" w:rsidP="003649A2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177.</w:t>
      </w:r>
      <w:r>
        <w:rPr>
          <w:sz w:val="24"/>
          <w:szCs w:val="24"/>
        </w:rPr>
        <w:tab/>
      </w:r>
      <w:r w:rsidRPr="003649A2">
        <w:rPr>
          <w:sz w:val="24"/>
          <w:szCs w:val="24"/>
        </w:rPr>
        <w:t xml:space="preserve">Whitley, R. B., </w:t>
      </w:r>
      <w:proofErr w:type="spellStart"/>
      <w:r w:rsidRPr="003649A2">
        <w:rPr>
          <w:sz w:val="24"/>
          <w:szCs w:val="24"/>
        </w:rPr>
        <w:t>Madson</w:t>
      </w:r>
      <w:proofErr w:type="spellEnd"/>
      <w:r w:rsidRPr="003649A2">
        <w:rPr>
          <w:sz w:val="24"/>
          <w:szCs w:val="24"/>
        </w:rPr>
        <w:t>, M. B.</w:t>
      </w:r>
      <w:r>
        <w:rPr>
          <w:sz w:val="24"/>
          <w:szCs w:val="24"/>
        </w:rPr>
        <w:t>,</w:t>
      </w:r>
      <w:r w:rsidRPr="003649A2">
        <w:rPr>
          <w:sz w:val="24"/>
          <w:szCs w:val="24"/>
        </w:rPr>
        <w:t xml:space="preserve"> &amp; </w:t>
      </w:r>
      <w:r w:rsidRPr="003649A2">
        <w:rPr>
          <w:b/>
          <w:sz w:val="24"/>
          <w:szCs w:val="24"/>
        </w:rPr>
        <w:t>Zeigler-Hill, V.</w:t>
      </w:r>
      <w:r w:rsidRPr="003649A2">
        <w:rPr>
          <w:sz w:val="24"/>
          <w:szCs w:val="24"/>
        </w:rPr>
        <w:t xml:space="preserve"> (2018, June). </w:t>
      </w:r>
      <w:r w:rsidRPr="007D1DEE">
        <w:rPr>
          <w:i/>
          <w:sz w:val="24"/>
          <w:szCs w:val="24"/>
        </w:rPr>
        <w:t xml:space="preserve">Male college students’ protective behavioral strategy </w:t>
      </w:r>
      <w:proofErr w:type="gramStart"/>
      <w:r w:rsidRPr="007D1DEE">
        <w:rPr>
          <w:i/>
          <w:sz w:val="24"/>
          <w:szCs w:val="24"/>
        </w:rPr>
        <w:t>use</w:t>
      </w:r>
      <w:proofErr w:type="gramEnd"/>
      <w:r w:rsidRPr="007D1DEE">
        <w:rPr>
          <w:i/>
          <w:sz w:val="24"/>
          <w:szCs w:val="24"/>
        </w:rPr>
        <w:t xml:space="preserve"> and hazardous alcohol use: The moderating role of conformity to traditional male norms</w:t>
      </w:r>
      <w:r w:rsidRPr="003649A2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</w:t>
      </w:r>
      <w:r w:rsidRPr="003649A2">
        <w:rPr>
          <w:sz w:val="24"/>
          <w:szCs w:val="24"/>
        </w:rPr>
        <w:t xml:space="preserve"> at the </w:t>
      </w:r>
      <w:r>
        <w:rPr>
          <w:sz w:val="24"/>
          <w:szCs w:val="24"/>
        </w:rPr>
        <w:t xml:space="preserve">meeting of the </w:t>
      </w:r>
      <w:r w:rsidRPr="003649A2">
        <w:rPr>
          <w:sz w:val="24"/>
          <w:szCs w:val="24"/>
        </w:rPr>
        <w:t>Research Society on Alcoholism</w:t>
      </w:r>
      <w:r>
        <w:rPr>
          <w:sz w:val="24"/>
          <w:szCs w:val="24"/>
        </w:rPr>
        <w:t>.</w:t>
      </w:r>
      <w:r w:rsidRPr="003649A2">
        <w:rPr>
          <w:sz w:val="24"/>
          <w:szCs w:val="24"/>
        </w:rPr>
        <w:t xml:space="preserve"> San Diego, CA.</w:t>
      </w:r>
    </w:p>
    <w:p w:rsidR="003649A2" w:rsidRPr="003649A2" w:rsidRDefault="003649A2" w:rsidP="003649A2">
      <w:pPr>
        <w:ind w:left="540" w:hanging="540"/>
        <w:rPr>
          <w:sz w:val="24"/>
          <w:szCs w:val="24"/>
        </w:rPr>
      </w:pPr>
    </w:p>
    <w:p w:rsidR="004F5931" w:rsidRDefault="007767D9" w:rsidP="004F5931">
      <w:pPr>
        <w:ind w:left="540" w:hanging="540"/>
        <w:rPr>
          <w:sz w:val="24"/>
          <w:szCs w:val="24"/>
        </w:rPr>
      </w:pPr>
      <w:r w:rsidRPr="003649A2">
        <w:rPr>
          <w:sz w:val="24"/>
          <w:szCs w:val="24"/>
        </w:rPr>
        <w:t>17</w:t>
      </w:r>
      <w:r w:rsidR="00D24E8B" w:rsidRPr="003649A2">
        <w:rPr>
          <w:sz w:val="24"/>
          <w:szCs w:val="24"/>
        </w:rPr>
        <w:t>6</w:t>
      </w:r>
      <w:r w:rsidR="004F5931" w:rsidRPr="003649A2">
        <w:rPr>
          <w:sz w:val="24"/>
          <w:szCs w:val="24"/>
        </w:rPr>
        <w:t>.</w:t>
      </w:r>
      <w:r w:rsidR="004F5931" w:rsidRPr="003649A2">
        <w:rPr>
          <w:sz w:val="24"/>
          <w:szCs w:val="24"/>
        </w:rPr>
        <w:tab/>
      </w:r>
      <w:proofErr w:type="spellStart"/>
      <w:r w:rsidR="004F5931" w:rsidRPr="003649A2">
        <w:rPr>
          <w:sz w:val="24"/>
          <w:szCs w:val="24"/>
        </w:rPr>
        <w:t>Cheshure</w:t>
      </w:r>
      <w:proofErr w:type="spellEnd"/>
      <w:r w:rsidR="004F5931" w:rsidRPr="003649A2">
        <w:rPr>
          <w:sz w:val="24"/>
          <w:szCs w:val="24"/>
        </w:rPr>
        <w:t xml:space="preserve">, A., </w:t>
      </w:r>
      <w:proofErr w:type="spellStart"/>
      <w:r w:rsidR="004F5931" w:rsidRPr="003649A2">
        <w:rPr>
          <w:sz w:val="24"/>
          <w:szCs w:val="24"/>
        </w:rPr>
        <w:t>Lehtman</w:t>
      </w:r>
      <w:proofErr w:type="spellEnd"/>
      <w:r w:rsidR="004F5931" w:rsidRPr="003649A2">
        <w:rPr>
          <w:sz w:val="24"/>
          <w:szCs w:val="24"/>
        </w:rPr>
        <w:t xml:space="preserve">, M., </w:t>
      </w:r>
      <w:proofErr w:type="spellStart"/>
      <w:r w:rsidR="004F5931" w:rsidRPr="003649A2">
        <w:rPr>
          <w:sz w:val="24"/>
          <w:szCs w:val="24"/>
        </w:rPr>
        <w:t>Sauls</w:t>
      </w:r>
      <w:proofErr w:type="spellEnd"/>
      <w:r w:rsidR="004F5931" w:rsidRPr="003649A2">
        <w:rPr>
          <w:sz w:val="24"/>
          <w:szCs w:val="24"/>
        </w:rPr>
        <w:t xml:space="preserve">, D., Vrabel, J. K., &amp; </w:t>
      </w:r>
      <w:r w:rsidR="004F5931" w:rsidRPr="003649A2">
        <w:rPr>
          <w:b/>
          <w:sz w:val="24"/>
          <w:szCs w:val="24"/>
        </w:rPr>
        <w:t>Zeigler-Hill, V.</w:t>
      </w:r>
      <w:r w:rsidR="004F5931" w:rsidRPr="003649A2">
        <w:rPr>
          <w:sz w:val="24"/>
          <w:szCs w:val="24"/>
        </w:rPr>
        <w:t xml:space="preserve"> (2018, April). </w:t>
      </w:r>
      <w:r w:rsidR="004F5931" w:rsidRPr="003649A2">
        <w:rPr>
          <w:i/>
          <w:sz w:val="24"/>
          <w:szCs w:val="24"/>
        </w:rPr>
        <w:t>Narcissism and emotion</w:t>
      </w:r>
      <w:r w:rsidR="004F5931">
        <w:rPr>
          <w:i/>
          <w:sz w:val="24"/>
          <w:szCs w:val="24"/>
        </w:rPr>
        <w:t xml:space="preserve"> dysregulation</w:t>
      </w:r>
      <w:r w:rsidR="004F5931">
        <w:rPr>
          <w:sz w:val="24"/>
          <w:szCs w:val="24"/>
        </w:rPr>
        <w:t>. Poster presented at the meeting of the Midwestern Psychological Association. Chicago, IL.</w:t>
      </w:r>
    </w:p>
    <w:p w:rsidR="004F5931" w:rsidRDefault="004F5931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Southard, A. C.,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between narcissism and influence strategies in romantic relationships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51184" w:rsidRDefault="00051184" w:rsidP="00051184">
      <w:pPr>
        <w:ind w:left="540" w:hanging="540"/>
        <w:rPr>
          <w:sz w:val="24"/>
          <w:szCs w:val="24"/>
        </w:rPr>
      </w:pPr>
    </w:p>
    <w:p w:rsidR="00051184" w:rsidRDefault="00051184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7767D9">
        <w:rPr>
          <w:sz w:val="24"/>
          <w:szCs w:val="24"/>
        </w:rPr>
        <w:t>7</w:t>
      </w:r>
      <w:r w:rsidR="00D24E8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M., Raby, C., </w:t>
      </w:r>
      <w:proofErr w:type="spellStart"/>
      <w:r>
        <w:rPr>
          <w:sz w:val="24"/>
          <w:szCs w:val="24"/>
        </w:rPr>
        <w:t>Cheshure</w:t>
      </w:r>
      <w:proofErr w:type="spellEnd"/>
      <w:r>
        <w:rPr>
          <w:sz w:val="24"/>
          <w:szCs w:val="24"/>
        </w:rPr>
        <w:t xml:space="preserve">, A.,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April). </w:t>
      </w:r>
      <w:r>
        <w:rPr>
          <w:i/>
          <w:sz w:val="24"/>
          <w:szCs w:val="24"/>
        </w:rPr>
        <w:t>The connections narcissistic admiration and narcissistic rivalry have with perceptions of situations</w:t>
      </w:r>
      <w:r>
        <w:rPr>
          <w:sz w:val="24"/>
          <w:szCs w:val="24"/>
        </w:rPr>
        <w:t>. Poster presented at the meeting of the Midwestern Psychological Association. Chicago, IL.</w:t>
      </w:r>
    </w:p>
    <w:p w:rsidR="000C1611" w:rsidRDefault="000C1611" w:rsidP="00051184">
      <w:pPr>
        <w:ind w:left="540" w:hanging="540"/>
        <w:rPr>
          <w:sz w:val="24"/>
          <w:szCs w:val="24"/>
        </w:rPr>
      </w:pPr>
    </w:p>
    <w:p w:rsidR="000C1611" w:rsidRDefault="007767D9" w:rsidP="00051184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3</w:t>
      </w:r>
      <w:r w:rsidR="000C1611">
        <w:rPr>
          <w:sz w:val="24"/>
          <w:szCs w:val="24"/>
        </w:rPr>
        <w:t>.</w:t>
      </w:r>
      <w:r w:rsidR="000C1611">
        <w:rPr>
          <w:sz w:val="24"/>
          <w:szCs w:val="24"/>
        </w:rPr>
        <w:tab/>
        <w:t xml:space="preserve">Hobbs, K., &amp; </w:t>
      </w:r>
      <w:r w:rsidR="000C1611" w:rsidRPr="00781B49">
        <w:rPr>
          <w:b/>
          <w:sz w:val="24"/>
          <w:szCs w:val="24"/>
        </w:rPr>
        <w:t>Zeigler-Hill, V.</w:t>
      </w:r>
      <w:r w:rsidR="000C1611">
        <w:rPr>
          <w:sz w:val="24"/>
          <w:szCs w:val="24"/>
        </w:rPr>
        <w:t xml:space="preserve"> (2018, April). </w:t>
      </w:r>
      <w:r w:rsidR="000C1611">
        <w:rPr>
          <w:i/>
          <w:sz w:val="24"/>
          <w:szCs w:val="24"/>
        </w:rPr>
        <w:t>Narcissistic admiration and narcissistic rivalry: How do narcissistic individuals respond to daily perceptions of status and inclusion?</w:t>
      </w:r>
      <w:r w:rsidR="000C1611">
        <w:rPr>
          <w:sz w:val="24"/>
          <w:szCs w:val="24"/>
        </w:rPr>
        <w:t xml:space="preserve"> Poster presented at the meeting of the Midwestern Psychological Association. Chicago, IL.</w:t>
      </w:r>
    </w:p>
    <w:p w:rsidR="003355AC" w:rsidRDefault="003355AC" w:rsidP="00051184">
      <w:pPr>
        <w:ind w:left="540" w:hanging="540"/>
        <w:rPr>
          <w:sz w:val="24"/>
          <w:szCs w:val="24"/>
        </w:rPr>
      </w:pPr>
    </w:p>
    <w:p w:rsidR="003355AC" w:rsidRDefault="007767D9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2</w:t>
      </w:r>
      <w:r w:rsidR="003355AC">
        <w:rPr>
          <w:sz w:val="24"/>
          <w:szCs w:val="24"/>
        </w:rPr>
        <w:t>.</w:t>
      </w:r>
      <w:r w:rsidR="003355AC">
        <w:rPr>
          <w:sz w:val="24"/>
          <w:szCs w:val="24"/>
        </w:rPr>
        <w:tab/>
        <w:t xml:space="preserve">Vrabel, J. K., &amp; </w:t>
      </w:r>
      <w:r w:rsidR="003355AC" w:rsidRPr="00781B49">
        <w:rPr>
          <w:b/>
          <w:sz w:val="24"/>
          <w:szCs w:val="24"/>
        </w:rPr>
        <w:t>Zeigler-Hill, V.</w:t>
      </w:r>
      <w:r w:rsidR="003355AC">
        <w:rPr>
          <w:sz w:val="24"/>
          <w:szCs w:val="24"/>
        </w:rPr>
        <w:t xml:space="preserve"> (2018, </w:t>
      </w:r>
      <w:r w:rsidR="00AB28BA">
        <w:rPr>
          <w:sz w:val="24"/>
          <w:szCs w:val="24"/>
        </w:rPr>
        <w:t>March</w:t>
      </w:r>
      <w:r w:rsidR="003355AC">
        <w:rPr>
          <w:sz w:val="24"/>
          <w:szCs w:val="24"/>
        </w:rPr>
        <w:t xml:space="preserve">). </w:t>
      </w:r>
      <w:r w:rsidR="003355AC">
        <w:rPr>
          <w:i/>
          <w:sz w:val="24"/>
          <w:szCs w:val="24"/>
        </w:rPr>
        <w:t>The fragile nature of self-esteem</w:t>
      </w:r>
      <w:r w:rsidR="003355AC">
        <w:rPr>
          <w:sz w:val="24"/>
          <w:szCs w:val="24"/>
        </w:rPr>
        <w:t>. Paper presented at the meeting of the Society for Personality Assessment. Washington, DC.</w:t>
      </w:r>
    </w:p>
    <w:p w:rsidR="00272BC7" w:rsidRDefault="00272BC7" w:rsidP="003355AC">
      <w:pPr>
        <w:ind w:left="540" w:hanging="540"/>
        <w:rPr>
          <w:sz w:val="24"/>
          <w:szCs w:val="24"/>
        </w:rPr>
      </w:pPr>
    </w:p>
    <w:p w:rsidR="00272BC7" w:rsidRDefault="00272BC7" w:rsidP="003355A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17</w:t>
      </w:r>
      <w:r w:rsidR="00D24E8B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Vrabel, J. K., </w:t>
      </w:r>
      <w:r w:rsidRPr="00272BC7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&amp; Southard, A. C. (2018, </w:t>
      </w:r>
      <w:r w:rsidR="00AB28BA">
        <w:rPr>
          <w:sz w:val="24"/>
          <w:szCs w:val="24"/>
        </w:rPr>
        <w:t>March</w:t>
      </w:r>
      <w:r>
        <w:rPr>
          <w:sz w:val="24"/>
          <w:szCs w:val="24"/>
        </w:rPr>
        <w:t xml:space="preserve">). </w:t>
      </w:r>
      <w:r w:rsidRPr="00272BC7">
        <w:rPr>
          <w:i/>
          <w:sz w:val="24"/>
          <w:szCs w:val="24"/>
        </w:rPr>
        <w:t>Narcissism and mate retention behaviors: Do certain fundamental social motives mediate the association?</w:t>
      </w:r>
      <w:r>
        <w:rPr>
          <w:sz w:val="24"/>
          <w:szCs w:val="24"/>
        </w:rPr>
        <w:t xml:space="preserve"> Poster presented at the meeting of the Society for Personality Assessment. Washington, DC.</w:t>
      </w:r>
    </w:p>
    <w:p w:rsidR="00D24E8B" w:rsidRDefault="00D24E8B" w:rsidP="003355AC">
      <w:pPr>
        <w:ind w:left="540" w:hanging="540"/>
        <w:rPr>
          <w:sz w:val="24"/>
          <w:szCs w:val="24"/>
        </w:rPr>
      </w:pPr>
    </w:p>
    <w:p w:rsidR="00D24E8B" w:rsidRDefault="00D24E8B" w:rsidP="00D24E8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170.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, D.,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, M. J., Southard, A. C.,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, C. K., Cosby, C. A.,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272BC7">
        <w:rPr>
          <w:i/>
          <w:sz w:val="24"/>
          <w:szCs w:val="24"/>
        </w:rPr>
        <w:t>Narcissis</w:t>
      </w:r>
      <w:r>
        <w:rPr>
          <w:i/>
          <w:sz w:val="24"/>
          <w:szCs w:val="24"/>
        </w:rPr>
        <w:t>tic admiration and narcissistic rivalry are associated with influence strategies in romantic relationships.</w:t>
      </w:r>
      <w:r>
        <w:rPr>
          <w:sz w:val="24"/>
          <w:szCs w:val="24"/>
        </w:rPr>
        <w:t xml:space="preserve"> Poster presented at the Oakland University Graduate Student Research Conference. Rochester, MI.</w:t>
      </w:r>
    </w:p>
    <w:p w:rsidR="00051184" w:rsidRDefault="00051184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Cronin, S., Vrabel, J. K., </w:t>
      </w:r>
      <w:r w:rsidRPr="00781B49">
        <w:rPr>
          <w:b/>
          <w:sz w:val="24"/>
          <w:szCs w:val="24"/>
        </w:rPr>
        <w:t>Zeigler-Hill, V.</w:t>
      </w:r>
      <w:r w:rsidRPr="002A7A96">
        <w:rPr>
          <w:sz w:val="24"/>
          <w:szCs w:val="24"/>
        </w:rPr>
        <w:t>, &amp; Besser, A.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Pathological personality traits and utilitarian moral judgments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2A7A96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Southard, A. C.,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Moving me up or bringing you down? The role of self-esteem instability in benign and malicious forms of envy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781B49">
        <w:rPr>
          <w:b/>
          <w:sz w:val="24"/>
          <w:szCs w:val="24"/>
        </w:rPr>
        <w:t>Zeigler-Hill, V.</w:t>
      </w:r>
      <w:r w:rsidR="002A7A96" w:rsidRPr="002A7A96">
        <w:rPr>
          <w:sz w:val="24"/>
          <w:szCs w:val="24"/>
        </w:rPr>
        <w:t xml:space="preserve">, </w:t>
      </w:r>
      <w:proofErr w:type="spellStart"/>
      <w:r w:rsidR="002A7A96" w:rsidRPr="002A7A96">
        <w:rPr>
          <w:sz w:val="24"/>
          <w:szCs w:val="24"/>
        </w:rPr>
        <w:t>Jaczynski</w:t>
      </w:r>
      <w:proofErr w:type="spellEnd"/>
      <w:r w:rsidR="002A7A96" w:rsidRPr="002A7A96">
        <w:rPr>
          <w:sz w:val="24"/>
          <w:szCs w:val="24"/>
        </w:rPr>
        <w:t>, B., Cronin, S., &amp; Vrabel, J. K.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</w:t>
      </w:r>
      <w:r w:rsidR="002A7A96">
        <w:rPr>
          <w:i/>
          <w:sz w:val="24"/>
          <w:szCs w:val="24"/>
        </w:rPr>
        <w:t>ersonality p</w:t>
      </w:r>
      <w:r w:rsidRPr="00781B49">
        <w:rPr>
          <w:i/>
          <w:sz w:val="24"/>
          <w:szCs w:val="24"/>
        </w:rPr>
        <w:t>atholog</w:t>
      </w:r>
      <w:r w:rsidR="002A7A96">
        <w:rPr>
          <w:i/>
          <w:sz w:val="24"/>
          <w:szCs w:val="24"/>
        </w:rPr>
        <w:t>y and self-esteem reactivity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2A7A96" w:rsidRDefault="002A7A96" w:rsidP="00781B49">
      <w:pPr>
        <w:ind w:left="540" w:hanging="540"/>
        <w:rPr>
          <w:sz w:val="24"/>
          <w:szCs w:val="24"/>
        </w:rPr>
      </w:pPr>
    </w:p>
    <w:p w:rsidR="002A7A96" w:rsidRDefault="002A7A96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</w:t>
      </w:r>
      <w:r w:rsidR="007767D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da Costa, H. P., 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781B49">
        <w:rPr>
          <w:i/>
          <w:sz w:val="24"/>
          <w:szCs w:val="24"/>
        </w:rPr>
        <w:t>Pathological personality traits are associated with deficits in the ability to understand the emotional states of others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767D9" w:rsidRDefault="007767D9" w:rsidP="002A7A96">
      <w:pPr>
        <w:ind w:left="540" w:hanging="540"/>
        <w:rPr>
          <w:sz w:val="24"/>
          <w:szCs w:val="24"/>
        </w:rPr>
      </w:pPr>
    </w:p>
    <w:p w:rsidR="007767D9" w:rsidRDefault="007767D9" w:rsidP="002A7A96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165.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Shackelford, T. K., Jeffery, A. J., Lopes, G. S., Holub, A. M.,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>
        <w:rPr>
          <w:i/>
          <w:sz w:val="24"/>
          <w:szCs w:val="24"/>
        </w:rPr>
        <w:t>A life history approach to phenotypic correlates of human ejaculate quality</w:t>
      </w:r>
      <w:r>
        <w:rPr>
          <w:sz w:val="24"/>
          <w:szCs w:val="24"/>
        </w:rPr>
        <w:t>. Poster presented at the meeting of the Society for Personality and Social Psychology. Atlanta, GA.</w:t>
      </w:r>
    </w:p>
    <w:p w:rsidR="00781B49" w:rsidRDefault="00781B49" w:rsidP="00781B49">
      <w:pPr>
        <w:ind w:left="540" w:hanging="540"/>
        <w:rPr>
          <w:sz w:val="24"/>
          <w:szCs w:val="24"/>
        </w:rPr>
      </w:pPr>
    </w:p>
    <w:p w:rsidR="00781B49" w:rsidRDefault="00781B49" w:rsidP="00781B4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164.</w:t>
      </w:r>
      <w:r>
        <w:rPr>
          <w:sz w:val="24"/>
          <w:szCs w:val="24"/>
        </w:rPr>
        <w:tab/>
        <w:t xml:space="preserve">Vrabel, J. K., &amp; </w:t>
      </w:r>
      <w:r w:rsidRPr="00781B49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(2018, March). </w:t>
      </w:r>
      <w:r w:rsidRPr="001F3D50">
        <w:rPr>
          <w:i/>
          <w:sz w:val="24"/>
          <w:szCs w:val="24"/>
        </w:rPr>
        <w:t>Narcissism and daily perceptions of status and affiliation</w:t>
      </w:r>
      <w:r>
        <w:rPr>
          <w:sz w:val="24"/>
          <w:szCs w:val="24"/>
        </w:rPr>
        <w:t xml:space="preserve">. Poster presented at the </w:t>
      </w:r>
      <w:r w:rsidRPr="0032636A">
        <w:rPr>
          <w:color w:val="000000"/>
          <w:sz w:val="24"/>
          <w:szCs w:val="24"/>
        </w:rPr>
        <w:t>Self and Identity pre-conference for the meeting</w:t>
      </w:r>
      <w:r w:rsidRPr="00781B49">
        <w:rPr>
          <w:sz w:val="24"/>
          <w:szCs w:val="24"/>
        </w:rPr>
        <w:t xml:space="preserve"> </w:t>
      </w:r>
      <w:r>
        <w:rPr>
          <w:sz w:val="24"/>
          <w:szCs w:val="24"/>
        </w:rPr>
        <w:t>of the Society for Personality and Social Psychology. Atlanta, GA.</w:t>
      </w:r>
    </w:p>
    <w:p w:rsidR="00781B49" w:rsidRDefault="00781B49" w:rsidP="00F137FD">
      <w:pPr>
        <w:ind w:left="540" w:hanging="540"/>
        <w:rPr>
          <w:sz w:val="24"/>
          <w:szCs w:val="24"/>
        </w:rPr>
      </w:pPr>
    </w:p>
    <w:p w:rsidR="00A92ED0" w:rsidRDefault="00A92ED0" w:rsidP="00F137FD">
      <w:pPr>
        <w:ind w:left="540" w:hanging="540"/>
        <w:rPr>
          <w:sz w:val="24"/>
          <w:szCs w:val="24"/>
        </w:rPr>
      </w:pPr>
      <w:r w:rsidRPr="00A92ED0">
        <w:rPr>
          <w:sz w:val="24"/>
          <w:szCs w:val="24"/>
        </w:rPr>
        <w:t xml:space="preserve">163. </w:t>
      </w:r>
      <w:r w:rsidRPr="00A92ED0">
        <w:rPr>
          <w:sz w:val="24"/>
          <w:szCs w:val="24"/>
        </w:rPr>
        <w:tab/>
      </w:r>
      <w:proofErr w:type="spellStart"/>
      <w:r w:rsidRPr="00A92ED0">
        <w:rPr>
          <w:sz w:val="24"/>
          <w:szCs w:val="24"/>
        </w:rPr>
        <w:t>Sela</w:t>
      </w:r>
      <w:proofErr w:type="spellEnd"/>
      <w:r w:rsidRPr="00A92ED0">
        <w:rPr>
          <w:sz w:val="24"/>
          <w:szCs w:val="24"/>
        </w:rPr>
        <w:t xml:space="preserve">, Y., </w:t>
      </w:r>
      <w:proofErr w:type="spellStart"/>
      <w:r w:rsidRPr="00A92ED0">
        <w:rPr>
          <w:sz w:val="24"/>
          <w:szCs w:val="24"/>
        </w:rPr>
        <w:t>Barbaro</w:t>
      </w:r>
      <w:proofErr w:type="spellEnd"/>
      <w:r w:rsidRPr="00A92ED0">
        <w:rPr>
          <w:sz w:val="24"/>
          <w:szCs w:val="24"/>
        </w:rPr>
        <w:t xml:space="preserve">, N., Lopes, G. S., Shackelford, T. K., </w:t>
      </w:r>
      <w:r w:rsidRPr="00A92ED0">
        <w:rPr>
          <w:b/>
          <w:sz w:val="24"/>
          <w:szCs w:val="24"/>
        </w:rPr>
        <w:t>Zeigler-Hill, V.</w:t>
      </w:r>
      <w:r w:rsidRPr="00A92ED0">
        <w:rPr>
          <w:sz w:val="24"/>
          <w:szCs w:val="24"/>
        </w:rPr>
        <w:t>, &amp; McDonald, M. M. (2017</w:t>
      </w:r>
      <w:r>
        <w:rPr>
          <w:sz w:val="24"/>
          <w:szCs w:val="24"/>
        </w:rPr>
        <w:t>, June</w:t>
      </w:r>
      <w:r w:rsidRPr="00A92ED0">
        <w:rPr>
          <w:sz w:val="24"/>
          <w:szCs w:val="24"/>
        </w:rPr>
        <w:t xml:space="preserve">). </w:t>
      </w:r>
      <w:r w:rsidRPr="009E4B66">
        <w:rPr>
          <w:i/>
          <w:sz w:val="24"/>
          <w:szCs w:val="24"/>
        </w:rPr>
        <w:t>Satisfied mates provision benefits to loyal romantic partners: Roles of mate value, risk of infidelity, and personality</w:t>
      </w:r>
      <w:r w:rsidRPr="00A92ED0"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>P</w:t>
      </w:r>
      <w:r>
        <w:rPr>
          <w:sz w:val="24"/>
          <w:szCs w:val="24"/>
        </w:rPr>
        <w:t>ap</w:t>
      </w:r>
      <w:r w:rsidRPr="00942F9A">
        <w:rPr>
          <w:sz w:val="24"/>
          <w:szCs w:val="24"/>
        </w:rPr>
        <w:t xml:space="preserve">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2D20CD" w:rsidRPr="00A92ED0" w:rsidRDefault="002D20CD" w:rsidP="00F137FD">
      <w:pPr>
        <w:ind w:left="540" w:hanging="540"/>
        <w:rPr>
          <w:sz w:val="24"/>
          <w:szCs w:val="24"/>
        </w:rPr>
      </w:pPr>
    </w:p>
    <w:p w:rsidR="00F137FD" w:rsidRDefault="00F137FD" w:rsidP="00F137F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, N., Ford, S., Shackelford, T. K., &amp; </w:t>
      </w:r>
      <w:r w:rsidRPr="00A85625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June). </w:t>
      </w:r>
      <w:r>
        <w:rPr>
          <w:i/>
          <w:sz w:val="24"/>
          <w:szCs w:val="24"/>
        </w:rPr>
        <w:t>The target of male mate guarding is predicted by the initiator of infidelity</w:t>
      </w:r>
      <w:r>
        <w:rPr>
          <w:sz w:val="24"/>
          <w:szCs w:val="24"/>
        </w:rPr>
        <w:t xml:space="preserve">. </w:t>
      </w:r>
      <w:r w:rsidRPr="00942F9A">
        <w:rPr>
          <w:sz w:val="24"/>
          <w:szCs w:val="24"/>
        </w:rPr>
        <w:t xml:space="preserve">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>
        <w:rPr>
          <w:sz w:val="24"/>
          <w:szCs w:val="24"/>
        </w:rPr>
        <w:t>Human Behavior and Evolution Society</w:t>
      </w:r>
      <w:r w:rsidRPr="00942F9A">
        <w:rPr>
          <w:sz w:val="24"/>
          <w:szCs w:val="24"/>
        </w:rPr>
        <w:t xml:space="preserve">. </w:t>
      </w:r>
      <w:r>
        <w:rPr>
          <w:sz w:val="24"/>
          <w:szCs w:val="24"/>
        </w:rPr>
        <w:t>Boise, ID</w:t>
      </w:r>
      <w:r w:rsidRPr="00942F9A">
        <w:rPr>
          <w:sz w:val="24"/>
          <w:szCs w:val="24"/>
        </w:rPr>
        <w:t>.</w:t>
      </w:r>
    </w:p>
    <w:p w:rsidR="00F137FD" w:rsidRDefault="00F137FD" w:rsidP="00A85625">
      <w:pPr>
        <w:ind w:left="540" w:hanging="540"/>
        <w:rPr>
          <w:sz w:val="24"/>
          <w:szCs w:val="24"/>
        </w:rPr>
      </w:pPr>
    </w:p>
    <w:p w:rsidR="00A85625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161</w:t>
      </w:r>
      <w:r w:rsidR="00A85625">
        <w:rPr>
          <w:sz w:val="24"/>
          <w:szCs w:val="24"/>
        </w:rPr>
        <w:t>.</w:t>
      </w:r>
      <w:r w:rsidR="00A85625">
        <w:rPr>
          <w:sz w:val="24"/>
          <w:szCs w:val="24"/>
        </w:rPr>
        <w:tab/>
      </w:r>
      <w:r w:rsidR="00A85625" w:rsidRPr="00A85625">
        <w:rPr>
          <w:b/>
          <w:sz w:val="24"/>
          <w:szCs w:val="24"/>
        </w:rPr>
        <w:t>Zeigler-Hill, V.</w:t>
      </w:r>
      <w:r w:rsidR="00A85625">
        <w:rPr>
          <w:sz w:val="24"/>
          <w:szCs w:val="24"/>
        </w:rPr>
        <w:t xml:space="preserve"> (2017, April). </w:t>
      </w:r>
      <w:r w:rsidR="00A85625" w:rsidRPr="00A85625">
        <w:rPr>
          <w:i/>
          <w:sz w:val="24"/>
          <w:szCs w:val="24"/>
        </w:rPr>
        <w:t>DSM-5 pathological personality traits and social behavior</w:t>
      </w:r>
      <w:r w:rsidR="00A85625">
        <w:rPr>
          <w:sz w:val="24"/>
          <w:szCs w:val="24"/>
        </w:rPr>
        <w:t xml:space="preserve">. Invited talk at the </w:t>
      </w:r>
      <w:r w:rsidR="00A8562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A85625">
        <w:rPr>
          <w:sz w:val="24"/>
          <w:szCs w:val="24"/>
        </w:rPr>
        <w:t>Midwestern Psychological Association. Chicago, IL.</w:t>
      </w:r>
    </w:p>
    <w:p w:rsidR="007A69FF" w:rsidRDefault="007A69FF" w:rsidP="00A85625">
      <w:pPr>
        <w:ind w:left="540" w:hanging="540"/>
        <w:rPr>
          <w:sz w:val="24"/>
          <w:szCs w:val="24"/>
        </w:rPr>
      </w:pPr>
    </w:p>
    <w:p w:rsidR="007A69FF" w:rsidRDefault="00D03DA4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160</w:t>
      </w:r>
      <w:r w:rsidR="00942F9A" w:rsidRPr="00942F9A">
        <w:rPr>
          <w:sz w:val="24"/>
          <w:szCs w:val="24"/>
        </w:rPr>
        <w:t>.</w:t>
      </w:r>
      <w:r w:rsidR="00942F9A" w:rsidRPr="00942F9A">
        <w:rPr>
          <w:sz w:val="24"/>
          <w:szCs w:val="24"/>
        </w:rPr>
        <w:tab/>
        <w:t xml:space="preserve">McCabe, G. A., Vrabel, J. K., Southard, A. C., </w:t>
      </w:r>
      <w:proofErr w:type="spellStart"/>
      <w:r w:rsidR="00942F9A" w:rsidRPr="00942F9A">
        <w:rPr>
          <w:sz w:val="24"/>
          <w:szCs w:val="24"/>
        </w:rPr>
        <w:t>Traeder</w:t>
      </w:r>
      <w:proofErr w:type="spellEnd"/>
      <w:r w:rsidR="00942F9A" w:rsidRPr="00942F9A">
        <w:rPr>
          <w:sz w:val="24"/>
          <w:szCs w:val="24"/>
        </w:rPr>
        <w:t xml:space="preserve">, C., Cosby, C., &amp; </w:t>
      </w:r>
      <w:r w:rsidR="00942F9A" w:rsidRPr="00092CE5">
        <w:rPr>
          <w:b/>
          <w:sz w:val="24"/>
          <w:szCs w:val="24"/>
        </w:rPr>
        <w:t>Zeigler-Hill, V.</w:t>
      </w:r>
      <w:r w:rsidR="00942F9A" w:rsidRPr="00942F9A">
        <w:rPr>
          <w:sz w:val="24"/>
          <w:szCs w:val="24"/>
        </w:rPr>
        <w:t xml:space="preserve"> (2017, April). </w:t>
      </w:r>
      <w:r w:rsidR="007A69FF" w:rsidRPr="00942F9A">
        <w:rPr>
          <w:i/>
          <w:sz w:val="24"/>
          <w:szCs w:val="24"/>
        </w:rPr>
        <w:t>Pathological personality features and the interdependencies of relationship functioning</w:t>
      </w:r>
      <w:r w:rsidR="007A69FF" w:rsidRPr="00942F9A">
        <w:rPr>
          <w:sz w:val="24"/>
          <w:szCs w:val="24"/>
        </w:rPr>
        <w:t xml:space="preserve">. Poster presented at the </w:t>
      </w:r>
      <w:r w:rsidR="007A69FF"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A69FF" w:rsidRPr="00942F9A">
        <w:rPr>
          <w:sz w:val="24"/>
          <w:szCs w:val="24"/>
        </w:rPr>
        <w:t>Midwestern Psychological Association. Chicago, IL.</w:t>
      </w:r>
    </w:p>
    <w:p w:rsidR="00942F9A" w:rsidRDefault="00942F9A" w:rsidP="00A85625">
      <w:pPr>
        <w:ind w:left="540" w:hanging="540"/>
        <w:rPr>
          <w:sz w:val="24"/>
          <w:szCs w:val="24"/>
        </w:rPr>
      </w:pPr>
    </w:p>
    <w:p w:rsidR="00942F9A" w:rsidRDefault="00942F9A" w:rsidP="00A85625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D03DA4">
        <w:rPr>
          <w:sz w:val="24"/>
          <w:szCs w:val="24"/>
        </w:rPr>
        <w:t>59</w:t>
      </w:r>
      <w:r w:rsidRPr="00942F9A">
        <w:rPr>
          <w:sz w:val="24"/>
          <w:szCs w:val="24"/>
        </w:rPr>
        <w:t>.</w:t>
      </w:r>
      <w:r w:rsidRPr="00942F9A">
        <w:rPr>
          <w:sz w:val="24"/>
          <w:szCs w:val="24"/>
        </w:rPr>
        <w:tab/>
        <w:t xml:space="preserve">McCabe, G. A., Southard, A. C., </w:t>
      </w:r>
      <w:proofErr w:type="spellStart"/>
      <w:r w:rsidR="00AB5FA0">
        <w:rPr>
          <w:sz w:val="24"/>
          <w:szCs w:val="24"/>
        </w:rPr>
        <w:t>Trombly</w:t>
      </w:r>
      <w:proofErr w:type="spellEnd"/>
      <w:r w:rsidR="00AB5FA0">
        <w:rPr>
          <w:sz w:val="24"/>
          <w:szCs w:val="24"/>
        </w:rPr>
        <w:t xml:space="preserve">, D. R. C., Raby, C., </w:t>
      </w:r>
      <w:r w:rsidRPr="00942F9A">
        <w:rPr>
          <w:sz w:val="24"/>
          <w:szCs w:val="24"/>
        </w:rPr>
        <w:t xml:space="preserve">&amp; </w:t>
      </w:r>
      <w:r w:rsidRPr="00092CE5">
        <w:rPr>
          <w:b/>
          <w:sz w:val="24"/>
          <w:szCs w:val="24"/>
        </w:rPr>
        <w:t>Zeigler-Hill, V.</w:t>
      </w:r>
      <w:r w:rsidRPr="00942F9A">
        <w:rPr>
          <w:sz w:val="24"/>
          <w:szCs w:val="24"/>
        </w:rPr>
        <w:t xml:space="preserve"> (2017, April). </w:t>
      </w:r>
      <w:r w:rsidR="00AB5FA0">
        <w:rPr>
          <w:i/>
          <w:sz w:val="24"/>
          <w:szCs w:val="24"/>
        </w:rPr>
        <w:t>Narcissism</w:t>
      </w:r>
      <w:r w:rsidRPr="00942F9A">
        <w:rPr>
          <w:i/>
          <w:sz w:val="24"/>
          <w:szCs w:val="24"/>
        </w:rPr>
        <w:t xml:space="preserve"> and the interdependencies of </w:t>
      </w:r>
      <w:r w:rsidR="00AB5FA0">
        <w:rPr>
          <w:i/>
          <w:sz w:val="24"/>
          <w:szCs w:val="24"/>
        </w:rPr>
        <w:t>influence strategies in romantic dyads</w:t>
      </w:r>
      <w:r w:rsidRPr="00942F9A">
        <w:rPr>
          <w:sz w:val="24"/>
          <w:szCs w:val="24"/>
        </w:rPr>
        <w:t xml:space="preserve">. Poster presented at the </w:t>
      </w:r>
      <w:r w:rsidRPr="00942F9A">
        <w:rPr>
          <w:rStyle w:val="Emphasis"/>
          <w:i w:val="0"/>
          <w:iCs w:val="0"/>
          <w:sz w:val="24"/>
          <w:szCs w:val="24"/>
        </w:rPr>
        <w:t xml:space="preserve">meeting of the </w:t>
      </w:r>
      <w:r w:rsidRPr="00942F9A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6B333C" w:rsidRDefault="00D03DA4" w:rsidP="006B333C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158</w:t>
      </w:r>
      <w:r w:rsidR="006B333C" w:rsidRPr="00092CE5">
        <w:rPr>
          <w:sz w:val="24"/>
          <w:szCs w:val="24"/>
        </w:rPr>
        <w:t>.</w:t>
      </w:r>
      <w:r w:rsidR="006B333C" w:rsidRPr="00092CE5">
        <w:rPr>
          <w:sz w:val="24"/>
          <w:szCs w:val="24"/>
        </w:rPr>
        <w:tab/>
      </w:r>
      <w:r w:rsidR="00092CE5" w:rsidRPr="00092CE5">
        <w:rPr>
          <w:sz w:val="24"/>
          <w:szCs w:val="24"/>
        </w:rPr>
        <w:t xml:space="preserve">Vrabel, J. K., McCabe, G. A., Cronin, S., </w:t>
      </w:r>
      <w:r w:rsidR="006B333C" w:rsidRPr="00092CE5">
        <w:rPr>
          <w:sz w:val="24"/>
          <w:szCs w:val="24"/>
        </w:rPr>
        <w:t xml:space="preserve">Raby, C., </w:t>
      </w:r>
      <w:r w:rsidR="00092CE5" w:rsidRPr="00092CE5">
        <w:rPr>
          <w:sz w:val="24"/>
          <w:szCs w:val="24"/>
        </w:rPr>
        <w:t xml:space="preserve">Baker, A., </w:t>
      </w:r>
      <w:r w:rsidR="006B333C" w:rsidRPr="00092CE5">
        <w:rPr>
          <w:sz w:val="24"/>
          <w:szCs w:val="24"/>
        </w:rPr>
        <w:t xml:space="preserve">&amp; </w:t>
      </w:r>
      <w:r w:rsidR="006B333C" w:rsidRPr="00092CE5">
        <w:rPr>
          <w:b/>
          <w:sz w:val="24"/>
          <w:szCs w:val="24"/>
        </w:rPr>
        <w:t>Zeigler-Hill, V.</w:t>
      </w:r>
      <w:r w:rsidR="006B333C" w:rsidRPr="00092CE5">
        <w:rPr>
          <w:sz w:val="24"/>
          <w:szCs w:val="24"/>
        </w:rPr>
        <w:t xml:space="preserve"> (2017, April). </w:t>
      </w:r>
      <w:r w:rsidR="006B333C" w:rsidRPr="00092CE5">
        <w:rPr>
          <w:i/>
          <w:sz w:val="24"/>
          <w:szCs w:val="24"/>
        </w:rPr>
        <w:t>Pathological personality traits and morality</w:t>
      </w:r>
      <w:r w:rsidR="006B333C" w:rsidRPr="00092CE5">
        <w:rPr>
          <w:sz w:val="24"/>
          <w:szCs w:val="24"/>
        </w:rPr>
        <w:t xml:space="preserve">. Poster presented at the </w:t>
      </w:r>
      <w:r w:rsidR="006B333C" w:rsidRPr="00092CE5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6B333C" w:rsidRPr="00092CE5">
        <w:rPr>
          <w:sz w:val="24"/>
          <w:szCs w:val="24"/>
        </w:rPr>
        <w:t>Midwestern Psychological Association. Chicago, IL.</w:t>
      </w:r>
    </w:p>
    <w:p w:rsidR="006B333C" w:rsidRDefault="006B333C" w:rsidP="00A85625">
      <w:pPr>
        <w:ind w:left="540" w:hanging="540"/>
        <w:rPr>
          <w:sz w:val="24"/>
          <w:szCs w:val="24"/>
        </w:rPr>
      </w:pPr>
    </w:p>
    <w:p w:rsidR="004B0399" w:rsidRDefault="00D03DA4" w:rsidP="004B0399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157</w:t>
      </w:r>
      <w:r w:rsidR="004B0399">
        <w:rPr>
          <w:sz w:val="24"/>
          <w:szCs w:val="24"/>
        </w:rPr>
        <w:t>.</w:t>
      </w:r>
      <w:r w:rsidR="004B0399">
        <w:rPr>
          <w:sz w:val="24"/>
          <w:szCs w:val="24"/>
        </w:rPr>
        <w:tab/>
        <w:t xml:space="preserve">Cosby, C., </w:t>
      </w:r>
      <w:proofErr w:type="spellStart"/>
      <w:r w:rsidR="004B0399">
        <w:rPr>
          <w:sz w:val="24"/>
          <w:szCs w:val="24"/>
        </w:rPr>
        <w:t>Traeder</w:t>
      </w:r>
      <w:proofErr w:type="spellEnd"/>
      <w:r w:rsidR="004B0399">
        <w:rPr>
          <w:sz w:val="24"/>
          <w:szCs w:val="24"/>
        </w:rPr>
        <w:t xml:space="preserve">, C., &amp; </w:t>
      </w:r>
      <w:r w:rsidR="004B0399" w:rsidRPr="00A85625">
        <w:rPr>
          <w:b/>
          <w:sz w:val="24"/>
          <w:szCs w:val="24"/>
        </w:rPr>
        <w:t>Zeigler-Hill, V.</w:t>
      </w:r>
      <w:r w:rsidR="004B0399">
        <w:rPr>
          <w:sz w:val="24"/>
          <w:szCs w:val="24"/>
        </w:rPr>
        <w:t xml:space="preserve"> (2017, April). </w:t>
      </w:r>
      <w:r w:rsidR="004B0399">
        <w:rPr>
          <w:i/>
          <w:sz w:val="24"/>
          <w:szCs w:val="24"/>
        </w:rPr>
        <w:t>Narcissism and the desire for status</w:t>
      </w:r>
      <w:r w:rsidR="004B0399">
        <w:rPr>
          <w:sz w:val="24"/>
          <w:szCs w:val="24"/>
        </w:rPr>
        <w:t xml:space="preserve">. Poster presented at the </w:t>
      </w:r>
      <w:r w:rsidR="004B0399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4B0399">
        <w:rPr>
          <w:sz w:val="24"/>
          <w:szCs w:val="24"/>
        </w:rPr>
        <w:t>Midwestern Psychological Association. Chicago, IL.</w:t>
      </w:r>
    </w:p>
    <w:p w:rsidR="004B0399" w:rsidRDefault="004B0399" w:rsidP="00AE3BFF">
      <w:pPr>
        <w:ind w:left="540" w:hanging="540"/>
        <w:rPr>
          <w:sz w:val="24"/>
          <w:szCs w:val="24"/>
        </w:rPr>
      </w:pPr>
    </w:p>
    <w:p w:rsidR="007509A3" w:rsidRDefault="00D03DA4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156</w:t>
      </w:r>
      <w:r w:rsidR="007509A3">
        <w:rPr>
          <w:sz w:val="24"/>
          <w:szCs w:val="24"/>
        </w:rPr>
        <w:t>.</w:t>
      </w:r>
      <w:r w:rsidR="007509A3">
        <w:rPr>
          <w:sz w:val="24"/>
          <w:szCs w:val="24"/>
        </w:rPr>
        <w:tab/>
        <w:t xml:space="preserve">Hobbs, K. A., &amp; </w:t>
      </w:r>
      <w:r w:rsidR="007509A3" w:rsidRPr="00A85625">
        <w:rPr>
          <w:b/>
          <w:sz w:val="24"/>
          <w:szCs w:val="24"/>
        </w:rPr>
        <w:t>Zeigler-Hill, V.</w:t>
      </w:r>
      <w:r w:rsidR="007509A3">
        <w:rPr>
          <w:sz w:val="24"/>
          <w:szCs w:val="24"/>
        </w:rPr>
        <w:t xml:space="preserve"> (2017, April). </w:t>
      </w:r>
      <w:r w:rsidR="007509A3" w:rsidRPr="007509A3">
        <w:rPr>
          <w:i/>
          <w:sz w:val="24"/>
          <w:szCs w:val="24"/>
        </w:rPr>
        <w:t>Pathological personality traits and the fundamental social motives</w:t>
      </w:r>
      <w:r w:rsidR="007509A3">
        <w:rPr>
          <w:sz w:val="24"/>
          <w:szCs w:val="24"/>
        </w:rPr>
        <w:t xml:space="preserve">. Poster presented at the </w:t>
      </w:r>
      <w:r w:rsidR="007509A3">
        <w:rPr>
          <w:rStyle w:val="Emphasis"/>
          <w:i w:val="0"/>
          <w:iCs w:val="0"/>
          <w:sz w:val="24"/>
          <w:szCs w:val="24"/>
        </w:rPr>
        <w:t xml:space="preserve">meeting of the </w:t>
      </w:r>
      <w:r w:rsidR="007509A3">
        <w:rPr>
          <w:sz w:val="24"/>
          <w:szCs w:val="24"/>
        </w:rPr>
        <w:t>Midwestern Psychological Association. Chicago, IL.</w:t>
      </w:r>
    </w:p>
    <w:p w:rsidR="007509A3" w:rsidRDefault="007509A3" w:rsidP="00AE3BFF">
      <w:pPr>
        <w:ind w:left="540" w:hanging="540"/>
        <w:rPr>
          <w:sz w:val="24"/>
          <w:szCs w:val="24"/>
        </w:rPr>
      </w:pPr>
    </w:p>
    <w:p w:rsidR="00FA57DA" w:rsidRDefault="00FA57DA" w:rsidP="00AE3BFF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 w:rsidR="00D03DA4">
        <w:rPr>
          <w:sz w:val="24"/>
          <w:szCs w:val="24"/>
        </w:rPr>
        <w:t>5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  <w:t xml:space="preserve">Besser, A.,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, &amp; Marcus, D. K. (2017, March). </w:t>
      </w:r>
      <w:r w:rsidRPr="00FA57DA">
        <w:rPr>
          <w:i/>
          <w:sz w:val="24"/>
          <w:szCs w:val="24"/>
        </w:rPr>
        <w:t>The roles of personality features and perceived threat in the attitudes of Israelis toward peace with the Palestinians</w:t>
      </w:r>
      <w:r w:rsidR="00211385">
        <w:rPr>
          <w:sz w:val="24"/>
          <w:szCs w:val="24"/>
        </w:rPr>
        <w:t xml:space="preserve">. Poster </w:t>
      </w:r>
      <w:r>
        <w:rPr>
          <w:sz w:val="24"/>
          <w:szCs w:val="24"/>
        </w:rPr>
        <w:t>presented at the International Convention of Psychological Science. Vienna, Austria.</w:t>
      </w:r>
    </w:p>
    <w:p w:rsidR="00D03DA4" w:rsidRDefault="00D03DA4" w:rsidP="00D03DA4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4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>Vrabel, J. K.</w:t>
      </w:r>
      <w:r w:rsidRPr="005F1FE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Pathological personality traits and vices: Do moral concerns mediate the association?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D03DA4" w:rsidRDefault="00D03DA4" w:rsidP="00AE3BFF">
      <w:pPr>
        <w:ind w:left="540" w:hanging="540"/>
        <w:rPr>
          <w:sz w:val="24"/>
          <w:szCs w:val="24"/>
        </w:rPr>
      </w:pPr>
    </w:p>
    <w:p w:rsidR="00D03DA4" w:rsidRDefault="00D03DA4" w:rsidP="00D03DA4">
      <w:pPr>
        <w:ind w:left="540" w:hanging="540"/>
        <w:rPr>
          <w:sz w:val="24"/>
          <w:szCs w:val="24"/>
        </w:rPr>
      </w:pPr>
      <w:r w:rsidRPr="005F1FE1">
        <w:rPr>
          <w:sz w:val="24"/>
          <w:szCs w:val="24"/>
        </w:rPr>
        <w:t>15</w:t>
      </w:r>
      <w:r>
        <w:rPr>
          <w:sz w:val="24"/>
          <w:szCs w:val="24"/>
        </w:rPr>
        <w:t>3</w:t>
      </w:r>
      <w:r w:rsidRPr="005F1FE1">
        <w:rPr>
          <w:sz w:val="24"/>
          <w:szCs w:val="24"/>
        </w:rPr>
        <w:t>.</w:t>
      </w:r>
      <w:r w:rsidRPr="005F1FE1">
        <w:rPr>
          <w:sz w:val="24"/>
          <w:szCs w:val="24"/>
        </w:rPr>
        <w:tab/>
      </w:r>
      <w:r>
        <w:rPr>
          <w:sz w:val="24"/>
          <w:szCs w:val="24"/>
        </w:rPr>
        <w:t xml:space="preserve">Mitchell, V.,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>, J., Welling, L. L. M.,</w:t>
      </w:r>
      <w:r w:rsidRPr="005F1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 w:rsidRPr="005F1FE1">
        <w:rPr>
          <w:b/>
          <w:sz w:val="24"/>
          <w:szCs w:val="24"/>
        </w:rPr>
        <w:t>Zeigler-</w:t>
      </w:r>
      <w:r w:rsidRPr="00FA57DA">
        <w:rPr>
          <w:b/>
          <w:sz w:val="24"/>
          <w:szCs w:val="24"/>
        </w:rPr>
        <w:t>Hill, V.</w:t>
      </w:r>
      <w:r>
        <w:rPr>
          <w:sz w:val="24"/>
          <w:szCs w:val="24"/>
        </w:rPr>
        <w:t xml:space="preserve"> (2017, March). </w:t>
      </w:r>
      <w:r>
        <w:rPr>
          <w:i/>
          <w:sz w:val="24"/>
          <w:szCs w:val="24"/>
        </w:rPr>
        <w:t>Dark personality traits and ethical risk-taking are positively associated with mate-poached relationships.</w:t>
      </w:r>
      <w:r>
        <w:rPr>
          <w:sz w:val="24"/>
          <w:szCs w:val="24"/>
        </w:rPr>
        <w:t xml:space="preserve"> Paper presented at the Oakland University Graduate Student Research Conference. Rochester, MI.</w:t>
      </w:r>
    </w:p>
    <w:p w:rsidR="002A42F4" w:rsidRDefault="002A42F4" w:rsidP="00AE3BFF">
      <w:pPr>
        <w:ind w:left="540" w:hanging="540"/>
        <w:rPr>
          <w:sz w:val="24"/>
          <w:szCs w:val="24"/>
        </w:rPr>
      </w:pPr>
    </w:p>
    <w:p w:rsidR="005F1FE1" w:rsidRPr="005F1FE1" w:rsidRDefault="005F1FE1" w:rsidP="005F1FE1">
      <w:pPr>
        <w:ind w:left="540" w:hanging="540"/>
        <w:rPr>
          <w:sz w:val="24"/>
          <w:szCs w:val="24"/>
        </w:rPr>
      </w:pPr>
      <w:r>
        <w:rPr>
          <w:color w:val="222222"/>
          <w:sz w:val="24"/>
          <w:szCs w:val="24"/>
          <w:shd w:val="clear" w:color="auto" w:fill="FFFFFF"/>
        </w:rPr>
        <w:t>152.</w:t>
      </w:r>
      <w:r>
        <w:rPr>
          <w:color w:val="222222"/>
          <w:sz w:val="24"/>
          <w:szCs w:val="24"/>
          <w:shd w:val="clear" w:color="auto" w:fill="FFFFFF"/>
        </w:rPr>
        <w:tab/>
      </w:r>
      <w:r w:rsidRPr="005F1FE1">
        <w:rPr>
          <w:color w:val="222222"/>
          <w:sz w:val="24"/>
          <w:szCs w:val="24"/>
          <w:shd w:val="clear" w:color="auto" w:fill="FFFFFF"/>
        </w:rPr>
        <w:t xml:space="preserve">Unger-Aviram, E., </w:t>
      </w:r>
      <w:r w:rsidRPr="005F1FE1">
        <w:rPr>
          <w:b/>
          <w:color w:val="222222"/>
          <w:sz w:val="24"/>
          <w:szCs w:val="24"/>
          <w:shd w:val="clear" w:color="auto" w:fill="FFFFFF"/>
        </w:rPr>
        <w:t>Zeigler-Hill, V.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F1FE1">
        <w:rPr>
          <w:color w:val="222222"/>
          <w:sz w:val="24"/>
          <w:szCs w:val="24"/>
          <w:shd w:val="clear" w:color="auto" w:fill="FFFFFF"/>
        </w:rPr>
        <w:t>Barina</w:t>
      </w:r>
      <w:proofErr w:type="spellEnd"/>
      <w:r w:rsidRPr="005F1FE1">
        <w:rPr>
          <w:color w:val="222222"/>
          <w:sz w:val="24"/>
          <w:szCs w:val="24"/>
          <w:shd w:val="clear" w:color="auto" w:fill="FFFFFF"/>
        </w:rPr>
        <w:t xml:space="preserve">, M., &amp; </w:t>
      </w:r>
      <w:r w:rsidRPr="005F1FE1">
        <w:rPr>
          <w:bCs/>
          <w:color w:val="222222"/>
          <w:sz w:val="24"/>
          <w:szCs w:val="24"/>
          <w:shd w:val="clear" w:color="auto" w:fill="FFFFFF"/>
        </w:rPr>
        <w:t>Besser, A.</w:t>
      </w:r>
      <w:r w:rsidRPr="005F1FE1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5F1FE1">
        <w:rPr>
          <w:bCs/>
          <w:color w:val="222222"/>
          <w:sz w:val="24"/>
          <w:szCs w:val="24"/>
          <w:shd w:val="clear" w:color="auto" w:fill="FFFFFF"/>
        </w:rPr>
        <w:t>(2017, January).</w:t>
      </w:r>
      <w:r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C333E2">
        <w:rPr>
          <w:i/>
          <w:color w:val="222222"/>
          <w:sz w:val="24"/>
          <w:szCs w:val="24"/>
          <w:shd w:val="clear" w:color="auto" w:fill="FFFFFF"/>
        </w:rPr>
        <w:t>Narcissists as satisfied and productive team members: The moderating role of goal orientation</w:t>
      </w:r>
      <w:r w:rsidRPr="005F1FE1">
        <w:rPr>
          <w:color w:val="222222"/>
          <w:sz w:val="24"/>
          <w:szCs w:val="24"/>
          <w:shd w:val="clear" w:color="auto" w:fill="FFFFFF"/>
        </w:rPr>
        <w:t xml:space="preserve">. </w:t>
      </w:r>
      <w:r w:rsidR="00FD0791">
        <w:rPr>
          <w:sz w:val="24"/>
          <w:szCs w:val="24"/>
        </w:rPr>
        <w:t xml:space="preserve">Poster </w:t>
      </w:r>
      <w:r>
        <w:rPr>
          <w:sz w:val="24"/>
          <w:szCs w:val="24"/>
        </w:rPr>
        <w:t xml:space="preserve">presented at the International Academy of Management and Business. </w:t>
      </w:r>
      <w:r w:rsidRPr="005F1FE1">
        <w:rPr>
          <w:color w:val="222222"/>
          <w:sz w:val="24"/>
          <w:szCs w:val="24"/>
          <w:shd w:val="clear" w:color="auto" w:fill="FFFFFF"/>
        </w:rPr>
        <w:t>New Orleans, LA</w:t>
      </w:r>
      <w:r>
        <w:rPr>
          <w:color w:val="222222"/>
          <w:sz w:val="24"/>
          <w:szCs w:val="24"/>
          <w:shd w:val="clear" w:color="auto" w:fill="FFFFFF"/>
        </w:rPr>
        <w:t>.</w:t>
      </w:r>
    </w:p>
    <w:p w:rsidR="00FA57DA" w:rsidRDefault="00FA57DA" w:rsidP="00AE3BFF">
      <w:pPr>
        <w:ind w:left="540" w:hanging="540"/>
        <w:rPr>
          <w:sz w:val="24"/>
          <w:szCs w:val="24"/>
        </w:rPr>
      </w:pPr>
    </w:p>
    <w:p w:rsidR="00AE3BFF" w:rsidRDefault="009952BD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15</w:t>
      </w:r>
      <w:r w:rsidR="00505480">
        <w:rPr>
          <w:sz w:val="24"/>
          <w:szCs w:val="24"/>
        </w:rPr>
        <w:t>1</w:t>
      </w:r>
      <w:r w:rsidR="00AE3BFF">
        <w:rPr>
          <w:sz w:val="24"/>
          <w:szCs w:val="24"/>
        </w:rPr>
        <w:t>.</w:t>
      </w:r>
      <w:r w:rsidR="00AE3BFF">
        <w:rPr>
          <w:sz w:val="24"/>
          <w:szCs w:val="24"/>
        </w:rPr>
        <w:tab/>
      </w:r>
      <w:r w:rsidR="00AE3BFF" w:rsidRPr="00195671">
        <w:rPr>
          <w:b/>
          <w:sz w:val="24"/>
          <w:szCs w:val="24"/>
        </w:rPr>
        <w:t>Zeigler-Hill, V.</w:t>
      </w:r>
      <w:r w:rsidR="00AE3BFF">
        <w:rPr>
          <w:sz w:val="24"/>
          <w:szCs w:val="24"/>
        </w:rPr>
        <w:t xml:space="preserve">, &amp; McCabe, G. A. (2017, January). </w:t>
      </w:r>
      <w:r w:rsidR="00AE3BFF">
        <w:rPr>
          <w:i/>
          <w:sz w:val="24"/>
          <w:szCs w:val="24"/>
        </w:rPr>
        <w:t>The connections that narcissistic admiration and narcissistic rivalry have with social behavior</w:t>
      </w:r>
      <w:r w:rsidR="00AE3BFF">
        <w:rPr>
          <w:sz w:val="24"/>
          <w:szCs w:val="24"/>
        </w:rPr>
        <w:t xml:space="preserve">. Paper </w:t>
      </w:r>
      <w:r w:rsidR="00781B49">
        <w:rPr>
          <w:sz w:val="24"/>
          <w:szCs w:val="24"/>
        </w:rPr>
        <w:t xml:space="preserve">presented at the meeting of the </w:t>
      </w:r>
      <w:r w:rsidR="00AE3BFF">
        <w:rPr>
          <w:sz w:val="24"/>
          <w:szCs w:val="24"/>
        </w:rPr>
        <w:t>Society for Personality and Social Psychology. San Antonio, TX.</w:t>
      </w:r>
    </w:p>
    <w:p w:rsidR="00505480" w:rsidRDefault="00505480" w:rsidP="00AE3BFF">
      <w:pPr>
        <w:ind w:left="540" w:hanging="540"/>
        <w:rPr>
          <w:sz w:val="24"/>
          <w:szCs w:val="24"/>
        </w:rPr>
      </w:pPr>
    </w:p>
    <w:p w:rsidR="00505480" w:rsidRDefault="00505480" w:rsidP="00505480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</w:t>
      </w:r>
      <w:r w:rsidR="00512B78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512B78">
        <w:rPr>
          <w:sz w:val="24"/>
          <w:szCs w:val="24"/>
        </w:rPr>
        <w:t>Southard, A. C</w:t>
      </w:r>
      <w:r>
        <w:rPr>
          <w:sz w:val="24"/>
          <w:szCs w:val="24"/>
        </w:rPr>
        <w:t xml:space="preserve">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 w:rsidR="00512B78">
        <w:rPr>
          <w:i/>
          <w:sz w:val="24"/>
          <w:szCs w:val="24"/>
        </w:rPr>
        <w:t>Self-esteem instability and mate retention</w:t>
      </w:r>
      <w:r w:rsidR="00FD0791"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02E0" w:rsidRDefault="009902E0" w:rsidP="00AE3BFF">
      <w:pPr>
        <w:ind w:left="540" w:hanging="540"/>
        <w:rPr>
          <w:sz w:val="24"/>
          <w:szCs w:val="24"/>
        </w:rPr>
      </w:pPr>
    </w:p>
    <w:p w:rsidR="009952BD" w:rsidRDefault="009952BD" w:rsidP="009952BD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149.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J.,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Dogmatism mediates the association between psychopathy and religiosity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9952BD" w:rsidRDefault="009952BD" w:rsidP="00AE3BFF">
      <w:pPr>
        <w:ind w:left="540" w:hanging="540"/>
        <w:rPr>
          <w:sz w:val="24"/>
          <w:szCs w:val="24"/>
        </w:rPr>
      </w:pPr>
    </w:p>
    <w:p w:rsidR="009902E0" w:rsidRDefault="009902E0" w:rsidP="00AE3BFF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148.</w:t>
      </w:r>
      <w:r>
        <w:rPr>
          <w:sz w:val="24"/>
          <w:szCs w:val="24"/>
        </w:rPr>
        <w:tab/>
        <w:t xml:space="preserve">McCabe, G. A., Vrabel, J. K.,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Pathological personality traits and aspects of self-esteem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F11898" w:rsidRDefault="00F11898" w:rsidP="00F11898">
      <w:pPr>
        <w:ind w:left="540" w:hanging="540"/>
        <w:rPr>
          <w:sz w:val="24"/>
          <w:szCs w:val="24"/>
        </w:rPr>
      </w:pPr>
    </w:p>
    <w:p w:rsidR="00F11898" w:rsidRDefault="00F11898" w:rsidP="00F11898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147.</w:t>
      </w:r>
      <w:r>
        <w:rPr>
          <w:sz w:val="24"/>
          <w:szCs w:val="24"/>
        </w:rPr>
        <w:tab/>
        <w:t xml:space="preserve">Vrabel, J. K., McCabe, G. A., &amp;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 (2017, January). </w:t>
      </w:r>
      <w:r>
        <w:rPr>
          <w:i/>
          <w:sz w:val="24"/>
          <w:szCs w:val="24"/>
        </w:rPr>
        <w:t>Virtue-based contingent self-esteem and moral foundations: Exploring the connections between feelings of self-worth and morality</w:t>
      </w:r>
      <w:r>
        <w:rPr>
          <w:sz w:val="24"/>
          <w:szCs w:val="24"/>
        </w:rPr>
        <w:t xml:space="preserve">. </w:t>
      </w:r>
      <w:r w:rsidR="00781B49">
        <w:rPr>
          <w:sz w:val="24"/>
          <w:szCs w:val="24"/>
        </w:rPr>
        <w:t xml:space="preserve">Poster presented at the meeting of the </w:t>
      </w:r>
      <w:r>
        <w:rPr>
          <w:sz w:val="24"/>
          <w:szCs w:val="24"/>
        </w:rPr>
        <w:t>Society for Personality and Social Psychology. San Antonio, TX.</w:t>
      </w:r>
    </w:p>
    <w:p w:rsidR="00AE3BFF" w:rsidRDefault="00AE3BFF" w:rsidP="003709CB">
      <w:pPr>
        <w:ind w:left="540" w:hanging="540"/>
        <w:rPr>
          <w:sz w:val="24"/>
          <w:szCs w:val="24"/>
        </w:rPr>
      </w:pPr>
    </w:p>
    <w:p w:rsidR="00E61BE4" w:rsidRDefault="00E61BE4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146.</w:t>
      </w:r>
      <w:r>
        <w:rPr>
          <w:sz w:val="24"/>
          <w:szCs w:val="24"/>
        </w:rPr>
        <w:tab/>
        <w:t xml:space="preserve">Besser, A., Weinberg, M., </w:t>
      </w:r>
      <w:r w:rsidRPr="00195671">
        <w:rPr>
          <w:b/>
          <w:sz w:val="24"/>
          <w:szCs w:val="24"/>
        </w:rPr>
        <w:t>Zeigler-Hill, V.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Ataria</w:t>
      </w:r>
      <w:proofErr w:type="spellEnd"/>
      <w:r>
        <w:rPr>
          <w:sz w:val="24"/>
          <w:szCs w:val="24"/>
        </w:rPr>
        <w:t xml:space="preserve">, Y., &amp; </w:t>
      </w:r>
      <w:proofErr w:type="spellStart"/>
      <w:r>
        <w:rPr>
          <w:sz w:val="24"/>
          <w:szCs w:val="24"/>
        </w:rPr>
        <w:t>Neria</w:t>
      </w:r>
      <w:proofErr w:type="spellEnd"/>
      <w:r>
        <w:rPr>
          <w:sz w:val="24"/>
          <w:szCs w:val="24"/>
        </w:rPr>
        <w:t xml:space="preserve">, Y. (2016, June). </w:t>
      </w:r>
      <w:r w:rsidRPr="00E61BE4">
        <w:rPr>
          <w:i/>
          <w:sz w:val="24"/>
          <w:szCs w:val="24"/>
        </w:rPr>
        <w:t>Benign humor and trauma-related psychopathology among survivors of terror attacks and their spouses</w:t>
      </w:r>
      <w:r w:rsidR="00946A04">
        <w:rPr>
          <w:sz w:val="24"/>
          <w:szCs w:val="24"/>
        </w:rPr>
        <w:t xml:space="preserve">. Poster </w:t>
      </w:r>
      <w:r>
        <w:rPr>
          <w:sz w:val="24"/>
          <w:szCs w:val="24"/>
        </w:rPr>
        <w:t xml:space="preserve">presented at the </w:t>
      </w:r>
      <w:r w:rsidR="00781B49">
        <w:rPr>
          <w:sz w:val="24"/>
          <w:szCs w:val="24"/>
        </w:rPr>
        <w:t xml:space="preserve">meeting of the </w:t>
      </w:r>
      <w:r>
        <w:rPr>
          <w:sz w:val="24"/>
          <w:szCs w:val="24"/>
        </w:rPr>
        <w:t>International Congress on Interpersonal Acceptance and Rejection. Madrid, Spain.</w:t>
      </w:r>
    </w:p>
    <w:p w:rsidR="00E61BE4" w:rsidRDefault="00E61BE4" w:rsidP="003709CB">
      <w:pPr>
        <w:ind w:left="540" w:hanging="540"/>
        <w:rPr>
          <w:sz w:val="24"/>
          <w:szCs w:val="24"/>
        </w:rPr>
      </w:pPr>
    </w:p>
    <w:p w:rsidR="007F0EA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145.</w:t>
      </w:r>
      <w:r>
        <w:rPr>
          <w:sz w:val="24"/>
          <w:szCs w:val="24"/>
        </w:rPr>
        <w:tab/>
      </w:r>
      <w:proofErr w:type="spellStart"/>
      <w:r w:rsidR="007F0EA0">
        <w:rPr>
          <w:sz w:val="24"/>
          <w:szCs w:val="24"/>
        </w:rPr>
        <w:t>Sela</w:t>
      </w:r>
      <w:proofErr w:type="spellEnd"/>
      <w:r w:rsidR="007F0EA0">
        <w:rPr>
          <w:sz w:val="24"/>
          <w:szCs w:val="24"/>
        </w:rPr>
        <w:t xml:space="preserve">, Y., </w:t>
      </w:r>
      <w:proofErr w:type="spellStart"/>
      <w:r w:rsidR="007F0EA0">
        <w:rPr>
          <w:sz w:val="24"/>
          <w:szCs w:val="24"/>
        </w:rPr>
        <w:t>Barbaro</w:t>
      </w:r>
      <w:proofErr w:type="spellEnd"/>
      <w:r w:rsidR="007F0EA0">
        <w:rPr>
          <w:sz w:val="24"/>
          <w:szCs w:val="24"/>
        </w:rPr>
        <w:t xml:space="preserve">, N., Shackelford, T., &amp; </w:t>
      </w:r>
      <w:r w:rsidR="007F0EA0" w:rsidRPr="00870B16">
        <w:rPr>
          <w:b/>
          <w:sz w:val="24"/>
          <w:szCs w:val="24"/>
        </w:rPr>
        <w:t>Zeigler-Hill, V.</w:t>
      </w:r>
      <w:r w:rsidR="007F0EA0">
        <w:rPr>
          <w:sz w:val="24"/>
          <w:szCs w:val="24"/>
        </w:rPr>
        <w:t xml:space="preserve"> (2016, June). </w:t>
      </w:r>
      <w:r w:rsidR="007F0EA0" w:rsidRPr="007F0EA0">
        <w:rPr>
          <w:i/>
          <w:sz w:val="24"/>
          <w:szCs w:val="24"/>
        </w:rPr>
        <w:t>Perceived risk of infidelity, mate value, and mate retention in women</w:t>
      </w:r>
      <w:r w:rsidR="007F0EA0">
        <w:rPr>
          <w:sz w:val="24"/>
          <w:szCs w:val="24"/>
        </w:rPr>
        <w:t>. Poster presented at the meeting of the Human Behavior and Evolution Society, Vancouver, Canada.</w:t>
      </w:r>
    </w:p>
    <w:p w:rsidR="007F0EA0" w:rsidRDefault="007F0EA0" w:rsidP="003709CB">
      <w:pPr>
        <w:ind w:left="540" w:hanging="540"/>
        <w:rPr>
          <w:sz w:val="24"/>
          <w:szCs w:val="24"/>
        </w:rPr>
      </w:pPr>
    </w:p>
    <w:p w:rsidR="00412C85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144.</w:t>
      </w:r>
      <w:r>
        <w:rPr>
          <w:sz w:val="24"/>
          <w:szCs w:val="24"/>
        </w:rPr>
        <w:tab/>
      </w:r>
      <w:r w:rsidR="00412C85">
        <w:rPr>
          <w:sz w:val="24"/>
          <w:szCs w:val="24"/>
        </w:rPr>
        <w:t xml:space="preserve">Shango, R., Vrabel, J., </w:t>
      </w:r>
      <w:proofErr w:type="spellStart"/>
      <w:r w:rsidR="00412C85">
        <w:rPr>
          <w:sz w:val="24"/>
          <w:szCs w:val="24"/>
        </w:rPr>
        <w:t>Mandracchia</w:t>
      </w:r>
      <w:proofErr w:type="spellEnd"/>
      <w:r w:rsidR="00412C85">
        <w:rPr>
          <w:sz w:val="24"/>
          <w:szCs w:val="24"/>
        </w:rPr>
        <w:t xml:space="preserve">, J., Dahlen, E., &amp; </w:t>
      </w:r>
      <w:r w:rsidR="00412C85" w:rsidRPr="00322852">
        <w:rPr>
          <w:b/>
          <w:sz w:val="24"/>
          <w:szCs w:val="24"/>
        </w:rPr>
        <w:t>Zeigler-Hill, V.</w:t>
      </w:r>
      <w:r w:rsidR="00412C85">
        <w:rPr>
          <w:sz w:val="24"/>
          <w:szCs w:val="24"/>
        </w:rPr>
        <w:t xml:space="preserve"> (2016, May). </w:t>
      </w:r>
      <w:r w:rsidR="00412C85" w:rsidRPr="00412C85">
        <w:rPr>
          <w:i/>
          <w:sz w:val="24"/>
          <w:szCs w:val="24"/>
        </w:rPr>
        <w:t>Pathological personality traits and criminogenic thinking styles</w:t>
      </w:r>
      <w:r w:rsidR="00412C85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143.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Baker, A.,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322852">
        <w:rPr>
          <w:i/>
          <w:sz w:val="24"/>
          <w:szCs w:val="24"/>
        </w:rPr>
        <w:t>Emotion dysregulation and mate retention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22852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142.</w:t>
      </w:r>
      <w:r>
        <w:rPr>
          <w:sz w:val="24"/>
          <w:szCs w:val="24"/>
        </w:rPr>
        <w:tab/>
      </w:r>
      <w:r w:rsidR="00322852">
        <w:rPr>
          <w:sz w:val="24"/>
          <w:szCs w:val="24"/>
        </w:rPr>
        <w:t xml:space="preserve">Vrabel, J., McCabe, G., &amp; </w:t>
      </w:r>
      <w:r w:rsidR="00322852" w:rsidRPr="00322852">
        <w:rPr>
          <w:b/>
          <w:sz w:val="24"/>
          <w:szCs w:val="24"/>
        </w:rPr>
        <w:t>Zeigler-Hill, V.</w:t>
      </w:r>
      <w:r w:rsidR="00322852">
        <w:rPr>
          <w:sz w:val="24"/>
          <w:szCs w:val="24"/>
        </w:rPr>
        <w:t xml:space="preserve"> (2016, May). </w:t>
      </w:r>
      <w:r w:rsidR="0008252A">
        <w:rPr>
          <w:i/>
          <w:sz w:val="24"/>
          <w:szCs w:val="24"/>
        </w:rPr>
        <w:t xml:space="preserve">Virtue-based </w:t>
      </w:r>
      <w:r w:rsidR="00322852">
        <w:rPr>
          <w:i/>
          <w:sz w:val="24"/>
          <w:szCs w:val="24"/>
        </w:rPr>
        <w:t>contingent self-esteem and daily immoral behaviors</w:t>
      </w:r>
      <w:r w:rsidR="00322852">
        <w:rPr>
          <w:sz w:val="24"/>
          <w:szCs w:val="24"/>
        </w:rPr>
        <w:t>. Poster presented at the meeting of the Association for Psychological Science, Chicago, IL.</w:t>
      </w:r>
    </w:p>
    <w:p w:rsidR="00322852" w:rsidRDefault="00322852" w:rsidP="003709CB">
      <w:pPr>
        <w:ind w:left="540" w:hanging="540"/>
        <w:rPr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141.</w:t>
      </w:r>
      <w:r>
        <w:rPr>
          <w:sz w:val="24"/>
          <w:szCs w:val="24"/>
        </w:rPr>
        <w:tab/>
      </w:r>
      <w:proofErr w:type="spellStart"/>
      <w:r w:rsidR="003B0533">
        <w:rPr>
          <w:sz w:val="24"/>
          <w:szCs w:val="24"/>
        </w:rPr>
        <w:t>Trombly</w:t>
      </w:r>
      <w:proofErr w:type="spellEnd"/>
      <w:r w:rsidR="003B0533">
        <w:rPr>
          <w:sz w:val="24"/>
          <w:szCs w:val="24"/>
        </w:rPr>
        <w:t xml:space="preserve">, D. R. C.,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 w:rsidRPr="003B0533">
        <w:rPr>
          <w:i/>
          <w:sz w:val="24"/>
          <w:szCs w:val="24"/>
        </w:rPr>
        <w:t>Dark Triad and pathological gambling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B0533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140.</w:t>
      </w:r>
      <w:r>
        <w:rPr>
          <w:sz w:val="24"/>
          <w:szCs w:val="24"/>
        </w:rPr>
        <w:tab/>
      </w:r>
      <w:r w:rsidR="003B0533">
        <w:rPr>
          <w:sz w:val="24"/>
          <w:szCs w:val="24"/>
        </w:rPr>
        <w:t xml:space="preserve">Holden, C. J., Brown, A. A., </w:t>
      </w:r>
      <w:proofErr w:type="spellStart"/>
      <w:r w:rsidR="003B0533">
        <w:rPr>
          <w:sz w:val="24"/>
          <w:szCs w:val="24"/>
        </w:rPr>
        <w:t>Freis</w:t>
      </w:r>
      <w:proofErr w:type="spellEnd"/>
      <w:r w:rsidR="003B0533">
        <w:rPr>
          <w:sz w:val="24"/>
          <w:szCs w:val="24"/>
        </w:rPr>
        <w:t xml:space="preserve">, S. D., &amp; </w:t>
      </w:r>
      <w:r w:rsidR="003B0533" w:rsidRPr="003B0533">
        <w:rPr>
          <w:b/>
          <w:sz w:val="24"/>
          <w:szCs w:val="24"/>
        </w:rPr>
        <w:t>Zeigler-Hill, V.</w:t>
      </w:r>
      <w:r w:rsidR="003B0533">
        <w:rPr>
          <w:sz w:val="24"/>
          <w:szCs w:val="24"/>
        </w:rPr>
        <w:t xml:space="preserve"> (2016, May). </w:t>
      </w:r>
      <w:r w:rsidR="003B0533">
        <w:rPr>
          <w:i/>
          <w:sz w:val="24"/>
          <w:szCs w:val="24"/>
        </w:rPr>
        <w:t>Linking narcissistic admiration and narcissistic rivalry to contingent self-esteem</w:t>
      </w:r>
      <w:r w:rsidR="003B0533">
        <w:rPr>
          <w:sz w:val="24"/>
          <w:szCs w:val="24"/>
        </w:rPr>
        <w:t xml:space="preserve">. Poster presented </w:t>
      </w:r>
      <w:r w:rsidR="003B0533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5A1C32" w:rsidRDefault="005A1C3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5A1C3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139.</w:t>
      </w:r>
      <w:r>
        <w:rPr>
          <w:sz w:val="24"/>
          <w:szCs w:val="24"/>
        </w:rPr>
        <w:tab/>
      </w:r>
      <w:r w:rsidR="005A1C32">
        <w:rPr>
          <w:sz w:val="24"/>
          <w:szCs w:val="24"/>
        </w:rPr>
        <w:t xml:space="preserve">McCabe, G., Baker, A., &amp; </w:t>
      </w:r>
      <w:r w:rsidR="005A1C32" w:rsidRPr="003B0533">
        <w:rPr>
          <w:b/>
          <w:sz w:val="24"/>
          <w:szCs w:val="24"/>
        </w:rPr>
        <w:t>Zeigler-Hill, V.</w:t>
      </w:r>
      <w:r w:rsidR="005A1C32">
        <w:rPr>
          <w:sz w:val="24"/>
          <w:szCs w:val="24"/>
        </w:rPr>
        <w:t xml:space="preserve"> (2016, May). </w:t>
      </w:r>
      <w:r w:rsidR="005A1C32">
        <w:rPr>
          <w:i/>
          <w:sz w:val="24"/>
          <w:szCs w:val="24"/>
        </w:rPr>
        <w:t>Pathological personality features and self-conscious emotions</w:t>
      </w:r>
      <w:r w:rsidR="005A1C32">
        <w:rPr>
          <w:sz w:val="24"/>
          <w:szCs w:val="24"/>
        </w:rPr>
        <w:t xml:space="preserve">. Poster presented </w:t>
      </w:r>
      <w:r w:rsidR="005A1C32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870B16" w:rsidRDefault="00870B1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6A76C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138.</w:t>
      </w:r>
      <w:r>
        <w:rPr>
          <w:sz w:val="24"/>
          <w:szCs w:val="24"/>
        </w:rPr>
        <w:tab/>
      </w:r>
      <w:proofErr w:type="spellStart"/>
      <w:r w:rsidR="006A76C4">
        <w:rPr>
          <w:sz w:val="24"/>
          <w:szCs w:val="24"/>
        </w:rPr>
        <w:t>Itakura</w:t>
      </w:r>
      <w:proofErr w:type="spellEnd"/>
      <w:r w:rsidR="006A76C4">
        <w:rPr>
          <w:sz w:val="24"/>
          <w:szCs w:val="24"/>
        </w:rPr>
        <w:t xml:space="preserve">, E., Vrabel, J., Southard, A. C., &amp; </w:t>
      </w:r>
      <w:r w:rsidR="006A76C4" w:rsidRPr="003B0533">
        <w:rPr>
          <w:b/>
          <w:sz w:val="24"/>
          <w:szCs w:val="24"/>
        </w:rPr>
        <w:t>Zeigler-Hill, V.</w:t>
      </w:r>
      <w:r w:rsidR="006A76C4">
        <w:rPr>
          <w:sz w:val="24"/>
          <w:szCs w:val="24"/>
        </w:rPr>
        <w:t xml:space="preserve"> (2016, May). </w:t>
      </w:r>
      <w:r w:rsidR="006A76C4">
        <w:rPr>
          <w:i/>
          <w:sz w:val="24"/>
          <w:szCs w:val="24"/>
        </w:rPr>
        <w:t>Self-esteem instability and jealousy</w:t>
      </w:r>
      <w:r w:rsidR="006A76C4">
        <w:rPr>
          <w:sz w:val="24"/>
          <w:szCs w:val="24"/>
        </w:rPr>
        <w:t xml:space="preserve">. Poster presented </w:t>
      </w:r>
      <w:r w:rsidR="006A76C4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CE776C" w:rsidRDefault="00CE776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E776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137.</w:t>
      </w:r>
      <w:r>
        <w:rPr>
          <w:sz w:val="24"/>
          <w:szCs w:val="24"/>
        </w:rPr>
        <w:tab/>
      </w:r>
      <w:r w:rsidR="00CE776C">
        <w:rPr>
          <w:sz w:val="24"/>
          <w:szCs w:val="24"/>
        </w:rPr>
        <w:t xml:space="preserve">Shango, R., &amp; </w:t>
      </w:r>
      <w:r w:rsidR="00CE776C" w:rsidRPr="003B0533">
        <w:rPr>
          <w:b/>
          <w:sz w:val="24"/>
          <w:szCs w:val="24"/>
        </w:rPr>
        <w:t>Zeigler-Hill, V.</w:t>
      </w:r>
      <w:r w:rsidR="00CE776C">
        <w:rPr>
          <w:sz w:val="24"/>
          <w:szCs w:val="24"/>
        </w:rPr>
        <w:t xml:space="preserve"> (2016, May). </w:t>
      </w:r>
      <w:r w:rsidR="00CE776C">
        <w:rPr>
          <w:i/>
          <w:sz w:val="24"/>
          <w:szCs w:val="24"/>
        </w:rPr>
        <w:t>Spitefulness and humor styles</w:t>
      </w:r>
      <w:r w:rsidR="00CE776C">
        <w:rPr>
          <w:sz w:val="24"/>
          <w:szCs w:val="24"/>
        </w:rPr>
        <w:t xml:space="preserve">. Poster presented </w:t>
      </w:r>
      <w:r w:rsidR="00CE776C">
        <w:rPr>
          <w:rStyle w:val="Emphasis"/>
          <w:i w:val="0"/>
          <w:iCs w:val="0"/>
          <w:sz w:val="24"/>
          <w:szCs w:val="24"/>
        </w:rPr>
        <w:t>at the meeting of the Midwestern Psychological Association, Chicago, IL.</w:t>
      </w:r>
    </w:p>
    <w:p w:rsidR="003B0533" w:rsidRDefault="003B0533" w:rsidP="003709CB">
      <w:pPr>
        <w:ind w:left="540" w:hanging="540"/>
        <w:rPr>
          <w:sz w:val="24"/>
          <w:szCs w:val="24"/>
        </w:rPr>
      </w:pPr>
    </w:p>
    <w:p w:rsidR="00023D5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lastRenderedPageBreak/>
        <w:t>136.</w:t>
      </w:r>
      <w:r>
        <w:rPr>
          <w:sz w:val="24"/>
          <w:szCs w:val="24"/>
        </w:rPr>
        <w:tab/>
      </w:r>
      <w:r w:rsidR="00023D50">
        <w:rPr>
          <w:sz w:val="24"/>
          <w:szCs w:val="24"/>
        </w:rPr>
        <w:t xml:space="preserve">Besser, A., </w:t>
      </w:r>
      <w:r w:rsidR="00023D50" w:rsidRPr="009F6DC3">
        <w:rPr>
          <w:b/>
          <w:sz w:val="24"/>
          <w:szCs w:val="24"/>
        </w:rPr>
        <w:t>Zeigler-Hill, V.</w:t>
      </w:r>
      <w:r w:rsidR="00023D50">
        <w:rPr>
          <w:sz w:val="24"/>
          <w:szCs w:val="24"/>
        </w:rPr>
        <w:t xml:space="preserve">, </w:t>
      </w:r>
      <w:r w:rsidR="00870B16" w:rsidRPr="008900E4">
        <w:rPr>
          <w:sz w:val="24"/>
          <w:szCs w:val="24"/>
        </w:rPr>
        <w:t xml:space="preserve">Morag, J., &amp; Campbell, W. K. </w:t>
      </w:r>
      <w:r w:rsidR="00023D50">
        <w:rPr>
          <w:sz w:val="24"/>
          <w:szCs w:val="24"/>
        </w:rPr>
        <w:t xml:space="preserve">(2016, </w:t>
      </w:r>
      <w:r w:rsidR="00870B16">
        <w:rPr>
          <w:sz w:val="24"/>
          <w:szCs w:val="24"/>
        </w:rPr>
        <w:t>May</w:t>
      </w:r>
      <w:r w:rsidR="00023D50">
        <w:rPr>
          <w:sz w:val="24"/>
          <w:szCs w:val="24"/>
        </w:rPr>
        <w:t xml:space="preserve">). </w:t>
      </w:r>
      <w:r w:rsidR="00023D50" w:rsidRPr="00023D50">
        <w:rPr>
          <w:i/>
          <w:sz w:val="24"/>
          <w:szCs w:val="24"/>
        </w:rPr>
        <w:t>The Dark Triad and sexual harassment proclivity</w:t>
      </w:r>
      <w:r w:rsidR="00023D50">
        <w:rPr>
          <w:sz w:val="24"/>
          <w:szCs w:val="24"/>
        </w:rPr>
        <w:t>. P</w:t>
      </w:r>
      <w:r w:rsidR="00870B16">
        <w:rPr>
          <w:sz w:val="24"/>
          <w:szCs w:val="24"/>
        </w:rPr>
        <w:t>ost</w:t>
      </w:r>
      <w:r w:rsidR="00023D50">
        <w:rPr>
          <w:sz w:val="24"/>
          <w:szCs w:val="24"/>
        </w:rPr>
        <w:t>er presented at the International Psychological Applications Conference and Trends, Lisbon, Portugal.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135.</w:t>
      </w:r>
      <w:r>
        <w:rPr>
          <w:sz w:val="24"/>
          <w:szCs w:val="24"/>
        </w:rPr>
        <w:tab/>
      </w:r>
      <w:proofErr w:type="spellStart"/>
      <w:r w:rsidR="007437AD">
        <w:rPr>
          <w:sz w:val="24"/>
          <w:szCs w:val="24"/>
        </w:rPr>
        <w:t>Barbaro</w:t>
      </w:r>
      <w:proofErr w:type="spellEnd"/>
      <w:r w:rsidR="007437AD">
        <w:rPr>
          <w:sz w:val="24"/>
          <w:szCs w:val="24"/>
        </w:rPr>
        <w:t xml:space="preserve">, N., Pham, M.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 w:rsidRPr="007437AD">
        <w:rPr>
          <w:i/>
          <w:sz w:val="24"/>
          <w:szCs w:val="24"/>
        </w:rPr>
        <w:t>Insecure romantic attachment dimensions and frequency of mate retention behaviors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134.</w:t>
      </w:r>
      <w:r>
        <w:rPr>
          <w:sz w:val="24"/>
          <w:szCs w:val="24"/>
        </w:rPr>
        <w:tab/>
      </w:r>
      <w:r w:rsidR="007437AD">
        <w:rPr>
          <w:sz w:val="24"/>
          <w:szCs w:val="24"/>
        </w:rPr>
        <w:t xml:space="preserve">Holden, C. J.,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retention and conflict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7437AD" w:rsidRDefault="007437AD" w:rsidP="003709CB">
      <w:pPr>
        <w:ind w:left="540" w:hanging="540"/>
        <w:rPr>
          <w:sz w:val="24"/>
          <w:szCs w:val="24"/>
        </w:rPr>
      </w:pPr>
    </w:p>
    <w:p w:rsidR="007437AD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133.</w:t>
      </w:r>
      <w:r>
        <w:rPr>
          <w:sz w:val="24"/>
          <w:szCs w:val="24"/>
        </w:rPr>
        <w:tab/>
      </w:r>
      <w:proofErr w:type="spellStart"/>
      <w:r w:rsidR="007437AD">
        <w:rPr>
          <w:sz w:val="24"/>
          <w:szCs w:val="24"/>
        </w:rPr>
        <w:t>Sela</w:t>
      </w:r>
      <w:proofErr w:type="spellEnd"/>
      <w:r w:rsidR="007437AD">
        <w:rPr>
          <w:sz w:val="24"/>
          <w:szCs w:val="24"/>
        </w:rPr>
        <w:t xml:space="preserve">, Y., </w:t>
      </w:r>
      <w:proofErr w:type="spellStart"/>
      <w:r w:rsidR="007437AD">
        <w:rPr>
          <w:sz w:val="24"/>
          <w:szCs w:val="24"/>
        </w:rPr>
        <w:t>Barbaro</w:t>
      </w:r>
      <w:proofErr w:type="spellEnd"/>
      <w:r w:rsidR="007437AD">
        <w:rPr>
          <w:sz w:val="24"/>
          <w:szCs w:val="24"/>
        </w:rPr>
        <w:t xml:space="preserve">, N., Shackelford, T. K., &amp; </w:t>
      </w:r>
      <w:r w:rsidR="007437AD" w:rsidRPr="007437AD">
        <w:rPr>
          <w:b/>
          <w:sz w:val="24"/>
          <w:szCs w:val="24"/>
        </w:rPr>
        <w:t>Zeigler-Hill, V.</w:t>
      </w:r>
      <w:r w:rsidR="007437AD">
        <w:rPr>
          <w:sz w:val="24"/>
          <w:szCs w:val="24"/>
        </w:rPr>
        <w:t xml:space="preserve"> (2016, April). </w:t>
      </w:r>
      <w:r w:rsidR="007437AD">
        <w:rPr>
          <w:i/>
          <w:sz w:val="24"/>
          <w:szCs w:val="24"/>
        </w:rPr>
        <w:t>Mate value of self and partner, perceived risk of infidelity, women’s personality, and mate retention</w:t>
      </w:r>
      <w:r w:rsidR="007437AD">
        <w:rPr>
          <w:sz w:val="24"/>
          <w:szCs w:val="24"/>
        </w:rPr>
        <w:t>. Poster presented at the Evolution of Psychopathology Conference, Rochester, MI.</w:t>
      </w:r>
    </w:p>
    <w:p w:rsidR="00023D50" w:rsidRDefault="00023D50" w:rsidP="003709CB">
      <w:pPr>
        <w:ind w:left="540" w:hanging="540"/>
        <w:rPr>
          <w:sz w:val="24"/>
          <w:szCs w:val="24"/>
        </w:rPr>
      </w:pPr>
    </w:p>
    <w:p w:rsidR="00CA34B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132.</w:t>
      </w:r>
      <w:r>
        <w:rPr>
          <w:sz w:val="24"/>
          <w:szCs w:val="24"/>
        </w:rPr>
        <w:tab/>
      </w:r>
      <w:proofErr w:type="spellStart"/>
      <w:r w:rsidR="00CA34B1">
        <w:rPr>
          <w:sz w:val="24"/>
          <w:szCs w:val="24"/>
        </w:rPr>
        <w:t>Cottonham</w:t>
      </w:r>
      <w:proofErr w:type="spellEnd"/>
      <w:r w:rsidR="00CA34B1">
        <w:rPr>
          <w:sz w:val="24"/>
          <w:szCs w:val="24"/>
        </w:rPr>
        <w:t xml:space="preserve">, D., Scully, K., </w:t>
      </w:r>
      <w:r w:rsidR="00CA34B1" w:rsidRPr="00CA34B1">
        <w:rPr>
          <w:b/>
          <w:sz w:val="24"/>
          <w:szCs w:val="24"/>
        </w:rPr>
        <w:t>Zeigler-Hill, V.</w:t>
      </w:r>
      <w:r w:rsidR="00CA34B1">
        <w:rPr>
          <w:sz w:val="24"/>
          <w:szCs w:val="24"/>
        </w:rPr>
        <w:t xml:space="preserve">, &amp; </w:t>
      </w:r>
      <w:proofErr w:type="spellStart"/>
      <w:r w:rsidR="00CA34B1">
        <w:rPr>
          <w:sz w:val="24"/>
          <w:szCs w:val="24"/>
        </w:rPr>
        <w:t>Madson</w:t>
      </w:r>
      <w:proofErr w:type="spellEnd"/>
      <w:r w:rsidR="00CA34B1">
        <w:rPr>
          <w:sz w:val="24"/>
          <w:szCs w:val="24"/>
        </w:rPr>
        <w:t xml:space="preserve">, M. (2016, March). </w:t>
      </w:r>
      <w:r w:rsidR="00CA34B1" w:rsidRPr="00CA34B1">
        <w:rPr>
          <w:i/>
          <w:sz w:val="24"/>
          <w:szCs w:val="24"/>
        </w:rPr>
        <w:t>Injunctive drinking norms, protective behavioral strategies, and alcohol-related outcomes among African American college students: The moderating role of gender</w:t>
      </w:r>
      <w:r w:rsidR="00CA34B1">
        <w:rPr>
          <w:sz w:val="24"/>
          <w:szCs w:val="24"/>
        </w:rPr>
        <w:t>. Paper presented at the meeting of the Southeastern Psychological Association, New Orleans, LA.</w:t>
      </w:r>
    </w:p>
    <w:p w:rsidR="00CA34B1" w:rsidRDefault="00CA34B1" w:rsidP="003709CB">
      <w:pPr>
        <w:ind w:left="540" w:hanging="540"/>
        <w:rPr>
          <w:sz w:val="24"/>
          <w:szCs w:val="24"/>
        </w:rPr>
      </w:pPr>
    </w:p>
    <w:p w:rsidR="000D7D19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131.</w:t>
      </w:r>
      <w:r>
        <w:rPr>
          <w:sz w:val="24"/>
          <w:szCs w:val="24"/>
        </w:rPr>
        <w:tab/>
      </w:r>
      <w:r w:rsidR="000D7D19" w:rsidRPr="00047890">
        <w:rPr>
          <w:sz w:val="24"/>
          <w:szCs w:val="24"/>
        </w:rPr>
        <w:t xml:space="preserve">Holden, C. J., &amp; </w:t>
      </w:r>
      <w:r w:rsidR="000D7D19" w:rsidRPr="00654912">
        <w:rPr>
          <w:b/>
          <w:sz w:val="24"/>
          <w:szCs w:val="24"/>
        </w:rPr>
        <w:t xml:space="preserve">Zeigler-Hill, V. </w:t>
      </w:r>
      <w:r w:rsidR="000D7D19" w:rsidRPr="00047890">
        <w:rPr>
          <w:sz w:val="24"/>
          <w:szCs w:val="24"/>
        </w:rPr>
        <w:t>(201</w:t>
      </w:r>
      <w:r w:rsidR="000D7D19">
        <w:rPr>
          <w:sz w:val="24"/>
          <w:szCs w:val="24"/>
        </w:rPr>
        <w:t>6</w:t>
      </w:r>
      <w:r w:rsidR="000D7D19" w:rsidRPr="00047890">
        <w:rPr>
          <w:sz w:val="24"/>
          <w:szCs w:val="24"/>
        </w:rPr>
        <w:t xml:space="preserve">, January). </w:t>
      </w:r>
      <w:r w:rsidR="000D7D19">
        <w:rPr>
          <w:i/>
          <w:sz w:val="24"/>
          <w:szCs w:val="24"/>
        </w:rPr>
        <w:t>Investing too much: Relationship-contingent self-esteem, mate retention, and reactions to threat</w:t>
      </w:r>
      <w:r w:rsidR="000D7D19" w:rsidRPr="00047890">
        <w:rPr>
          <w:sz w:val="24"/>
          <w:szCs w:val="24"/>
        </w:rPr>
        <w:t>. P</w:t>
      </w:r>
      <w:r w:rsidR="000D7D19">
        <w:rPr>
          <w:sz w:val="24"/>
          <w:szCs w:val="24"/>
        </w:rPr>
        <w:t>ap</w:t>
      </w:r>
      <w:r w:rsidR="00482803">
        <w:rPr>
          <w:sz w:val="24"/>
          <w:szCs w:val="24"/>
        </w:rPr>
        <w:t xml:space="preserve">er </w:t>
      </w:r>
      <w:r w:rsidR="000D7D19" w:rsidRPr="00047890">
        <w:rPr>
          <w:sz w:val="24"/>
          <w:szCs w:val="24"/>
        </w:rPr>
        <w:t xml:space="preserve">presented at </w:t>
      </w:r>
      <w:r w:rsidR="000D7D19">
        <w:rPr>
          <w:sz w:val="24"/>
          <w:szCs w:val="24"/>
        </w:rPr>
        <w:t xml:space="preserve">the Close Relationships Preconference at the meeting of the </w:t>
      </w:r>
      <w:r w:rsidR="000D7D19" w:rsidRPr="00047890">
        <w:rPr>
          <w:sz w:val="24"/>
          <w:szCs w:val="24"/>
        </w:rPr>
        <w:t>Society for Personality and Social Psychology</w:t>
      </w:r>
      <w:r w:rsidR="000D7D19">
        <w:rPr>
          <w:sz w:val="24"/>
          <w:szCs w:val="24"/>
        </w:rPr>
        <w:t>,</w:t>
      </w:r>
      <w:r w:rsidR="000D7D19" w:rsidRPr="00047890">
        <w:rPr>
          <w:sz w:val="24"/>
          <w:szCs w:val="24"/>
        </w:rPr>
        <w:t xml:space="preserve"> San Diego, CA</w:t>
      </w:r>
      <w:r w:rsidR="000D7D19">
        <w:rPr>
          <w:sz w:val="24"/>
          <w:szCs w:val="24"/>
        </w:rPr>
        <w:t>.</w:t>
      </w:r>
    </w:p>
    <w:p w:rsidR="000D7D19" w:rsidRDefault="000D7D19" w:rsidP="003709CB">
      <w:pPr>
        <w:ind w:left="540" w:hanging="540"/>
        <w:rPr>
          <w:sz w:val="24"/>
          <w:szCs w:val="24"/>
        </w:rPr>
      </w:pPr>
    </w:p>
    <w:p w:rsidR="00047890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130.</w:t>
      </w:r>
      <w:r>
        <w:rPr>
          <w:sz w:val="24"/>
          <w:szCs w:val="24"/>
        </w:rPr>
        <w:tab/>
      </w:r>
      <w:r w:rsidR="00047890" w:rsidRPr="00047890">
        <w:rPr>
          <w:sz w:val="24"/>
          <w:szCs w:val="24"/>
        </w:rPr>
        <w:t xml:space="preserve">Holden, C. J., &amp; </w:t>
      </w:r>
      <w:r w:rsidR="00047890" w:rsidRPr="00654912">
        <w:rPr>
          <w:b/>
          <w:sz w:val="24"/>
          <w:szCs w:val="24"/>
        </w:rPr>
        <w:t xml:space="preserve">Zeigler-Hill, V. </w:t>
      </w:r>
      <w:r w:rsidR="00047890" w:rsidRPr="00047890">
        <w:rPr>
          <w:sz w:val="24"/>
          <w:szCs w:val="24"/>
        </w:rPr>
        <w:t>(201</w:t>
      </w:r>
      <w:r w:rsidR="00047890">
        <w:rPr>
          <w:sz w:val="24"/>
          <w:szCs w:val="24"/>
        </w:rPr>
        <w:t>6</w:t>
      </w:r>
      <w:r w:rsidR="00047890" w:rsidRPr="00047890">
        <w:rPr>
          <w:sz w:val="24"/>
          <w:szCs w:val="24"/>
        </w:rPr>
        <w:t xml:space="preserve">, January). </w:t>
      </w:r>
      <w:r w:rsidR="00047890" w:rsidRPr="00654912">
        <w:rPr>
          <w:i/>
          <w:sz w:val="24"/>
          <w:szCs w:val="24"/>
        </w:rPr>
        <w:t>Relationship contingencies and mate-retention behavior</w:t>
      </w:r>
      <w:r w:rsidR="00482803">
        <w:rPr>
          <w:sz w:val="24"/>
          <w:szCs w:val="24"/>
        </w:rPr>
        <w:t xml:space="preserve">. Poster </w:t>
      </w:r>
      <w:r w:rsidR="00047890" w:rsidRPr="00047890">
        <w:rPr>
          <w:sz w:val="24"/>
          <w:szCs w:val="24"/>
        </w:rPr>
        <w:t xml:space="preserve">presented at </w:t>
      </w:r>
      <w:r w:rsidR="00047890">
        <w:rPr>
          <w:sz w:val="24"/>
          <w:szCs w:val="24"/>
        </w:rPr>
        <w:t xml:space="preserve">the meeting of the </w:t>
      </w:r>
      <w:r w:rsidR="00047890" w:rsidRPr="00047890">
        <w:rPr>
          <w:sz w:val="24"/>
          <w:szCs w:val="24"/>
        </w:rPr>
        <w:t>Society for Personality and Social Psychology</w:t>
      </w:r>
      <w:r w:rsidR="00047890">
        <w:rPr>
          <w:sz w:val="24"/>
          <w:szCs w:val="24"/>
        </w:rPr>
        <w:t>,</w:t>
      </w:r>
      <w:r w:rsidR="00047890" w:rsidRPr="00047890">
        <w:rPr>
          <w:sz w:val="24"/>
          <w:szCs w:val="24"/>
        </w:rPr>
        <w:t xml:space="preserve"> San Diego, CA</w:t>
      </w:r>
      <w:r w:rsidR="00047890">
        <w:rPr>
          <w:sz w:val="24"/>
          <w:szCs w:val="24"/>
        </w:rPr>
        <w:t>.</w:t>
      </w:r>
    </w:p>
    <w:p w:rsidR="0019794F" w:rsidRDefault="0019794F" w:rsidP="003709CB">
      <w:pPr>
        <w:ind w:left="540" w:hanging="540"/>
        <w:rPr>
          <w:sz w:val="24"/>
          <w:szCs w:val="24"/>
        </w:rPr>
      </w:pPr>
    </w:p>
    <w:p w:rsidR="0019794F" w:rsidRPr="00047890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sz w:val="24"/>
          <w:szCs w:val="24"/>
        </w:rPr>
        <w:t>129.</w:t>
      </w:r>
      <w:r>
        <w:rPr>
          <w:sz w:val="24"/>
          <w:szCs w:val="24"/>
        </w:rPr>
        <w:tab/>
      </w:r>
      <w:r w:rsidR="0019794F">
        <w:rPr>
          <w:sz w:val="24"/>
          <w:szCs w:val="24"/>
        </w:rPr>
        <w:t>Southard, A. C.</w:t>
      </w:r>
      <w:r w:rsidR="0019794F" w:rsidRPr="00047890">
        <w:rPr>
          <w:sz w:val="24"/>
          <w:szCs w:val="24"/>
        </w:rPr>
        <w:t xml:space="preserve"> &amp; </w:t>
      </w:r>
      <w:r w:rsidR="0019794F" w:rsidRPr="00654912">
        <w:rPr>
          <w:b/>
          <w:sz w:val="24"/>
          <w:szCs w:val="24"/>
        </w:rPr>
        <w:t xml:space="preserve">Zeigler-Hill, V. </w:t>
      </w:r>
      <w:r w:rsidR="0019794F" w:rsidRPr="00047890">
        <w:rPr>
          <w:sz w:val="24"/>
          <w:szCs w:val="24"/>
        </w:rPr>
        <w:t>(201</w:t>
      </w:r>
      <w:r w:rsidR="0019794F">
        <w:rPr>
          <w:sz w:val="24"/>
          <w:szCs w:val="24"/>
        </w:rPr>
        <w:t>6</w:t>
      </w:r>
      <w:r w:rsidR="0019794F" w:rsidRPr="00047890">
        <w:rPr>
          <w:sz w:val="24"/>
          <w:szCs w:val="24"/>
        </w:rPr>
        <w:t xml:space="preserve">, January). </w:t>
      </w:r>
      <w:r w:rsidR="0019794F">
        <w:rPr>
          <w:i/>
          <w:sz w:val="24"/>
          <w:szCs w:val="24"/>
        </w:rPr>
        <w:t>I may get burned, but you’ll get burned worse! Spitefulness predicts increased aggression in a modified hot sauce aggression paradigm</w:t>
      </w:r>
      <w:r w:rsidR="00482803">
        <w:rPr>
          <w:sz w:val="24"/>
          <w:szCs w:val="24"/>
        </w:rPr>
        <w:t xml:space="preserve">. Poster </w:t>
      </w:r>
      <w:r w:rsidR="0019794F" w:rsidRPr="00047890">
        <w:rPr>
          <w:sz w:val="24"/>
          <w:szCs w:val="24"/>
        </w:rPr>
        <w:t xml:space="preserve">presented at </w:t>
      </w:r>
      <w:r w:rsidR="0019794F">
        <w:rPr>
          <w:sz w:val="24"/>
          <w:szCs w:val="24"/>
        </w:rPr>
        <w:t xml:space="preserve">the meeting of the </w:t>
      </w:r>
      <w:r w:rsidR="0019794F" w:rsidRPr="00047890">
        <w:rPr>
          <w:sz w:val="24"/>
          <w:szCs w:val="24"/>
        </w:rPr>
        <w:t>Society for Personality and Social Psychology</w:t>
      </w:r>
      <w:r w:rsidR="0019794F">
        <w:rPr>
          <w:sz w:val="24"/>
          <w:szCs w:val="24"/>
        </w:rPr>
        <w:t>,</w:t>
      </w:r>
      <w:r w:rsidR="0019794F" w:rsidRPr="00047890">
        <w:rPr>
          <w:sz w:val="24"/>
          <w:szCs w:val="24"/>
        </w:rPr>
        <w:t xml:space="preserve"> San Diego, CA</w:t>
      </w:r>
      <w:r w:rsidR="0019794F">
        <w:rPr>
          <w:sz w:val="24"/>
          <w:szCs w:val="24"/>
        </w:rPr>
        <w:t>.</w:t>
      </w:r>
    </w:p>
    <w:p w:rsidR="0019794F" w:rsidRPr="00047890" w:rsidRDefault="0019794F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128.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Fulton, J. J., </w:t>
      </w:r>
      <w:proofErr w:type="spellStart"/>
      <w:r w:rsidR="001E4042" w:rsidRPr="00047890">
        <w:rPr>
          <w:rStyle w:val="Emphasis"/>
          <w:i w:val="0"/>
          <w:iCs w:val="0"/>
          <w:sz w:val="24"/>
          <w:szCs w:val="24"/>
        </w:rPr>
        <w:t>Schry</w:t>
      </w:r>
      <w:proofErr w:type="spellEnd"/>
      <w:r w:rsidR="001E4042" w:rsidRPr="00047890">
        <w:rPr>
          <w:rStyle w:val="Emphasis"/>
          <w:i w:val="0"/>
          <w:iCs w:val="0"/>
          <w:sz w:val="24"/>
          <w:szCs w:val="24"/>
        </w:rPr>
        <w:t xml:space="preserve">, A., Marcus, D. K., &amp; </w:t>
      </w:r>
      <w:r w:rsidR="001E4042" w:rsidRPr="00047890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 (</w:t>
      </w:r>
      <w:r w:rsidR="003977B5">
        <w:rPr>
          <w:rStyle w:val="Emphasis"/>
          <w:i w:val="0"/>
          <w:iCs w:val="0"/>
          <w:sz w:val="24"/>
          <w:szCs w:val="24"/>
        </w:rPr>
        <w:t>2015, November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). </w:t>
      </w:r>
      <w:r w:rsidR="001E4042" w:rsidRPr="00047890">
        <w:rPr>
          <w:rStyle w:val="Emphasis"/>
          <w:iCs w:val="0"/>
          <w:sz w:val="24"/>
          <w:szCs w:val="24"/>
        </w:rPr>
        <w:t>Risky sexual behaviors and self-esteem: The role of emotion dysregulation</w:t>
      </w:r>
      <w:r w:rsidR="001E4042" w:rsidRPr="00047890">
        <w:rPr>
          <w:rStyle w:val="Emphasis"/>
          <w:i w:val="0"/>
          <w:iCs w:val="0"/>
          <w:sz w:val="24"/>
          <w:szCs w:val="24"/>
        </w:rPr>
        <w:t xml:space="preserve">. </w:t>
      </w:r>
      <w:r w:rsidR="004A1A99">
        <w:rPr>
          <w:rStyle w:val="Emphasis"/>
          <w:i w:val="0"/>
          <w:iCs w:val="0"/>
          <w:sz w:val="24"/>
          <w:szCs w:val="24"/>
        </w:rPr>
        <w:t xml:space="preserve">Poster </w:t>
      </w:r>
      <w:r w:rsidR="001E4042" w:rsidRPr="00047890">
        <w:rPr>
          <w:rStyle w:val="Emphasis"/>
          <w:i w:val="0"/>
          <w:iCs w:val="0"/>
          <w:sz w:val="24"/>
          <w:szCs w:val="24"/>
        </w:rPr>
        <w:t>presented at the meeting of the Association</w:t>
      </w:r>
      <w:r w:rsidR="001E4042">
        <w:rPr>
          <w:rStyle w:val="Emphasis"/>
          <w:i w:val="0"/>
          <w:iCs w:val="0"/>
          <w:sz w:val="24"/>
          <w:szCs w:val="24"/>
        </w:rPr>
        <w:t xml:space="preserve"> for Behavioral and Cognitive Therapies, Chicago, IL.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127.</w:t>
      </w:r>
      <w:r>
        <w:rPr>
          <w:rStyle w:val="Emphasis"/>
          <w:i w:val="0"/>
          <w:iCs w:val="0"/>
          <w:sz w:val="24"/>
          <w:szCs w:val="24"/>
        </w:rPr>
        <w:tab/>
      </w:r>
      <w:r w:rsidR="003872C8">
        <w:rPr>
          <w:rStyle w:val="Emphasis"/>
          <w:i w:val="0"/>
          <w:iCs w:val="0"/>
          <w:sz w:val="24"/>
          <w:szCs w:val="24"/>
        </w:rPr>
        <w:t xml:space="preserve">Marcus, D. K., &amp; </w:t>
      </w:r>
      <w:r w:rsidR="003872C8" w:rsidRPr="003872C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 xml:space="preserve">August). </w:t>
      </w:r>
      <w:r w:rsidR="003872C8" w:rsidRPr="003872C8">
        <w:rPr>
          <w:rStyle w:val="Emphasis"/>
          <w:iCs w:val="0"/>
          <w:sz w:val="24"/>
          <w:szCs w:val="24"/>
        </w:rPr>
        <w:t>Spite: Mapping the nomological network</w:t>
      </w:r>
      <w:r w:rsidR="003872C8">
        <w:rPr>
          <w:rStyle w:val="Emphasis"/>
          <w:i w:val="0"/>
          <w:iCs w:val="0"/>
          <w:sz w:val="24"/>
          <w:szCs w:val="24"/>
        </w:rPr>
        <w:t>. Paper presented at the meeting of the American Psychological Association, Toronto, Ontario, Canada.</w:t>
      </w:r>
    </w:p>
    <w:p w:rsidR="003872C8" w:rsidRDefault="003872C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872C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 w:rsidRPr="002B6ACB">
        <w:rPr>
          <w:rStyle w:val="Emphasis"/>
          <w:i w:val="0"/>
          <w:iCs w:val="0"/>
          <w:sz w:val="24"/>
          <w:szCs w:val="24"/>
        </w:rPr>
        <w:t>126.</w:t>
      </w:r>
      <w:r>
        <w:rPr>
          <w:rStyle w:val="Emphasis"/>
          <w:b/>
          <w:i w:val="0"/>
          <w:iCs w:val="0"/>
          <w:sz w:val="24"/>
          <w:szCs w:val="24"/>
        </w:rPr>
        <w:tab/>
      </w:r>
      <w:r w:rsidR="003872C8" w:rsidRPr="00CE439D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872C8">
        <w:rPr>
          <w:rStyle w:val="Emphasis"/>
          <w:i w:val="0"/>
          <w:iCs w:val="0"/>
          <w:sz w:val="24"/>
          <w:szCs w:val="24"/>
        </w:rPr>
        <w:t xml:space="preserve">, &amp; </w:t>
      </w:r>
      <w:proofErr w:type="spellStart"/>
      <w:r w:rsidR="003872C8">
        <w:rPr>
          <w:rStyle w:val="Emphasis"/>
          <w:i w:val="0"/>
          <w:iCs w:val="0"/>
          <w:sz w:val="24"/>
          <w:szCs w:val="24"/>
        </w:rPr>
        <w:t>Highfill</w:t>
      </w:r>
      <w:proofErr w:type="spellEnd"/>
      <w:r w:rsidR="003872C8">
        <w:rPr>
          <w:rStyle w:val="Emphasis"/>
          <w:i w:val="0"/>
          <w:iCs w:val="0"/>
          <w:sz w:val="24"/>
          <w:szCs w:val="24"/>
        </w:rPr>
        <w:t>, L.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3872C8">
        <w:rPr>
          <w:rStyle w:val="Emphasis"/>
          <w:i w:val="0"/>
          <w:iCs w:val="0"/>
          <w:sz w:val="24"/>
          <w:szCs w:val="24"/>
        </w:rPr>
        <w:t>August). Using the interpersonal circumplex to describe behavioral styles across species. Paper presented at the meeting of the American Psychological Association, Toronto, Ontario, Canada.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A45FE6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125.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>Pollock, N. C., Holub, A. M.,</w:t>
      </w:r>
      <w:r w:rsidR="00A45FE6">
        <w:rPr>
          <w:rStyle w:val="Emphasis"/>
          <w:i w:val="0"/>
          <w:iCs w:val="0"/>
          <w:sz w:val="24"/>
          <w:szCs w:val="24"/>
        </w:rPr>
        <w:t xml:space="preserve"> &amp; </w:t>
      </w:r>
      <w:r w:rsidR="00A45FE6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A45FE6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>July</w:t>
      </w:r>
      <w:r w:rsidR="00A45FE6">
        <w:rPr>
          <w:rStyle w:val="Emphasis"/>
          <w:i w:val="0"/>
          <w:iCs w:val="0"/>
          <w:sz w:val="24"/>
          <w:szCs w:val="24"/>
        </w:rPr>
        <w:t xml:space="preserve">). </w:t>
      </w:r>
      <w:r w:rsidR="001E4042">
        <w:rPr>
          <w:rStyle w:val="Emphasis"/>
          <w:iCs w:val="0"/>
          <w:sz w:val="24"/>
          <w:szCs w:val="24"/>
        </w:rPr>
        <w:t>Performance feedback and the stress-buffering qualities of stable self-esteem</w:t>
      </w:r>
      <w:r w:rsidR="00A45FE6">
        <w:rPr>
          <w:rStyle w:val="Emphasis"/>
          <w:i w:val="0"/>
          <w:iCs w:val="0"/>
          <w:sz w:val="24"/>
          <w:szCs w:val="24"/>
        </w:rPr>
        <w:t>. P</w:t>
      </w:r>
      <w:r w:rsidR="001E4042">
        <w:rPr>
          <w:rStyle w:val="Emphasis"/>
          <w:i w:val="0"/>
          <w:iCs w:val="0"/>
          <w:sz w:val="24"/>
          <w:szCs w:val="24"/>
        </w:rPr>
        <w:t>ap</w:t>
      </w:r>
      <w:r w:rsidR="00A45FE6">
        <w:rPr>
          <w:rStyle w:val="Emphasis"/>
          <w:i w:val="0"/>
          <w:iCs w:val="0"/>
          <w:sz w:val="24"/>
          <w:szCs w:val="24"/>
        </w:rPr>
        <w:t xml:space="preserve">er presented at the meeting of the </w:t>
      </w:r>
      <w:r w:rsidR="001E4042">
        <w:rPr>
          <w:rStyle w:val="Emphasis"/>
          <w:i w:val="0"/>
          <w:iCs w:val="0"/>
          <w:sz w:val="24"/>
          <w:szCs w:val="24"/>
        </w:rPr>
        <w:t>International Society for the Study of Individual Differences</w:t>
      </w:r>
      <w:r w:rsidR="00A45FE6">
        <w:rPr>
          <w:rStyle w:val="Emphasis"/>
          <w:i w:val="0"/>
          <w:iCs w:val="0"/>
          <w:sz w:val="24"/>
          <w:szCs w:val="24"/>
        </w:rPr>
        <w:t xml:space="preserve">, </w:t>
      </w:r>
      <w:r w:rsidR="001E4042">
        <w:rPr>
          <w:rStyle w:val="Emphasis"/>
          <w:i w:val="0"/>
          <w:iCs w:val="0"/>
          <w:sz w:val="24"/>
          <w:szCs w:val="24"/>
        </w:rPr>
        <w:t>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A45FE6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124.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knowing a victim of sexual assault moderate the associations that dark personality features have with cognitive distortions concerning rape and victim empathy</w:t>
      </w:r>
      <w:r w:rsidR="001E4042">
        <w:rPr>
          <w:rStyle w:val="Emphasis"/>
          <w:i w:val="0"/>
          <w:iCs w:val="0"/>
          <w:sz w:val="24"/>
          <w:szCs w:val="24"/>
        </w:rPr>
        <w:t>? Paper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123.</w:t>
      </w:r>
      <w:r>
        <w:rPr>
          <w:rStyle w:val="Emphasis"/>
          <w:i w:val="0"/>
          <w:iCs w:val="0"/>
          <w:sz w:val="24"/>
          <w:szCs w:val="24"/>
        </w:rPr>
        <w:tab/>
      </w:r>
      <w:proofErr w:type="spellStart"/>
      <w:r w:rsidR="001E4042">
        <w:rPr>
          <w:rStyle w:val="Emphasis"/>
          <w:i w:val="0"/>
          <w:iCs w:val="0"/>
          <w:sz w:val="24"/>
          <w:szCs w:val="24"/>
        </w:rPr>
        <w:t>Nofar</w:t>
      </w:r>
      <w:proofErr w:type="spellEnd"/>
      <w:r w:rsidR="001E4042">
        <w:rPr>
          <w:rStyle w:val="Emphasis"/>
          <w:i w:val="0"/>
          <w:iCs w:val="0"/>
          <w:sz w:val="24"/>
          <w:szCs w:val="24"/>
        </w:rPr>
        <w:t xml:space="preserve">, N., McCabe, G., Holub, A. M., Pollock, N. C.,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Does self-esteem instability moderate the associations between self-esteem level and sociosexual orientation</w:t>
      </w:r>
      <w:r w:rsidR="001E4042">
        <w:rPr>
          <w:rStyle w:val="Emphasis"/>
          <w:i w:val="0"/>
          <w:iCs w:val="0"/>
          <w:sz w:val="24"/>
          <w:szCs w:val="24"/>
        </w:rPr>
        <w:t>?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1E4042" w:rsidRDefault="001E4042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E4042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122.</w:t>
      </w:r>
      <w:r>
        <w:rPr>
          <w:rStyle w:val="Emphasis"/>
          <w:i w:val="0"/>
          <w:iCs w:val="0"/>
          <w:sz w:val="24"/>
          <w:szCs w:val="24"/>
        </w:rPr>
        <w:tab/>
      </w:r>
      <w:r w:rsidR="001E4042">
        <w:rPr>
          <w:rStyle w:val="Emphasis"/>
          <w:i w:val="0"/>
          <w:iCs w:val="0"/>
          <w:sz w:val="24"/>
          <w:szCs w:val="24"/>
        </w:rPr>
        <w:t xml:space="preserve">Pollock, N. C., Holub, A. M., &amp; </w:t>
      </w:r>
      <w:r w:rsidR="001E4042" w:rsidRPr="00A45FE6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E4042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1E4042">
        <w:rPr>
          <w:rStyle w:val="Emphasis"/>
          <w:i w:val="0"/>
          <w:iCs w:val="0"/>
          <w:sz w:val="24"/>
          <w:szCs w:val="24"/>
        </w:rPr>
        <w:t xml:space="preserve">July). </w:t>
      </w:r>
      <w:r w:rsidR="001E4042">
        <w:rPr>
          <w:rStyle w:val="Emphasis"/>
          <w:iCs w:val="0"/>
          <w:sz w:val="24"/>
          <w:szCs w:val="24"/>
        </w:rPr>
        <w:t>Examining the associations between dysfunction in emotion regulation and pathological personality traits.</w:t>
      </w:r>
      <w:r w:rsidR="001E4042">
        <w:rPr>
          <w:rStyle w:val="Emphasis"/>
          <w:i w:val="0"/>
          <w:iCs w:val="0"/>
          <w:sz w:val="24"/>
          <w:szCs w:val="24"/>
        </w:rPr>
        <w:t xml:space="preserve"> Poster presented at the meeting of the International Society for the Study of Individual Differences, London, Ontario</w:t>
      </w:r>
      <w:r w:rsidR="003872C8">
        <w:rPr>
          <w:rStyle w:val="Emphasis"/>
          <w:i w:val="0"/>
          <w:iCs w:val="0"/>
          <w:sz w:val="24"/>
          <w:szCs w:val="24"/>
        </w:rPr>
        <w:t>, Canada</w:t>
      </w:r>
      <w:r w:rsidR="001E4042">
        <w:rPr>
          <w:rStyle w:val="Emphasis"/>
          <w:i w:val="0"/>
          <w:iCs w:val="0"/>
          <w:sz w:val="24"/>
          <w:szCs w:val="24"/>
        </w:rPr>
        <w:t>.</w:t>
      </w:r>
    </w:p>
    <w:p w:rsidR="00A45FE6" w:rsidRDefault="00A45FE6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1F1AA8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121.</w:t>
      </w:r>
      <w:r>
        <w:rPr>
          <w:rStyle w:val="Emphasis"/>
          <w:i w:val="0"/>
          <w:iCs w:val="0"/>
          <w:sz w:val="24"/>
          <w:szCs w:val="24"/>
        </w:rPr>
        <w:tab/>
      </w:r>
      <w:r w:rsidR="001F1AA8">
        <w:rPr>
          <w:rStyle w:val="Emphasis"/>
          <w:i w:val="0"/>
          <w:iCs w:val="0"/>
          <w:sz w:val="24"/>
          <w:szCs w:val="24"/>
        </w:rPr>
        <w:t xml:space="preserve">Pham, M. N., Shackelford, T. K., &amp; </w:t>
      </w:r>
      <w:r w:rsidR="001F1AA8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F1AA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1F1AA8">
        <w:rPr>
          <w:rStyle w:val="Emphasis"/>
          <w:i w:val="0"/>
          <w:iCs w:val="0"/>
          <w:sz w:val="24"/>
          <w:szCs w:val="24"/>
        </w:rPr>
        <w:t xml:space="preserve">). </w:t>
      </w:r>
      <w:r w:rsidR="001F1AA8" w:rsidRPr="001F1AA8">
        <w:rPr>
          <w:rStyle w:val="Emphasis"/>
          <w:iCs w:val="0"/>
          <w:sz w:val="24"/>
          <w:szCs w:val="24"/>
        </w:rPr>
        <w:t>Human sperm competition: A repeated-measures experiment showing evidence of ejaculate adjustment</w:t>
      </w:r>
      <w:r w:rsidR="001F1AA8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806644" w:rsidRDefault="00806644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06644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120.</w:t>
      </w:r>
      <w:r>
        <w:rPr>
          <w:rStyle w:val="Emphasis"/>
          <w:i w:val="0"/>
          <w:iCs w:val="0"/>
          <w:sz w:val="24"/>
          <w:szCs w:val="24"/>
        </w:rPr>
        <w:tab/>
      </w:r>
      <w:r w:rsidR="00806644">
        <w:rPr>
          <w:rStyle w:val="Emphasis"/>
          <w:i w:val="0"/>
          <w:iCs w:val="0"/>
          <w:sz w:val="24"/>
          <w:szCs w:val="24"/>
        </w:rPr>
        <w:t xml:space="preserve">Shackelford, T. K., Pham, M. N., Holden, C. J., </w:t>
      </w:r>
      <w:r w:rsidR="00806644" w:rsidRPr="001F1AA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06644" w:rsidRPr="00806644">
        <w:rPr>
          <w:rStyle w:val="Emphasis"/>
          <w:i w:val="0"/>
          <w:iCs w:val="0"/>
          <w:sz w:val="24"/>
          <w:szCs w:val="24"/>
        </w:rPr>
        <w:t xml:space="preserve">, Hummel, A., &amp; </w:t>
      </w:r>
      <w:proofErr w:type="spellStart"/>
      <w:r w:rsidR="00806644" w:rsidRPr="00806644">
        <w:rPr>
          <w:rStyle w:val="Emphasis"/>
          <w:i w:val="0"/>
          <w:iCs w:val="0"/>
          <w:sz w:val="24"/>
          <w:szCs w:val="24"/>
        </w:rPr>
        <w:t>Memering</w:t>
      </w:r>
      <w:proofErr w:type="spellEnd"/>
      <w:r w:rsidR="00806644" w:rsidRPr="00806644">
        <w:rPr>
          <w:rStyle w:val="Emphasis"/>
          <w:i w:val="0"/>
          <w:iCs w:val="0"/>
          <w:sz w:val="24"/>
          <w:szCs w:val="24"/>
        </w:rPr>
        <w:t>, S. L.</w:t>
      </w:r>
      <w:r w:rsidR="00806644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806644">
        <w:rPr>
          <w:rStyle w:val="Emphasis"/>
          <w:i w:val="0"/>
          <w:iCs w:val="0"/>
          <w:sz w:val="24"/>
          <w:szCs w:val="24"/>
        </w:rPr>
        <w:t xml:space="preserve">May). </w:t>
      </w:r>
      <w:r w:rsidR="00806644">
        <w:rPr>
          <w:rStyle w:val="Emphasis"/>
          <w:iCs w:val="0"/>
          <w:sz w:val="24"/>
          <w:szCs w:val="24"/>
        </w:rPr>
        <w:t xml:space="preserve">Partner attractiveness moderates the relationship between number of sexual rivals and in-pair copulation frequency in humans </w:t>
      </w:r>
      <w:r w:rsidR="00806644" w:rsidRPr="00806644">
        <w:rPr>
          <w:rStyle w:val="Emphasis"/>
          <w:i w:val="0"/>
          <w:iCs w:val="0"/>
          <w:sz w:val="24"/>
          <w:szCs w:val="24"/>
        </w:rPr>
        <w:t>(Homo sapiens)</w:t>
      </w:r>
      <w:r w:rsidR="00806644">
        <w:rPr>
          <w:rStyle w:val="Emphasis"/>
          <w:i w:val="0"/>
          <w:iCs w:val="0"/>
          <w:sz w:val="24"/>
          <w:szCs w:val="24"/>
        </w:rPr>
        <w:t>. Paper presented at the meeting of the Human Behavior and Evolution Society, Columbia, MO.</w:t>
      </w:r>
    </w:p>
    <w:p w:rsidR="001F1AA8" w:rsidRDefault="001F1AA8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C7275C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119.</w:t>
      </w:r>
      <w:r>
        <w:rPr>
          <w:rStyle w:val="Emphasis"/>
          <w:i w:val="0"/>
          <w:iCs w:val="0"/>
          <w:sz w:val="24"/>
          <w:szCs w:val="24"/>
        </w:rPr>
        <w:tab/>
      </w:r>
      <w:r w:rsidR="00C7275C">
        <w:rPr>
          <w:rStyle w:val="Emphasis"/>
          <w:i w:val="0"/>
          <w:iCs w:val="0"/>
          <w:sz w:val="24"/>
          <w:szCs w:val="24"/>
        </w:rPr>
        <w:t xml:space="preserve">Holub, A. M., Vrabel, J. K., </w:t>
      </w:r>
      <w:proofErr w:type="spellStart"/>
      <w:r w:rsidR="00C7275C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C7275C">
        <w:rPr>
          <w:rStyle w:val="Emphasis"/>
          <w:i w:val="0"/>
          <w:iCs w:val="0"/>
          <w:sz w:val="24"/>
          <w:szCs w:val="24"/>
        </w:rPr>
        <w:t xml:space="preserve">, A. E., Holden, C. J., </w:t>
      </w:r>
      <w:proofErr w:type="spellStart"/>
      <w:r w:rsidR="00C7275C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C7275C">
        <w:rPr>
          <w:rStyle w:val="Emphasis"/>
          <w:i w:val="0"/>
          <w:iCs w:val="0"/>
          <w:sz w:val="24"/>
          <w:szCs w:val="24"/>
        </w:rPr>
        <w:t xml:space="preserve">, B. M., &amp; </w:t>
      </w:r>
      <w:r w:rsidR="00C7275C" w:rsidRPr="00C7275C">
        <w:rPr>
          <w:rStyle w:val="Emphasis"/>
          <w:b/>
          <w:i w:val="0"/>
          <w:iCs w:val="0"/>
          <w:sz w:val="24"/>
          <w:szCs w:val="24"/>
        </w:rPr>
        <w:t>Zeigler-Hill, V.</w:t>
      </w:r>
      <w:r w:rsidR="00C7275C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C7275C">
        <w:rPr>
          <w:rStyle w:val="Emphasis"/>
          <w:i w:val="0"/>
          <w:iCs w:val="0"/>
          <w:sz w:val="24"/>
          <w:szCs w:val="24"/>
        </w:rPr>
        <w:t xml:space="preserve">May). </w:t>
      </w:r>
      <w:r w:rsidR="00C7275C" w:rsidRPr="00C7275C">
        <w:rPr>
          <w:rStyle w:val="Emphasis"/>
          <w:iCs w:val="0"/>
          <w:sz w:val="24"/>
          <w:szCs w:val="24"/>
        </w:rPr>
        <w:t>Dark Tetrad features and perceptions of sexual aggression</w:t>
      </w:r>
      <w:r w:rsidR="00C7275C">
        <w:rPr>
          <w:rStyle w:val="Emphasis"/>
          <w:i w:val="0"/>
          <w:iCs w:val="0"/>
          <w:sz w:val="24"/>
          <w:szCs w:val="24"/>
        </w:rPr>
        <w:t>.</w:t>
      </w:r>
      <w:r w:rsidR="00C7275C" w:rsidRPr="00C7275C">
        <w:rPr>
          <w:rStyle w:val="Emphasis"/>
          <w:i w:val="0"/>
          <w:iCs w:val="0"/>
          <w:sz w:val="24"/>
          <w:szCs w:val="24"/>
        </w:rPr>
        <w:t xml:space="preserve"> </w:t>
      </w:r>
      <w:r w:rsidR="00C7275C">
        <w:rPr>
          <w:rStyle w:val="Emphasis"/>
          <w:i w:val="0"/>
          <w:iCs w:val="0"/>
          <w:sz w:val="24"/>
          <w:szCs w:val="24"/>
        </w:rPr>
        <w:t>Paper presented at the meeting of the Midwestern Psychological Association, Chicago, IL.</w:t>
      </w:r>
    </w:p>
    <w:p w:rsidR="00C7275C" w:rsidRDefault="00C7275C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766E3B" w:rsidRDefault="002B6AC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118.</w:t>
      </w:r>
      <w:r>
        <w:rPr>
          <w:rStyle w:val="Emphasis"/>
          <w:i w:val="0"/>
          <w:iCs w:val="0"/>
          <w:sz w:val="24"/>
          <w:szCs w:val="24"/>
        </w:rPr>
        <w:tab/>
      </w:r>
      <w:r w:rsidR="00766E3B">
        <w:rPr>
          <w:rStyle w:val="Emphasis"/>
          <w:i w:val="0"/>
          <w:iCs w:val="0"/>
          <w:sz w:val="24"/>
          <w:szCs w:val="24"/>
        </w:rPr>
        <w:t xml:space="preserve">Pollock, N. C., McCabe, G., &amp; </w:t>
      </w:r>
      <w:r w:rsidR="00766E3B" w:rsidRPr="00766E3B">
        <w:rPr>
          <w:rStyle w:val="Emphasis"/>
          <w:b/>
          <w:i w:val="0"/>
          <w:iCs w:val="0"/>
          <w:sz w:val="24"/>
          <w:szCs w:val="24"/>
        </w:rPr>
        <w:t>Zeigler-Hill, V.</w:t>
      </w:r>
      <w:r w:rsidR="00766E3B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2015, May</w:t>
      </w:r>
      <w:r w:rsidR="00766E3B">
        <w:rPr>
          <w:rStyle w:val="Emphasis"/>
          <w:i w:val="0"/>
          <w:iCs w:val="0"/>
          <w:sz w:val="24"/>
          <w:szCs w:val="24"/>
        </w:rPr>
        <w:t xml:space="preserve">). </w:t>
      </w:r>
      <w:r w:rsidR="00766E3B" w:rsidRPr="00766E3B">
        <w:rPr>
          <w:rStyle w:val="Emphasis"/>
          <w:iCs w:val="0"/>
          <w:sz w:val="24"/>
          <w:szCs w:val="24"/>
        </w:rPr>
        <w:t>Do pathological personality traits moderate reactions to daily events?</w:t>
      </w:r>
      <w:r w:rsidR="00766E3B">
        <w:rPr>
          <w:rStyle w:val="Emphasis"/>
          <w:i w:val="0"/>
          <w:iCs w:val="0"/>
          <w:sz w:val="24"/>
          <w:szCs w:val="24"/>
        </w:rPr>
        <w:t xml:space="preserve"> Paper presented at the meeting of the Midwestern Psychological Association, Chicago, IL.</w:t>
      </w:r>
    </w:p>
    <w:p w:rsidR="00766E3B" w:rsidRDefault="00766E3B" w:rsidP="003709CB">
      <w:pPr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2A1A48" w:rsidRPr="00745AD1" w:rsidRDefault="002B6ACB" w:rsidP="003709CB">
      <w:pPr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117.</w:t>
      </w:r>
      <w:r>
        <w:rPr>
          <w:rStyle w:val="Emphasis"/>
          <w:i w:val="0"/>
          <w:iCs w:val="0"/>
          <w:sz w:val="24"/>
          <w:szCs w:val="24"/>
        </w:rPr>
        <w:tab/>
      </w:r>
      <w:r w:rsidR="002A1A48">
        <w:rPr>
          <w:rStyle w:val="Emphasis"/>
          <w:i w:val="0"/>
          <w:iCs w:val="0"/>
          <w:sz w:val="24"/>
          <w:szCs w:val="24"/>
        </w:rPr>
        <w:t xml:space="preserve">Besser, A., Weinberg, M., &amp; </w:t>
      </w:r>
      <w:r w:rsidR="002A1A48" w:rsidRPr="002A1A48">
        <w:rPr>
          <w:rStyle w:val="Emphasis"/>
          <w:b/>
          <w:i w:val="0"/>
          <w:iCs w:val="0"/>
          <w:sz w:val="24"/>
          <w:szCs w:val="24"/>
        </w:rPr>
        <w:t>Zeigler-Hill, V.</w:t>
      </w:r>
      <w:r w:rsidR="002A1A48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2015, </w:t>
      </w:r>
      <w:r w:rsidR="002A1A48">
        <w:rPr>
          <w:rStyle w:val="Emphasis"/>
          <w:i w:val="0"/>
          <w:iCs w:val="0"/>
          <w:sz w:val="24"/>
          <w:szCs w:val="24"/>
        </w:rPr>
        <w:t xml:space="preserve">March). </w:t>
      </w:r>
      <w:r w:rsidR="002A1A48" w:rsidRPr="002A1A48">
        <w:rPr>
          <w:i/>
          <w:sz w:val="24"/>
          <w:szCs w:val="24"/>
          <w:shd w:val="clear" w:color="auto" w:fill="FFFFFF"/>
          <w:lang w:bidi="he-IL"/>
        </w:rPr>
        <w:t>Great expectations lead to great disappointments</w:t>
      </w:r>
      <w:r w:rsidR="002A1A48" w:rsidRPr="002A1A48">
        <w:rPr>
          <w:i/>
          <w:sz w:val="24"/>
          <w:szCs w:val="24"/>
          <w:lang w:bidi="he-IL"/>
        </w:rPr>
        <w:t>: Narcissism and confirmation of positive affective expectations for a vacation</w:t>
      </w:r>
      <w:r w:rsidR="002A1A48">
        <w:rPr>
          <w:sz w:val="24"/>
          <w:szCs w:val="24"/>
          <w:lang w:bidi="he-IL"/>
        </w:rPr>
        <w:t xml:space="preserve">. </w:t>
      </w:r>
      <w:r w:rsidR="002A1A48" w:rsidRPr="0032636A">
        <w:rPr>
          <w:sz w:val="24"/>
          <w:szCs w:val="24"/>
        </w:rPr>
        <w:t>P</w:t>
      </w:r>
      <w:r w:rsidR="002A1A48">
        <w:rPr>
          <w:sz w:val="24"/>
          <w:szCs w:val="24"/>
        </w:rPr>
        <w:t>ost</w:t>
      </w:r>
      <w:r w:rsidR="002A1A48" w:rsidRPr="0032636A">
        <w:rPr>
          <w:sz w:val="24"/>
          <w:szCs w:val="24"/>
        </w:rPr>
        <w:t xml:space="preserve">er </w:t>
      </w:r>
      <w:r w:rsidR="002A1A48" w:rsidRPr="00745AD1">
        <w:rPr>
          <w:sz w:val="24"/>
          <w:szCs w:val="24"/>
        </w:rPr>
        <w:t>presented at the meeting of the International Convention of Psychological Science, Amsterdam, Netherlands.</w:t>
      </w:r>
    </w:p>
    <w:p w:rsidR="00745AD1" w:rsidRPr="00745AD1" w:rsidRDefault="00745AD1" w:rsidP="003709CB">
      <w:pPr>
        <w:ind w:left="540" w:hanging="540"/>
        <w:rPr>
          <w:sz w:val="24"/>
          <w:szCs w:val="24"/>
        </w:rPr>
      </w:pPr>
    </w:p>
    <w:p w:rsidR="00745AD1" w:rsidRDefault="002B6ACB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116.</w:t>
      </w:r>
      <w:r>
        <w:rPr>
          <w:sz w:val="24"/>
          <w:szCs w:val="24"/>
        </w:rPr>
        <w:tab/>
      </w:r>
      <w:r w:rsidR="00745AD1" w:rsidRPr="00745AD1">
        <w:rPr>
          <w:sz w:val="24"/>
          <w:szCs w:val="24"/>
        </w:rPr>
        <w:t xml:space="preserve">Holden, C.J., Ewing, T.D., </w:t>
      </w:r>
      <w:proofErr w:type="spellStart"/>
      <w:r w:rsidR="00745AD1" w:rsidRPr="00745AD1">
        <w:rPr>
          <w:sz w:val="24"/>
          <w:szCs w:val="24"/>
        </w:rPr>
        <w:t>Machnik</w:t>
      </w:r>
      <w:proofErr w:type="spellEnd"/>
      <w:r w:rsidR="00745AD1" w:rsidRPr="00745AD1">
        <w:rPr>
          <w:sz w:val="24"/>
          <w:szCs w:val="24"/>
        </w:rPr>
        <w:t>, R. S.</w:t>
      </w:r>
      <w:r w:rsidR="002D7DB2">
        <w:rPr>
          <w:sz w:val="24"/>
          <w:szCs w:val="24"/>
        </w:rPr>
        <w:t>,</w:t>
      </w:r>
      <w:r w:rsidR="00745AD1" w:rsidRPr="00745AD1">
        <w:rPr>
          <w:sz w:val="24"/>
          <w:szCs w:val="24"/>
        </w:rPr>
        <w:t xml:space="preserve"> &amp; </w:t>
      </w:r>
      <w:r w:rsidR="00745AD1" w:rsidRPr="00491EEB">
        <w:rPr>
          <w:b/>
          <w:sz w:val="24"/>
          <w:szCs w:val="24"/>
        </w:rPr>
        <w:t>Zeigler-Hill, V.</w:t>
      </w:r>
      <w:r w:rsidR="00745AD1" w:rsidRPr="00745AD1">
        <w:rPr>
          <w:sz w:val="24"/>
          <w:szCs w:val="24"/>
        </w:rPr>
        <w:t xml:space="preserve"> (</w:t>
      </w:r>
      <w:r w:rsidR="00E13563">
        <w:rPr>
          <w:sz w:val="24"/>
          <w:szCs w:val="24"/>
        </w:rPr>
        <w:t xml:space="preserve">2015, </w:t>
      </w:r>
      <w:r w:rsidR="00442A8A">
        <w:rPr>
          <w:sz w:val="24"/>
          <w:szCs w:val="24"/>
        </w:rPr>
        <w:t>March</w:t>
      </w:r>
      <w:r w:rsidR="00745AD1" w:rsidRPr="00745AD1">
        <w:rPr>
          <w:sz w:val="24"/>
          <w:szCs w:val="24"/>
        </w:rPr>
        <w:t xml:space="preserve">). </w:t>
      </w:r>
      <w:r w:rsidR="00745AD1" w:rsidRPr="00745AD1">
        <w:rPr>
          <w:i/>
          <w:iCs/>
          <w:sz w:val="24"/>
          <w:szCs w:val="24"/>
        </w:rPr>
        <w:t>The MMPI and the dark side of high self-esteem.</w:t>
      </w:r>
      <w:r w:rsidR="00745AD1" w:rsidRPr="00745AD1">
        <w:rPr>
          <w:sz w:val="24"/>
          <w:szCs w:val="24"/>
        </w:rPr>
        <w:t xml:space="preserve"> Poster presented at the </w:t>
      </w:r>
      <w:r w:rsidR="00745AD1">
        <w:rPr>
          <w:sz w:val="24"/>
          <w:szCs w:val="24"/>
        </w:rPr>
        <w:t>a</w:t>
      </w:r>
      <w:r w:rsidR="00745AD1" w:rsidRPr="00745AD1">
        <w:rPr>
          <w:sz w:val="24"/>
          <w:szCs w:val="24"/>
        </w:rPr>
        <w:t xml:space="preserve">nnual </w:t>
      </w:r>
      <w:r w:rsidR="00745AD1">
        <w:rPr>
          <w:sz w:val="24"/>
          <w:szCs w:val="24"/>
        </w:rPr>
        <w:t>c</w:t>
      </w:r>
      <w:r w:rsidR="00745AD1" w:rsidRPr="00745AD1">
        <w:rPr>
          <w:sz w:val="24"/>
          <w:szCs w:val="24"/>
        </w:rPr>
        <w:t>onvention of the Soc</w:t>
      </w:r>
      <w:r w:rsidR="00745AD1">
        <w:rPr>
          <w:sz w:val="24"/>
          <w:szCs w:val="24"/>
        </w:rPr>
        <w:t xml:space="preserve">iety for Personality </w:t>
      </w:r>
      <w:r w:rsidR="00745AD1" w:rsidRPr="00A211EB">
        <w:rPr>
          <w:sz w:val="24"/>
          <w:szCs w:val="24"/>
        </w:rPr>
        <w:t>Assessment, Brooklyn, NY. </w:t>
      </w:r>
    </w:p>
    <w:p w:rsidR="00F23668" w:rsidRDefault="00F23668" w:rsidP="003709CB">
      <w:pPr>
        <w:ind w:left="540" w:hanging="540"/>
        <w:rPr>
          <w:sz w:val="24"/>
          <w:szCs w:val="24"/>
        </w:rPr>
      </w:pPr>
    </w:p>
    <w:p w:rsidR="00F23668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lastRenderedPageBreak/>
        <w:t>115.</w:t>
      </w:r>
      <w:r>
        <w:tab/>
      </w:r>
      <w:r w:rsidR="00F23668">
        <w:t xml:space="preserve">Ewing, D., Holden, C. J., McCabe, G., &amp; </w:t>
      </w:r>
      <w:r w:rsidR="00F23668" w:rsidRPr="00F23668">
        <w:rPr>
          <w:b/>
        </w:rPr>
        <w:t>Zeigler-Hill, V.</w:t>
      </w:r>
      <w:r w:rsidR="00F23668">
        <w:t xml:space="preserve"> (</w:t>
      </w:r>
      <w:r w:rsidR="00E13563">
        <w:t xml:space="preserve">2015, </w:t>
      </w:r>
      <w:r w:rsidR="00F23668">
        <w:t xml:space="preserve">February). </w:t>
      </w:r>
      <w:r w:rsidR="00F23668" w:rsidRPr="000B7BD4">
        <w:rPr>
          <w:i/>
        </w:rPr>
        <w:t>Using the MMPI-2-RF to gain a better understanding of the Dark Triad</w:t>
      </w:r>
      <w:r w:rsidR="00F23668">
        <w:t xml:space="preserve">. </w:t>
      </w:r>
      <w:r w:rsidR="00F23668" w:rsidRPr="0032636A">
        <w:rPr>
          <w:color w:val="232323"/>
        </w:rPr>
        <w:t xml:space="preserve">Poster presented at the meeting of the Society for Personality and Social Psychology, </w:t>
      </w:r>
      <w:r w:rsidR="00F23668">
        <w:rPr>
          <w:color w:val="232323"/>
        </w:rPr>
        <w:t>Long Beach</w:t>
      </w:r>
      <w:r w:rsidR="00F23668" w:rsidRPr="0032636A">
        <w:rPr>
          <w:color w:val="232323"/>
        </w:rPr>
        <w:t xml:space="preserve">, </w:t>
      </w:r>
      <w:r w:rsidR="00F23668">
        <w:rPr>
          <w:color w:val="232323"/>
        </w:rPr>
        <w:t>CA</w:t>
      </w:r>
      <w:r w:rsidR="00F23668" w:rsidRPr="0032636A">
        <w:rPr>
          <w:color w:val="232323"/>
        </w:rPr>
        <w:t>. </w:t>
      </w:r>
    </w:p>
    <w:p w:rsidR="0062696A" w:rsidRDefault="0062696A" w:rsidP="003709CB">
      <w:pPr>
        <w:pStyle w:val="NormalWeb"/>
        <w:spacing w:before="0" w:beforeAutospacing="0" w:after="0" w:afterAutospacing="0"/>
        <w:ind w:left="540" w:hanging="540"/>
      </w:pPr>
    </w:p>
    <w:p w:rsidR="0062696A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114.</w:t>
      </w:r>
      <w:r>
        <w:tab/>
      </w:r>
      <w:proofErr w:type="spellStart"/>
      <w:r w:rsidR="0062696A">
        <w:t>Vonk</w:t>
      </w:r>
      <w:proofErr w:type="spellEnd"/>
      <w:r w:rsidR="0062696A">
        <w:t xml:space="preserve">, J., </w:t>
      </w:r>
      <w:r w:rsidR="00DB35C1">
        <w:t xml:space="preserve">Ewing, D., </w:t>
      </w:r>
      <w:proofErr w:type="spellStart"/>
      <w:r w:rsidR="0062696A">
        <w:t>Noser</w:t>
      </w:r>
      <w:proofErr w:type="spellEnd"/>
      <w:r w:rsidR="0062696A">
        <w:t xml:space="preserve">, A. E., Mercer, S. &amp; </w:t>
      </w:r>
      <w:r w:rsidR="0062696A" w:rsidRPr="00F23668">
        <w:rPr>
          <w:b/>
        </w:rPr>
        <w:t>Zeigler-Hill, V.</w:t>
      </w:r>
      <w:r w:rsidR="0062696A">
        <w:t xml:space="preserve"> (</w:t>
      </w:r>
      <w:r w:rsidR="00E13563">
        <w:t xml:space="preserve">2015, </w:t>
      </w:r>
      <w:r w:rsidR="0062696A">
        <w:t xml:space="preserve">February). </w:t>
      </w:r>
      <w:r w:rsidR="00DB35C1">
        <w:rPr>
          <w:i/>
        </w:rPr>
        <w:t>Mind-reading in the dark: Associations between dark personality features and theory of mind</w:t>
      </w:r>
      <w:r w:rsidR="0062696A">
        <w:t xml:space="preserve">. </w:t>
      </w:r>
      <w:r w:rsidR="0062696A" w:rsidRPr="0032636A">
        <w:rPr>
          <w:color w:val="232323"/>
        </w:rPr>
        <w:t xml:space="preserve">Poster presented at the meeting of the Society for Personality and Social Psychology, </w:t>
      </w:r>
      <w:r w:rsidR="0062696A">
        <w:rPr>
          <w:color w:val="232323"/>
        </w:rPr>
        <w:t>Long Beach</w:t>
      </w:r>
      <w:r w:rsidR="0062696A" w:rsidRPr="0032636A">
        <w:rPr>
          <w:color w:val="232323"/>
        </w:rPr>
        <w:t xml:space="preserve">, </w:t>
      </w:r>
      <w:r w:rsidR="0062696A">
        <w:rPr>
          <w:color w:val="232323"/>
        </w:rPr>
        <w:t>CA</w:t>
      </w:r>
      <w:r w:rsidR="0062696A" w:rsidRPr="0032636A">
        <w:rPr>
          <w:color w:val="232323"/>
        </w:rPr>
        <w:t>. </w:t>
      </w:r>
    </w:p>
    <w:p w:rsidR="00A211EB" w:rsidRDefault="00A211EB" w:rsidP="003709CB">
      <w:pPr>
        <w:ind w:left="540" w:hanging="540"/>
        <w:rPr>
          <w:sz w:val="24"/>
          <w:szCs w:val="24"/>
        </w:rPr>
      </w:pPr>
    </w:p>
    <w:p w:rsidR="000B7BD4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113.</w:t>
      </w:r>
      <w:r>
        <w:tab/>
      </w:r>
      <w:r w:rsidR="000B7BD4">
        <w:t xml:space="preserve">Holden, C. J., Roof, C. H., &amp; </w:t>
      </w:r>
      <w:r w:rsidR="000B7BD4" w:rsidRPr="00F23668">
        <w:rPr>
          <w:b/>
        </w:rPr>
        <w:t>Zeigler-Hill, V.</w:t>
      </w:r>
      <w:r w:rsidR="000B7BD4">
        <w:t xml:space="preserve"> (</w:t>
      </w:r>
      <w:r w:rsidR="00E13563">
        <w:t xml:space="preserve">2015, </w:t>
      </w:r>
      <w:r w:rsidR="000B7BD4">
        <w:t xml:space="preserve">February). </w:t>
      </w:r>
      <w:r w:rsidR="000B7BD4">
        <w:rPr>
          <w:i/>
        </w:rPr>
        <w:t>Detached and antagonistic: Pathological personality features and mate retention</w:t>
      </w:r>
      <w:r w:rsidR="000B7BD4">
        <w:t xml:space="preserve">. </w:t>
      </w:r>
      <w:r w:rsidR="000B7BD4" w:rsidRPr="0032636A">
        <w:rPr>
          <w:color w:val="232323"/>
        </w:rPr>
        <w:t xml:space="preserve">Poster presented at the meeting of the Society for Personality and Social Psychology, </w:t>
      </w:r>
      <w:r w:rsidR="000B7BD4">
        <w:rPr>
          <w:color w:val="232323"/>
        </w:rPr>
        <w:t>Long Beach</w:t>
      </w:r>
      <w:r w:rsidR="000B7BD4" w:rsidRPr="0032636A">
        <w:rPr>
          <w:color w:val="232323"/>
        </w:rPr>
        <w:t xml:space="preserve">, </w:t>
      </w:r>
      <w:r w:rsidR="000B7BD4">
        <w:rPr>
          <w:color w:val="232323"/>
        </w:rPr>
        <w:t>CA</w:t>
      </w:r>
      <w:r w:rsidR="000B7BD4" w:rsidRPr="0032636A">
        <w:rPr>
          <w:color w:val="232323"/>
        </w:rPr>
        <w:t>. </w:t>
      </w:r>
    </w:p>
    <w:p w:rsidR="007215B0" w:rsidRDefault="007215B0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215B0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112.</w:t>
      </w:r>
      <w:r>
        <w:tab/>
      </w:r>
      <w:proofErr w:type="spellStart"/>
      <w:r w:rsidR="007215B0">
        <w:t>Noser</w:t>
      </w:r>
      <w:proofErr w:type="spellEnd"/>
      <w:r w:rsidR="007215B0">
        <w:t xml:space="preserve">, A. E., Southard, A. C., Pollock, N. C., &amp; </w:t>
      </w:r>
      <w:r w:rsidR="007215B0" w:rsidRPr="00F23668">
        <w:rPr>
          <w:b/>
        </w:rPr>
        <w:t>Zeigler-Hill, V.</w:t>
      </w:r>
      <w:r w:rsidR="007215B0">
        <w:t xml:space="preserve"> (</w:t>
      </w:r>
      <w:r w:rsidR="00E13563">
        <w:t xml:space="preserve">2015, </w:t>
      </w:r>
      <w:r w:rsidR="007215B0">
        <w:t xml:space="preserve">February). </w:t>
      </w:r>
      <w:r w:rsidR="007215B0">
        <w:rPr>
          <w:i/>
        </w:rPr>
        <w:t>The interpersonal style of dark personality features</w:t>
      </w:r>
      <w:r w:rsidR="007215B0">
        <w:t xml:space="preserve">. </w:t>
      </w:r>
      <w:r w:rsidR="007215B0" w:rsidRPr="0032636A">
        <w:rPr>
          <w:color w:val="232323"/>
        </w:rPr>
        <w:t xml:space="preserve">Poster presented at the meeting of the Society for Personality and Social Psychology, </w:t>
      </w:r>
      <w:r w:rsidR="007215B0">
        <w:rPr>
          <w:color w:val="232323"/>
        </w:rPr>
        <w:t>Long Beach</w:t>
      </w:r>
      <w:r w:rsidR="007215B0" w:rsidRPr="0032636A">
        <w:rPr>
          <w:color w:val="232323"/>
        </w:rPr>
        <w:t xml:space="preserve">, </w:t>
      </w:r>
      <w:r w:rsidR="007215B0">
        <w:rPr>
          <w:color w:val="232323"/>
        </w:rPr>
        <w:t>CA</w:t>
      </w:r>
      <w:r w:rsidR="007215B0" w:rsidRPr="0032636A">
        <w:rPr>
          <w:color w:val="232323"/>
        </w:rPr>
        <w:t>. </w:t>
      </w:r>
    </w:p>
    <w:p w:rsidR="000B7BD4" w:rsidRDefault="000B7BD4" w:rsidP="003709CB">
      <w:pPr>
        <w:ind w:left="540" w:hanging="540"/>
        <w:rPr>
          <w:sz w:val="24"/>
          <w:szCs w:val="24"/>
        </w:rPr>
      </w:pPr>
    </w:p>
    <w:p w:rsidR="007A60F2" w:rsidRDefault="002B6ACB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t>111.</w:t>
      </w:r>
      <w:r>
        <w:tab/>
      </w:r>
      <w:r w:rsidR="007A60F2">
        <w:t xml:space="preserve">Southard, A. C., </w:t>
      </w:r>
      <w:proofErr w:type="spellStart"/>
      <w:r w:rsidR="007A60F2">
        <w:t>Enjaian</w:t>
      </w:r>
      <w:proofErr w:type="spellEnd"/>
      <w:r w:rsidR="007A60F2">
        <w:t xml:space="preserve">, B., Holden, C. J., &amp; </w:t>
      </w:r>
      <w:r w:rsidR="007A60F2" w:rsidRPr="00F23668">
        <w:rPr>
          <w:b/>
        </w:rPr>
        <w:t>Zeigler-Hill, V.</w:t>
      </w:r>
      <w:r w:rsidR="007A60F2">
        <w:t xml:space="preserve"> (</w:t>
      </w:r>
      <w:r w:rsidR="00E13563">
        <w:t xml:space="preserve">2015, </w:t>
      </w:r>
      <w:r w:rsidR="007A60F2">
        <w:t xml:space="preserve">February). </w:t>
      </w:r>
      <w:r w:rsidR="007A60F2">
        <w:rPr>
          <w:i/>
        </w:rPr>
        <w:t>Self-esteem instability and perceived aggression</w:t>
      </w:r>
      <w:r w:rsidR="007A60F2">
        <w:t xml:space="preserve">. </w:t>
      </w:r>
      <w:r w:rsidR="007A60F2" w:rsidRPr="0032636A">
        <w:rPr>
          <w:color w:val="232323"/>
        </w:rPr>
        <w:t xml:space="preserve">Poster presented at the meeting of the Society for Personality and Social Psychology, </w:t>
      </w:r>
      <w:r w:rsidR="007A60F2">
        <w:rPr>
          <w:color w:val="232323"/>
        </w:rPr>
        <w:t>Long Beach</w:t>
      </w:r>
      <w:r w:rsidR="007A60F2" w:rsidRPr="0032636A">
        <w:rPr>
          <w:color w:val="232323"/>
        </w:rPr>
        <w:t xml:space="preserve">, </w:t>
      </w:r>
      <w:r w:rsidR="007A60F2">
        <w:rPr>
          <w:color w:val="232323"/>
        </w:rPr>
        <w:t>CA</w:t>
      </w:r>
      <w:r w:rsidR="007A60F2" w:rsidRPr="0032636A">
        <w:rPr>
          <w:color w:val="232323"/>
        </w:rPr>
        <w:t>. </w:t>
      </w:r>
    </w:p>
    <w:p w:rsidR="007A60F2" w:rsidRPr="00A211EB" w:rsidRDefault="007A60F2" w:rsidP="003709CB">
      <w:pPr>
        <w:ind w:left="540" w:hanging="540"/>
        <w:rPr>
          <w:sz w:val="24"/>
          <w:szCs w:val="24"/>
        </w:rPr>
      </w:pPr>
    </w:p>
    <w:p w:rsidR="00A211EB" w:rsidRPr="00A211EB" w:rsidRDefault="002B6ACB" w:rsidP="003709CB">
      <w:pPr>
        <w:ind w:left="540" w:hanging="540"/>
        <w:rPr>
          <w:sz w:val="24"/>
          <w:szCs w:val="24"/>
          <w:lang w:bidi="he-IL"/>
        </w:rPr>
      </w:pPr>
      <w:r>
        <w:rPr>
          <w:color w:val="000000"/>
          <w:sz w:val="24"/>
          <w:szCs w:val="24"/>
        </w:rPr>
        <w:t>110.</w:t>
      </w:r>
      <w:r>
        <w:rPr>
          <w:color w:val="000000"/>
          <w:sz w:val="24"/>
          <w:szCs w:val="24"/>
        </w:rPr>
        <w:tab/>
      </w:r>
      <w:r w:rsidR="00A211EB" w:rsidRPr="00A211EB">
        <w:rPr>
          <w:color w:val="000000"/>
          <w:sz w:val="24"/>
          <w:szCs w:val="24"/>
        </w:rPr>
        <w:t xml:space="preserve">Holden, C.J., Roof, C. H., &amp; </w:t>
      </w:r>
      <w:r w:rsidR="00A211EB" w:rsidRPr="00A211EB">
        <w:rPr>
          <w:b/>
          <w:color w:val="000000"/>
          <w:sz w:val="24"/>
          <w:szCs w:val="24"/>
        </w:rPr>
        <w:t>Zeigler-Hill, V.</w:t>
      </w:r>
      <w:r w:rsidR="00A211EB" w:rsidRPr="00A211EB">
        <w:rPr>
          <w:color w:val="000000"/>
          <w:sz w:val="24"/>
          <w:szCs w:val="24"/>
        </w:rPr>
        <w:t xml:space="preserve"> (</w:t>
      </w:r>
      <w:r w:rsidR="00E13563">
        <w:rPr>
          <w:color w:val="000000"/>
          <w:sz w:val="24"/>
          <w:szCs w:val="24"/>
        </w:rPr>
        <w:t xml:space="preserve">2015, </w:t>
      </w:r>
      <w:r w:rsidR="00A211EB" w:rsidRPr="00A211EB">
        <w:rPr>
          <w:color w:val="000000"/>
          <w:sz w:val="24"/>
          <w:szCs w:val="24"/>
        </w:rPr>
        <w:t xml:space="preserve">February). </w:t>
      </w:r>
      <w:r w:rsidR="00A211EB" w:rsidRPr="00A211EB">
        <w:rPr>
          <w:i/>
          <w:iCs/>
          <w:color w:val="000000"/>
          <w:sz w:val="24"/>
          <w:szCs w:val="24"/>
        </w:rPr>
        <w:t>Pathological Personality Features and Mate Retention Behavior.</w:t>
      </w:r>
      <w:r w:rsidR="00A211EB" w:rsidRPr="00A211EB">
        <w:rPr>
          <w:rStyle w:val="Emphasis"/>
          <w:color w:val="000000"/>
          <w:sz w:val="24"/>
          <w:szCs w:val="24"/>
        </w:rPr>
        <w:t> </w:t>
      </w:r>
      <w:r w:rsidR="00A211EB" w:rsidRPr="00A211EB">
        <w:rPr>
          <w:color w:val="000000"/>
          <w:sz w:val="24"/>
          <w:szCs w:val="24"/>
        </w:rPr>
        <w:t xml:space="preserve">Paper presented at the </w:t>
      </w:r>
      <w:r w:rsidR="009360EC" w:rsidRPr="00A211EB">
        <w:rPr>
          <w:color w:val="000000"/>
          <w:sz w:val="24"/>
          <w:szCs w:val="24"/>
        </w:rPr>
        <w:t xml:space="preserve">Close Relationships Preconference </w:t>
      </w:r>
      <w:r w:rsidR="009360EC">
        <w:rPr>
          <w:color w:val="000000"/>
          <w:sz w:val="24"/>
          <w:szCs w:val="24"/>
        </w:rPr>
        <w:t xml:space="preserve">for the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ociety for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 xml:space="preserve">ersonality and </w:t>
      </w:r>
      <w:r w:rsidR="00A211EB" w:rsidRPr="00A211EB">
        <w:rPr>
          <w:color w:val="000000"/>
          <w:sz w:val="24"/>
          <w:szCs w:val="24"/>
        </w:rPr>
        <w:t>S</w:t>
      </w:r>
      <w:r w:rsidR="00A211EB">
        <w:rPr>
          <w:color w:val="000000"/>
          <w:sz w:val="24"/>
          <w:szCs w:val="24"/>
        </w:rPr>
        <w:t xml:space="preserve">ocial </w:t>
      </w:r>
      <w:r w:rsidR="00A211EB" w:rsidRPr="00A211EB">
        <w:rPr>
          <w:color w:val="000000"/>
          <w:sz w:val="24"/>
          <w:szCs w:val="24"/>
        </w:rPr>
        <w:t>P</w:t>
      </w:r>
      <w:r w:rsidR="00A211EB">
        <w:rPr>
          <w:color w:val="000000"/>
          <w:sz w:val="24"/>
          <w:szCs w:val="24"/>
        </w:rPr>
        <w:t>sychology</w:t>
      </w:r>
      <w:r w:rsidR="00A211EB" w:rsidRPr="00A211EB">
        <w:rPr>
          <w:color w:val="000000"/>
          <w:sz w:val="24"/>
          <w:szCs w:val="24"/>
        </w:rPr>
        <w:t>, Long Beach, CA.</w:t>
      </w:r>
    </w:p>
    <w:p w:rsidR="002A1A48" w:rsidRPr="00A211EB" w:rsidRDefault="002A1A48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FB1695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109.</w:t>
      </w:r>
      <w:r>
        <w:rPr>
          <w:rStyle w:val="Emphasis"/>
          <w:i w:val="0"/>
          <w:iCs w:val="0"/>
          <w:sz w:val="24"/>
          <w:szCs w:val="24"/>
        </w:rPr>
        <w:tab/>
      </w:r>
      <w:r w:rsidR="00FB1695" w:rsidRPr="00A211EB">
        <w:rPr>
          <w:rStyle w:val="Emphasis"/>
          <w:i w:val="0"/>
          <w:iCs w:val="0"/>
          <w:sz w:val="24"/>
          <w:szCs w:val="24"/>
        </w:rPr>
        <w:t>Southard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C., </w:t>
      </w:r>
      <w:proofErr w:type="spellStart"/>
      <w:r w:rsidR="00FB1695" w:rsidRPr="00745AD1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FB1695" w:rsidRPr="00745AD1">
        <w:rPr>
          <w:rStyle w:val="Emphasis"/>
          <w:i w:val="0"/>
          <w:iCs w:val="0"/>
          <w:sz w:val="24"/>
          <w:szCs w:val="24"/>
        </w:rPr>
        <w:t xml:space="preserve">, A. E., &amp; </w:t>
      </w:r>
      <w:r w:rsidR="00FB1695" w:rsidRPr="00745AD1">
        <w:rPr>
          <w:rStyle w:val="Emphasis"/>
          <w:b/>
          <w:i w:val="0"/>
          <w:iCs w:val="0"/>
          <w:sz w:val="24"/>
          <w:szCs w:val="24"/>
        </w:rPr>
        <w:t>Zeigler-Hill, V.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FB1695" w:rsidRPr="00745AD1">
        <w:rPr>
          <w:rStyle w:val="Emphasis"/>
          <w:i w:val="0"/>
          <w:iCs w:val="0"/>
          <w:sz w:val="24"/>
          <w:szCs w:val="24"/>
        </w:rPr>
        <w:t xml:space="preserve">). </w:t>
      </w:r>
      <w:r w:rsidR="00FB1695" w:rsidRPr="00745AD1">
        <w:rPr>
          <w:rStyle w:val="Emphasis"/>
          <w:iCs w:val="0"/>
          <w:sz w:val="24"/>
          <w:szCs w:val="24"/>
        </w:rPr>
        <w:t>I want to be a star! The Dark Triad and fame interest</w:t>
      </w:r>
      <w:r w:rsidR="00FB1695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FB1695" w:rsidRPr="0032636A">
        <w:rPr>
          <w:sz w:val="24"/>
          <w:szCs w:val="24"/>
        </w:rPr>
        <w:t>P</w:t>
      </w:r>
      <w:r w:rsidR="00FB1695">
        <w:rPr>
          <w:sz w:val="24"/>
          <w:szCs w:val="24"/>
        </w:rPr>
        <w:t>ap</w:t>
      </w:r>
      <w:r w:rsidR="00FB1695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826324" w:rsidRDefault="00826324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26324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108.</w:t>
      </w:r>
      <w:r>
        <w:rPr>
          <w:rStyle w:val="Emphasis"/>
          <w:i w:val="0"/>
          <w:iCs w:val="0"/>
          <w:sz w:val="24"/>
          <w:szCs w:val="24"/>
        </w:rPr>
        <w:tab/>
      </w:r>
      <w:r w:rsidR="00826324">
        <w:rPr>
          <w:rStyle w:val="Emphasis"/>
          <w:i w:val="0"/>
          <w:iCs w:val="0"/>
          <w:sz w:val="24"/>
          <w:szCs w:val="24"/>
        </w:rPr>
        <w:t xml:space="preserve">Holden, C. J., </w:t>
      </w:r>
      <w:proofErr w:type="spellStart"/>
      <w:r w:rsidR="00826324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826324">
        <w:rPr>
          <w:rStyle w:val="Emphasis"/>
          <w:i w:val="0"/>
          <w:iCs w:val="0"/>
          <w:sz w:val="24"/>
          <w:szCs w:val="24"/>
        </w:rPr>
        <w:t>, A. E.,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26324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826324">
        <w:rPr>
          <w:rStyle w:val="Emphasis"/>
          <w:iCs w:val="0"/>
          <w:sz w:val="24"/>
          <w:szCs w:val="24"/>
        </w:rPr>
        <w:t>The connections between Theory of Mind and personality</w:t>
      </w:r>
      <w:r w:rsidR="00826324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26324" w:rsidRPr="0032636A">
        <w:rPr>
          <w:sz w:val="24"/>
          <w:szCs w:val="24"/>
        </w:rPr>
        <w:t>P</w:t>
      </w:r>
      <w:r w:rsidR="00826324">
        <w:rPr>
          <w:sz w:val="24"/>
          <w:szCs w:val="24"/>
        </w:rPr>
        <w:t>ap</w:t>
      </w:r>
      <w:r w:rsidR="00826324" w:rsidRPr="0032636A">
        <w:rPr>
          <w:sz w:val="24"/>
          <w:szCs w:val="24"/>
        </w:rPr>
        <w:t xml:space="preserve">er presented at the meeting of the Midwestern Psychological Association, Chicago, IL. </w:t>
      </w:r>
    </w:p>
    <w:p w:rsidR="00FB1695" w:rsidRDefault="00FB1695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32636A" w:rsidRDefault="002B6ACB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107.</w:t>
      </w:r>
      <w:r>
        <w:rPr>
          <w:rStyle w:val="Emphasis"/>
          <w:i w:val="0"/>
          <w:iCs w:val="0"/>
          <w:sz w:val="24"/>
          <w:szCs w:val="24"/>
        </w:rPr>
        <w:tab/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Holden, C. J., Holub, A. M., </w:t>
      </w:r>
      <w:proofErr w:type="spellStart"/>
      <w:r w:rsidR="0032636A" w:rsidRPr="0032636A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32636A" w:rsidRPr="0032636A">
        <w:rPr>
          <w:rStyle w:val="Emphasis"/>
          <w:i w:val="0"/>
          <w:iCs w:val="0"/>
          <w:sz w:val="24"/>
          <w:szCs w:val="24"/>
        </w:rPr>
        <w:t xml:space="preserve">, B., Ewing, T. D., &amp; </w:t>
      </w:r>
      <w:r w:rsidR="0032636A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32636A" w:rsidRPr="0032636A">
        <w:rPr>
          <w:rStyle w:val="Emphasis"/>
          <w:iCs w:val="0"/>
          <w:sz w:val="24"/>
          <w:szCs w:val="24"/>
        </w:rPr>
        <w:t>Who is more likely to sexually aggress? Dark personality features and sexual aggression in men</w:t>
      </w:r>
      <w:r w:rsidR="0032636A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32636A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0B70FC" w:rsidRDefault="000B70F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0B70F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106.</w:t>
      </w:r>
      <w:r>
        <w:rPr>
          <w:rStyle w:val="Emphasis"/>
          <w:i w:val="0"/>
          <w:iCs w:val="0"/>
          <w:sz w:val="24"/>
          <w:szCs w:val="24"/>
        </w:rPr>
        <w:tab/>
      </w:r>
      <w:r w:rsidR="000B70FC">
        <w:rPr>
          <w:rStyle w:val="Emphasis"/>
          <w:i w:val="0"/>
          <w:iCs w:val="0"/>
          <w:sz w:val="24"/>
          <w:szCs w:val="24"/>
        </w:rPr>
        <w:t xml:space="preserve">Pollock, </w:t>
      </w:r>
      <w:r w:rsidR="00C56CF6">
        <w:rPr>
          <w:rStyle w:val="Emphasis"/>
          <w:i w:val="0"/>
          <w:iCs w:val="0"/>
          <w:sz w:val="24"/>
          <w:szCs w:val="24"/>
        </w:rPr>
        <w:t xml:space="preserve">N. </w:t>
      </w:r>
      <w:r w:rsidR="000B70FC">
        <w:rPr>
          <w:rStyle w:val="Emphasis"/>
          <w:i w:val="0"/>
          <w:iCs w:val="0"/>
          <w:sz w:val="24"/>
          <w:szCs w:val="24"/>
        </w:rPr>
        <w:t xml:space="preserve">C., </w:t>
      </w:r>
      <w:proofErr w:type="spellStart"/>
      <w:r w:rsidR="000B70FC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0B70FC">
        <w:rPr>
          <w:rStyle w:val="Emphasis"/>
          <w:i w:val="0"/>
          <w:iCs w:val="0"/>
          <w:sz w:val="24"/>
          <w:szCs w:val="24"/>
        </w:rPr>
        <w:t xml:space="preserve">, A. E.,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Holden, C. J., &amp; </w:t>
      </w:r>
      <w:r w:rsidR="000B70F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0B70FC">
        <w:rPr>
          <w:rStyle w:val="Emphasis"/>
          <w:iCs w:val="0"/>
          <w:sz w:val="24"/>
          <w:szCs w:val="24"/>
        </w:rPr>
        <w:t>Mediators between personality and subjective well-being</w:t>
      </w:r>
      <w:r w:rsidR="000B70F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0B70F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D632C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105.</w:t>
      </w:r>
      <w:r>
        <w:rPr>
          <w:rStyle w:val="Emphasis"/>
          <w:i w:val="0"/>
          <w:iCs w:val="0"/>
          <w:sz w:val="24"/>
          <w:szCs w:val="24"/>
        </w:rPr>
        <w:tab/>
      </w:r>
      <w:proofErr w:type="spellStart"/>
      <w:r w:rsidR="008D632C">
        <w:rPr>
          <w:rStyle w:val="Emphasis"/>
          <w:i w:val="0"/>
          <w:iCs w:val="0"/>
          <w:sz w:val="24"/>
          <w:szCs w:val="24"/>
        </w:rPr>
        <w:t>Enjaian</w:t>
      </w:r>
      <w:proofErr w:type="spellEnd"/>
      <w:r w:rsidR="008D632C">
        <w:rPr>
          <w:rStyle w:val="Emphasis"/>
          <w:i w:val="0"/>
          <w:iCs w:val="0"/>
          <w:sz w:val="24"/>
          <w:szCs w:val="24"/>
        </w:rPr>
        <w:t>, B.,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8D632C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>2014, May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). </w:t>
      </w:r>
      <w:r w:rsidR="008D632C">
        <w:rPr>
          <w:rStyle w:val="Emphasis"/>
          <w:iCs w:val="0"/>
          <w:sz w:val="24"/>
          <w:szCs w:val="24"/>
        </w:rPr>
        <w:t>Self-esteem instability and resistance to peer influence</w:t>
      </w:r>
      <w:r w:rsidR="008D632C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8D632C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8D632C" w:rsidRPr="0032636A" w:rsidRDefault="008D632C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127B0D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lastRenderedPageBreak/>
        <w:t>104.</w:t>
      </w:r>
      <w:r>
        <w:rPr>
          <w:rStyle w:val="Emphasis"/>
          <w:i w:val="0"/>
          <w:iCs w:val="0"/>
          <w:sz w:val="24"/>
          <w:szCs w:val="24"/>
        </w:rPr>
        <w:tab/>
      </w:r>
      <w:r w:rsidR="00127B0D" w:rsidRPr="0032636A">
        <w:rPr>
          <w:rStyle w:val="Emphasis"/>
          <w:i w:val="0"/>
          <w:iCs w:val="0"/>
          <w:sz w:val="24"/>
          <w:szCs w:val="24"/>
        </w:rPr>
        <w:t>Ewing, T. D.,</w:t>
      </w:r>
      <w:r w:rsidR="00127B0D">
        <w:rPr>
          <w:rStyle w:val="Emphasis"/>
          <w:i w:val="0"/>
          <w:iCs w:val="0"/>
          <w:sz w:val="24"/>
          <w:szCs w:val="24"/>
        </w:rPr>
        <w:t xml:space="preserve"> </w:t>
      </w:r>
      <w:proofErr w:type="spellStart"/>
      <w:r w:rsidR="00127B0D">
        <w:rPr>
          <w:rStyle w:val="Emphasis"/>
          <w:i w:val="0"/>
          <w:iCs w:val="0"/>
          <w:sz w:val="24"/>
          <w:szCs w:val="24"/>
        </w:rPr>
        <w:t>Noser</w:t>
      </w:r>
      <w:proofErr w:type="spellEnd"/>
      <w:r w:rsidR="00127B0D">
        <w:rPr>
          <w:rStyle w:val="Emphasis"/>
          <w:i w:val="0"/>
          <w:iCs w:val="0"/>
          <w:sz w:val="24"/>
          <w:szCs w:val="24"/>
        </w:rPr>
        <w:t>, A. E.,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&amp; </w:t>
      </w:r>
      <w:r w:rsidR="00127B0D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May). </w:t>
      </w:r>
      <w:r w:rsidR="00127B0D">
        <w:rPr>
          <w:rStyle w:val="Emphasis"/>
          <w:iCs w:val="0"/>
          <w:sz w:val="24"/>
          <w:szCs w:val="24"/>
        </w:rPr>
        <w:t>Do you like me? Approval-based self-worth moderates the association between race-related stress and psychological adjustment</w:t>
      </w:r>
      <w:r w:rsidR="00127B0D" w:rsidRPr="0032636A">
        <w:rPr>
          <w:rStyle w:val="Emphasis"/>
          <w:i w:val="0"/>
          <w:iCs w:val="0"/>
          <w:sz w:val="24"/>
          <w:szCs w:val="24"/>
        </w:rPr>
        <w:t xml:space="preserve">. </w:t>
      </w:r>
      <w:r w:rsidR="00127B0D" w:rsidRPr="0032636A">
        <w:rPr>
          <w:sz w:val="24"/>
          <w:szCs w:val="24"/>
        </w:rPr>
        <w:t xml:space="preserve">Poster presented at the meeting of the Midwestern Psychological Association, Chicago, IL. </w:t>
      </w:r>
    </w:p>
    <w:p w:rsidR="00127B0D" w:rsidRDefault="00127B0D" w:rsidP="003709CB">
      <w:pPr>
        <w:autoSpaceDE/>
        <w:autoSpaceDN/>
        <w:adjustRightInd/>
        <w:ind w:left="540" w:hanging="540"/>
        <w:rPr>
          <w:rStyle w:val="Emphasis"/>
          <w:i w:val="0"/>
          <w:iCs w:val="0"/>
          <w:sz w:val="24"/>
          <w:szCs w:val="24"/>
        </w:rPr>
      </w:pPr>
    </w:p>
    <w:p w:rsidR="00892D47" w:rsidRDefault="00D530EA" w:rsidP="003709CB">
      <w:pPr>
        <w:autoSpaceDE/>
        <w:autoSpaceDN/>
        <w:adjustRightInd/>
        <w:ind w:left="540" w:hanging="540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iCs w:val="0"/>
          <w:sz w:val="24"/>
          <w:szCs w:val="24"/>
        </w:rPr>
        <w:t>103.</w:t>
      </w:r>
      <w:r>
        <w:rPr>
          <w:rStyle w:val="Emphasis"/>
          <w:i w:val="0"/>
          <w:iCs w:val="0"/>
          <w:sz w:val="24"/>
          <w:szCs w:val="24"/>
        </w:rPr>
        <w:tab/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Pham, M. N., Shackelford, T. K., Holden, C. J., </w:t>
      </w:r>
      <w:r w:rsidR="00892D47" w:rsidRPr="0032636A">
        <w:rPr>
          <w:rStyle w:val="Emphasis"/>
          <w:b/>
          <w:i w:val="0"/>
          <w:iCs w:val="0"/>
          <w:sz w:val="24"/>
          <w:szCs w:val="24"/>
        </w:rPr>
        <w:t>Zeigler-Hill, V.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, Hummel, A., &amp; </w:t>
      </w:r>
      <w:proofErr w:type="spellStart"/>
      <w:r w:rsidR="00892D47" w:rsidRPr="0032636A">
        <w:rPr>
          <w:rStyle w:val="Emphasis"/>
          <w:i w:val="0"/>
          <w:iCs w:val="0"/>
          <w:sz w:val="24"/>
          <w:szCs w:val="24"/>
        </w:rPr>
        <w:t>Memering</w:t>
      </w:r>
      <w:proofErr w:type="spellEnd"/>
      <w:r w:rsidR="00892D47" w:rsidRPr="0032636A">
        <w:rPr>
          <w:rStyle w:val="Emphasis"/>
          <w:i w:val="0"/>
          <w:iCs w:val="0"/>
          <w:sz w:val="24"/>
          <w:szCs w:val="24"/>
        </w:rPr>
        <w:t>, S. (</w:t>
      </w:r>
      <w:r w:rsidR="00E13563">
        <w:rPr>
          <w:rStyle w:val="Emphasis"/>
          <w:i w:val="0"/>
          <w:iCs w:val="0"/>
          <w:sz w:val="24"/>
          <w:szCs w:val="24"/>
        </w:rPr>
        <w:t xml:space="preserve">2014, </w:t>
      </w:r>
      <w:r w:rsidR="00892D47" w:rsidRPr="0032636A">
        <w:rPr>
          <w:rStyle w:val="Emphasis"/>
          <w:i w:val="0"/>
          <w:iCs w:val="0"/>
          <w:sz w:val="24"/>
          <w:szCs w:val="24"/>
        </w:rPr>
        <w:t xml:space="preserve">April). </w:t>
      </w:r>
      <w:r w:rsidR="00892D47" w:rsidRPr="0032636A">
        <w:rPr>
          <w:rStyle w:val="Emphasis"/>
          <w:iCs w:val="0"/>
          <w:sz w:val="24"/>
          <w:szCs w:val="24"/>
        </w:rPr>
        <w:t>Partner attractiveness moderates the relationship between number of sexual rivals and in-pair copulation frequency in humans (Homo sapiens)</w:t>
      </w:r>
      <w:r w:rsidR="00892D47" w:rsidRPr="0032636A">
        <w:rPr>
          <w:rStyle w:val="Emphasis"/>
          <w:i w:val="0"/>
          <w:iCs w:val="0"/>
          <w:sz w:val="24"/>
          <w:szCs w:val="24"/>
        </w:rPr>
        <w:t>. Poster presented at the meeting of the</w:t>
      </w:r>
      <w:r w:rsidR="00892D47" w:rsidRPr="0032636A">
        <w:rPr>
          <w:rStyle w:val="Emphasis"/>
          <w:sz w:val="24"/>
          <w:szCs w:val="24"/>
        </w:rPr>
        <w:t xml:space="preserve"> </w:t>
      </w:r>
      <w:proofErr w:type="spellStart"/>
      <w:r w:rsidR="00892D47" w:rsidRPr="0032636A">
        <w:rPr>
          <w:rStyle w:val="Emphasis"/>
          <w:i w:val="0"/>
          <w:sz w:val="24"/>
          <w:szCs w:val="24"/>
        </w:rPr>
        <w:t>NorthEastern</w:t>
      </w:r>
      <w:proofErr w:type="spellEnd"/>
      <w:r w:rsidR="00892D47" w:rsidRPr="0032636A">
        <w:rPr>
          <w:rStyle w:val="Emphasis"/>
          <w:i w:val="0"/>
          <w:sz w:val="24"/>
          <w:szCs w:val="24"/>
        </w:rPr>
        <w:t xml:space="preserve"> Evolutionary Psychology Society, New Paltz, NY.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C97A47" w:rsidRDefault="00D530EA" w:rsidP="003709CB">
      <w:pPr>
        <w:pStyle w:val="NormalWeb"/>
        <w:spacing w:before="0" w:beforeAutospacing="0" w:after="0" w:afterAutospacing="0"/>
        <w:ind w:left="540" w:hanging="540"/>
      </w:pPr>
      <w:r>
        <w:t>102.</w:t>
      </w:r>
      <w:r>
        <w:tab/>
      </w:r>
      <w:proofErr w:type="spellStart"/>
      <w:r w:rsidR="00C97A47" w:rsidRPr="0032636A">
        <w:t>Villarosa</w:t>
      </w:r>
      <w:proofErr w:type="spellEnd"/>
      <w:r w:rsidR="00C97A47" w:rsidRPr="0032636A">
        <w:t xml:space="preserve">, M. C., </w:t>
      </w:r>
      <w:proofErr w:type="spellStart"/>
      <w:r w:rsidR="00C97A47" w:rsidRPr="0032636A">
        <w:t>Madson</w:t>
      </w:r>
      <w:proofErr w:type="spellEnd"/>
      <w:r w:rsidR="00C97A47" w:rsidRPr="0032636A">
        <w:t xml:space="preserve">, M. B., &amp; </w:t>
      </w:r>
      <w:r w:rsidR="00C97A47" w:rsidRPr="0032636A">
        <w:rPr>
          <w:b/>
        </w:rPr>
        <w:t>Zeigler-Hill, V.</w:t>
      </w:r>
      <w:r w:rsidR="00C97A47" w:rsidRPr="0032636A">
        <w:t xml:space="preserve"> (</w:t>
      </w:r>
      <w:r w:rsidR="00E13563">
        <w:t xml:space="preserve">2014, </w:t>
      </w:r>
      <w:r w:rsidR="00C97A47" w:rsidRPr="0032636A">
        <w:t xml:space="preserve">March). </w:t>
      </w:r>
      <w:r w:rsidR="00C97A47" w:rsidRPr="0032636A">
        <w:rPr>
          <w:i/>
        </w:rPr>
        <w:t>Drinking motives and alcohol-related outcomes among African American undergraduates: The mediating effect of protective behavioral strategies</w:t>
      </w:r>
      <w:r w:rsidR="00C97A47" w:rsidRPr="0032636A">
        <w:t>. 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Default="00D530EA" w:rsidP="003709CB">
      <w:pPr>
        <w:pStyle w:val="NormalWeb"/>
        <w:spacing w:before="0" w:beforeAutospacing="0" w:after="0" w:afterAutospacing="0"/>
        <w:ind w:left="540" w:hanging="540"/>
      </w:pPr>
      <w:r>
        <w:rPr>
          <w:bCs/>
          <w:color w:val="222222"/>
          <w:shd w:val="clear" w:color="auto" w:fill="FFFFFF"/>
        </w:rPr>
        <w:t>101.</w:t>
      </w:r>
      <w:r>
        <w:rPr>
          <w:bCs/>
          <w:color w:val="222222"/>
          <w:shd w:val="clear" w:color="auto" w:fill="FFFFFF"/>
        </w:rPr>
        <w:tab/>
      </w:r>
      <w:r w:rsidR="00642775">
        <w:rPr>
          <w:bCs/>
          <w:color w:val="222222"/>
          <w:shd w:val="clear" w:color="auto" w:fill="FFFFFF"/>
        </w:rPr>
        <w:t xml:space="preserve">Morabito, </w:t>
      </w:r>
      <w:r w:rsidR="00895958" w:rsidRPr="0032636A">
        <w:rPr>
          <w:bCs/>
          <w:color w:val="222222"/>
          <w:shd w:val="clear" w:color="auto" w:fill="FFFFFF"/>
        </w:rPr>
        <w:t>C.</w:t>
      </w:r>
      <w:r w:rsidR="009C251E">
        <w:rPr>
          <w:bCs/>
          <w:color w:val="222222"/>
          <w:shd w:val="clear" w:color="auto" w:fill="FFFFFF"/>
        </w:rPr>
        <w:t xml:space="preserve"> </w:t>
      </w:r>
      <w:r w:rsidR="00895958" w:rsidRPr="0032636A">
        <w:rPr>
          <w:bCs/>
          <w:color w:val="222222"/>
          <w:shd w:val="clear" w:color="auto" w:fill="FFFFFF"/>
        </w:rPr>
        <w:t xml:space="preserve">M., </w:t>
      </w:r>
      <w:proofErr w:type="spellStart"/>
      <w:r w:rsidR="00895958" w:rsidRPr="0032636A">
        <w:rPr>
          <w:bCs/>
          <w:color w:val="222222"/>
          <w:shd w:val="clear" w:color="auto" w:fill="FFFFFF"/>
        </w:rPr>
        <w:t>Villarosa</w:t>
      </w:r>
      <w:proofErr w:type="spellEnd"/>
      <w:r w:rsidR="00895958" w:rsidRPr="0032636A">
        <w:rPr>
          <w:bCs/>
          <w:color w:val="222222"/>
          <w:shd w:val="clear" w:color="auto" w:fill="FFFFFF"/>
        </w:rPr>
        <w:t>, M. C.,</w:t>
      </w:r>
      <w:r w:rsidR="00895958" w:rsidRPr="0032636A">
        <w:rPr>
          <w:color w:val="222222"/>
          <w:shd w:val="clear" w:color="auto" w:fill="FFFFFF"/>
        </w:rPr>
        <w:t xml:space="preserve"> </w:t>
      </w:r>
      <w:proofErr w:type="spellStart"/>
      <w:r w:rsidR="00895958" w:rsidRPr="0032636A">
        <w:rPr>
          <w:color w:val="222222"/>
          <w:shd w:val="clear" w:color="auto" w:fill="FFFFFF"/>
        </w:rPr>
        <w:t>Madson</w:t>
      </w:r>
      <w:proofErr w:type="spellEnd"/>
      <w:r w:rsidR="00895958" w:rsidRPr="0032636A">
        <w:rPr>
          <w:color w:val="222222"/>
          <w:shd w:val="clear" w:color="auto" w:fill="FFFFFF"/>
        </w:rPr>
        <w:t xml:space="preserve">, M. B., &amp; </w:t>
      </w:r>
      <w:r w:rsidR="00895958" w:rsidRPr="0032636A">
        <w:rPr>
          <w:b/>
          <w:color w:val="222222"/>
          <w:shd w:val="clear" w:color="auto" w:fill="FFFFFF"/>
        </w:rPr>
        <w:t>Zeigler-</w:t>
      </w:r>
      <w:proofErr w:type="spellStart"/>
      <w:proofErr w:type="gramStart"/>
      <w:r w:rsidR="00895958" w:rsidRPr="0032636A">
        <w:rPr>
          <w:b/>
          <w:color w:val="222222"/>
          <w:shd w:val="clear" w:color="auto" w:fill="FFFFFF"/>
        </w:rPr>
        <w:t>Hill,V</w:t>
      </w:r>
      <w:proofErr w:type="spellEnd"/>
      <w:r w:rsidR="00895958" w:rsidRPr="0032636A">
        <w:rPr>
          <w:b/>
          <w:color w:val="222222"/>
          <w:shd w:val="clear" w:color="auto" w:fill="FFFFFF"/>
        </w:rPr>
        <w:t>.</w:t>
      </w:r>
      <w:proofErr w:type="gramEnd"/>
      <w:r w:rsidR="00895958" w:rsidRPr="0032636A">
        <w:rPr>
          <w:color w:val="222222"/>
          <w:shd w:val="clear" w:color="auto" w:fill="FFFFFF"/>
        </w:rPr>
        <w:t xml:space="preserve"> (</w:t>
      </w:r>
      <w:r w:rsidR="00E13563">
        <w:rPr>
          <w:color w:val="222222"/>
          <w:shd w:val="clear" w:color="auto" w:fill="FFFFFF"/>
        </w:rPr>
        <w:t xml:space="preserve">2014, </w:t>
      </w:r>
      <w:r w:rsidR="00895958" w:rsidRPr="0032636A">
        <w:rPr>
          <w:color w:val="222222"/>
          <w:shd w:val="clear" w:color="auto" w:fill="FFFFFF"/>
        </w:rPr>
        <w:t xml:space="preserve">March). </w:t>
      </w:r>
      <w:r w:rsidR="00895958" w:rsidRPr="0032636A">
        <w:rPr>
          <w:i/>
          <w:color w:val="222222"/>
          <w:shd w:val="clear" w:color="auto" w:fill="FFFFFF"/>
        </w:rPr>
        <w:t>Social anxiety symptoms and protective behavioral strategy use among college drinkers: The mediating effect of resistance to peer influence?</w:t>
      </w:r>
      <w:r w:rsidR="00895958" w:rsidRPr="0032636A">
        <w:rPr>
          <w:rStyle w:val="apple-converted-space"/>
          <w:color w:val="222222"/>
          <w:shd w:val="clear" w:color="auto" w:fill="FFFFFF"/>
        </w:rPr>
        <w:t> </w:t>
      </w:r>
      <w:r w:rsidR="00895958" w:rsidRPr="0032636A">
        <w:t>Poster presented at the meeting of the Counseling Psychology Conference, Atlanta, GA.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100.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Hummel, A., Pham, M. N., Shackelford, T. K., Holden, C. J.,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Memering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S. L.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Partner attractiveness moderates the relationship between number of sexual rivals and in-pair copulation frequency in humans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775426" w:rsidRPr="0032636A">
        <w:rPr>
          <w:rStyle w:val="A13"/>
          <w:rFonts w:ascii="Times New Roman" w:hAnsi="Times New Roman" w:cs="Times New Roman"/>
          <w:i/>
          <w:iCs/>
          <w:sz w:val="24"/>
          <w:szCs w:val="24"/>
        </w:rPr>
        <w:t>Homo sapiens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). Poster presented at the Evolution of Morality Conference, Rochester, MI.</w:t>
      </w:r>
    </w:p>
    <w:p w:rsidR="00775426" w:rsidRPr="0032636A" w:rsidRDefault="00775426" w:rsidP="003709CB">
      <w:pPr>
        <w:pStyle w:val="Default"/>
        <w:ind w:left="540" w:hanging="540"/>
        <w:rPr>
          <w:rFonts w:ascii="Times New Roman" w:hAnsi="Times New Roman" w:cs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99.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Southard, A. C., Holden, C. J., Ewing, T. D.,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Fast and furious females: Associations between life history speed and personality in women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Pr="0032636A" w:rsidRDefault="00D530EA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98.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Holden, C. J., </w:t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Noser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A., Holub, A. M., &amp;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Mate retention and personality features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. Poster presented at the Evolution of Morality Conference, Rochester, MI.</w:t>
      </w:r>
    </w:p>
    <w:p w:rsidR="00775426" w:rsidRPr="0032636A" w:rsidRDefault="00775426" w:rsidP="003709CB">
      <w:pPr>
        <w:pStyle w:val="Pa3"/>
        <w:spacing w:line="240" w:lineRule="auto"/>
        <w:ind w:left="540" w:hanging="540"/>
        <w:rPr>
          <w:rFonts w:ascii="Times New Roman" w:hAnsi="Times New Roman"/>
        </w:rPr>
      </w:pPr>
    </w:p>
    <w:p w:rsidR="00775426" w:rsidRDefault="00D530EA" w:rsidP="003709CB">
      <w:pPr>
        <w:pStyle w:val="Pa3"/>
        <w:spacing w:line="240" w:lineRule="auto"/>
        <w:ind w:left="540" w:hanging="540"/>
        <w:rPr>
          <w:rStyle w:val="A13"/>
          <w:rFonts w:ascii="Times New Roman" w:hAnsi="Times New Roman" w:cs="Times New Roman"/>
          <w:sz w:val="24"/>
          <w:szCs w:val="24"/>
        </w:rPr>
      </w:pPr>
      <w:r>
        <w:rPr>
          <w:rStyle w:val="A13"/>
          <w:rFonts w:ascii="Times New Roman" w:hAnsi="Times New Roman" w:cs="Times New Roman"/>
          <w:sz w:val="24"/>
          <w:szCs w:val="24"/>
        </w:rPr>
        <w:t>97.</w:t>
      </w:r>
      <w:r>
        <w:rPr>
          <w:rStyle w:val="A13"/>
          <w:rFonts w:ascii="Times New Roman" w:hAnsi="Times New Roman" w:cs="Times New Roman"/>
          <w:sz w:val="24"/>
          <w:szCs w:val="24"/>
        </w:rPr>
        <w:tab/>
      </w:r>
      <w:proofErr w:type="spellStart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Memering</w:t>
      </w:r>
      <w:proofErr w:type="spellEnd"/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, S. L., </w:t>
      </w:r>
      <w:r w:rsidR="00775426" w:rsidRPr="0032636A">
        <w:rPr>
          <w:rStyle w:val="A13"/>
          <w:rFonts w:ascii="Times New Roman" w:hAnsi="Times New Roman" w:cs="Times New Roman"/>
          <w:b/>
          <w:sz w:val="24"/>
          <w:szCs w:val="24"/>
        </w:rPr>
        <w:t>Zeigler-Hill, V.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>, Shackelford, T. K., &amp; Pickett, S. (</w:t>
      </w:r>
      <w:r w:rsidR="003977B5">
        <w:rPr>
          <w:rStyle w:val="A13"/>
          <w:rFonts w:ascii="Times New Roman" w:hAnsi="Times New Roman" w:cs="Times New Roman"/>
          <w:sz w:val="24"/>
          <w:szCs w:val="24"/>
        </w:rPr>
        <w:t xml:space="preserve">2014, 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March). </w:t>
      </w:r>
      <w:r w:rsidR="00775426" w:rsidRPr="0032636A">
        <w:rPr>
          <w:rStyle w:val="A13"/>
          <w:rFonts w:ascii="Times New Roman" w:hAnsi="Times New Roman" w:cs="Times New Roman"/>
          <w:i/>
          <w:sz w:val="24"/>
          <w:szCs w:val="24"/>
        </w:rPr>
        <w:t>Beautiful agony: Can sexual sadists differentiate between facial pain and pleasure?</w:t>
      </w:r>
      <w:r w:rsidR="00775426" w:rsidRPr="0032636A">
        <w:rPr>
          <w:rStyle w:val="A13"/>
          <w:rFonts w:ascii="Times New Roman" w:hAnsi="Times New Roman" w:cs="Times New Roman"/>
          <w:sz w:val="24"/>
          <w:szCs w:val="24"/>
        </w:rPr>
        <w:t xml:space="preserve"> Poster presented at the Evolution of Morality Conference, Rochester, MI.</w:t>
      </w:r>
    </w:p>
    <w:p w:rsidR="0032636A" w:rsidRPr="0032636A" w:rsidRDefault="0032636A" w:rsidP="003709CB">
      <w:pPr>
        <w:pStyle w:val="Default"/>
        <w:ind w:left="540" w:hanging="540"/>
      </w:pPr>
    </w:p>
    <w:p w:rsidR="005A4085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96.</w:t>
      </w:r>
      <w:r>
        <w:rPr>
          <w:sz w:val="24"/>
          <w:szCs w:val="24"/>
        </w:rPr>
        <w:tab/>
      </w:r>
      <w:proofErr w:type="spellStart"/>
      <w:r w:rsidR="005A4085" w:rsidRPr="0032636A">
        <w:rPr>
          <w:sz w:val="24"/>
          <w:szCs w:val="24"/>
        </w:rPr>
        <w:t>Noser</w:t>
      </w:r>
      <w:proofErr w:type="spellEnd"/>
      <w:r w:rsidR="005A4085" w:rsidRPr="0032636A">
        <w:rPr>
          <w:sz w:val="24"/>
          <w:szCs w:val="24"/>
        </w:rPr>
        <w:t>, A.</w:t>
      </w:r>
      <w:r w:rsidR="005A4085" w:rsidRPr="0032636A">
        <w:rPr>
          <w:b/>
          <w:bCs/>
          <w:sz w:val="24"/>
          <w:szCs w:val="24"/>
        </w:rPr>
        <w:t xml:space="preserve">, </w:t>
      </w:r>
      <w:r w:rsidR="005A4085" w:rsidRPr="0032636A">
        <w:rPr>
          <w:sz w:val="24"/>
          <w:szCs w:val="24"/>
        </w:rPr>
        <w:t xml:space="preserve">Ewing, T. D., &amp; </w:t>
      </w:r>
      <w:r w:rsidR="005A4085" w:rsidRPr="0032636A">
        <w:rPr>
          <w:b/>
          <w:sz w:val="24"/>
          <w:szCs w:val="24"/>
        </w:rPr>
        <w:t>Zeigler-Hill, V.</w:t>
      </w:r>
      <w:r w:rsidR="005A4085" w:rsidRPr="0032636A">
        <w:rPr>
          <w:sz w:val="24"/>
          <w:szCs w:val="24"/>
        </w:rPr>
        <w:t xml:space="preserve"> (2014, February).</w:t>
      </w:r>
      <w:r w:rsidR="005A4085" w:rsidRPr="0032636A">
        <w:rPr>
          <w:i/>
          <w:iCs/>
          <w:sz w:val="24"/>
          <w:szCs w:val="24"/>
        </w:rPr>
        <w:t xml:space="preserve"> Dark and immoral: The association between dark personality and moral reasoning. </w:t>
      </w:r>
      <w:r w:rsidR="005A4085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32D76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95.</w:t>
      </w:r>
      <w:r>
        <w:rPr>
          <w:sz w:val="24"/>
          <w:szCs w:val="24"/>
        </w:rPr>
        <w:tab/>
      </w:r>
      <w:proofErr w:type="spellStart"/>
      <w:r w:rsidR="00832D76" w:rsidRPr="0032636A">
        <w:rPr>
          <w:sz w:val="24"/>
          <w:szCs w:val="24"/>
        </w:rPr>
        <w:t>Enjaian</w:t>
      </w:r>
      <w:proofErr w:type="spellEnd"/>
      <w:r w:rsidR="00832D76" w:rsidRPr="0032636A">
        <w:rPr>
          <w:sz w:val="24"/>
          <w:szCs w:val="24"/>
        </w:rPr>
        <w:t>, B.</w:t>
      </w:r>
      <w:r w:rsidR="00832D76" w:rsidRPr="0032636A">
        <w:rPr>
          <w:bCs/>
          <w:sz w:val="24"/>
          <w:szCs w:val="24"/>
        </w:rPr>
        <w:t>, Holden, C. J.</w:t>
      </w:r>
      <w:r w:rsidR="00832D76" w:rsidRPr="0032636A">
        <w:rPr>
          <w:sz w:val="24"/>
          <w:szCs w:val="24"/>
        </w:rPr>
        <w:t xml:space="preserve">, Southard, A. C., &amp; </w:t>
      </w:r>
      <w:r w:rsidR="00832D76" w:rsidRPr="0032636A">
        <w:rPr>
          <w:b/>
          <w:sz w:val="24"/>
          <w:szCs w:val="24"/>
        </w:rPr>
        <w:t>Zeigler-Hill, V.</w:t>
      </w:r>
      <w:r w:rsidR="00832D76" w:rsidRPr="0032636A">
        <w:rPr>
          <w:sz w:val="24"/>
          <w:szCs w:val="24"/>
        </w:rPr>
        <w:t xml:space="preserve"> (2014, February).</w:t>
      </w:r>
      <w:r w:rsidR="00832D76" w:rsidRPr="0032636A">
        <w:rPr>
          <w:i/>
          <w:iCs/>
          <w:sz w:val="24"/>
          <w:szCs w:val="24"/>
        </w:rPr>
        <w:t xml:space="preserve"> Self-esteem instability and perceived aggression. </w:t>
      </w:r>
      <w:r w:rsidR="00832D76" w:rsidRPr="0032636A">
        <w:rPr>
          <w:sz w:val="24"/>
          <w:szCs w:val="24"/>
        </w:rPr>
        <w:t>Poster presented at Michigan Academy of Science, Arts, and Letters, Rochester, MI.</w:t>
      </w:r>
    </w:p>
    <w:p w:rsidR="0032636A" w:rsidRPr="0032636A" w:rsidRDefault="0032636A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95958" w:rsidRPr="0032636A" w:rsidRDefault="00D530EA" w:rsidP="003709CB">
      <w:pPr>
        <w:autoSpaceDE/>
        <w:autoSpaceDN/>
        <w:adjustRightInd/>
        <w:ind w:left="540" w:hanging="540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>94.</w:t>
      </w:r>
      <w:r>
        <w:rPr>
          <w:color w:val="232323"/>
          <w:sz w:val="24"/>
          <w:szCs w:val="24"/>
        </w:rPr>
        <w:tab/>
      </w:r>
      <w:r w:rsidR="005D708D" w:rsidRPr="0032636A">
        <w:rPr>
          <w:color w:val="232323"/>
          <w:sz w:val="24"/>
          <w:szCs w:val="24"/>
        </w:rPr>
        <w:t xml:space="preserve">Pollock, N., </w:t>
      </w:r>
      <w:proofErr w:type="spellStart"/>
      <w:r w:rsidR="005D708D" w:rsidRPr="0032636A">
        <w:rPr>
          <w:color w:val="232323"/>
          <w:sz w:val="24"/>
          <w:szCs w:val="24"/>
        </w:rPr>
        <w:t>Noser</w:t>
      </w:r>
      <w:proofErr w:type="spellEnd"/>
      <w:r w:rsidR="005D708D" w:rsidRPr="0032636A">
        <w:rPr>
          <w:color w:val="232323"/>
          <w:sz w:val="24"/>
          <w:szCs w:val="24"/>
        </w:rPr>
        <w:t xml:space="preserve">, A., Holden, C. J., &amp; </w:t>
      </w:r>
      <w:r w:rsidR="005D708D" w:rsidRPr="0032636A">
        <w:rPr>
          <w:b/>
          <w:color w:val="232323"/>
          <w:sz w:val="24"/>
          <w:szCs w:val="24"/>
        </w:rPr>
        <w:t>Zeigler-Hill, V.</w:t>
      </w:r>
      <w:r w:rsidR="005D708D" w:rsidRPr="0032636A">
        <w:rPr>
          <w:color w:val="232323"/>
          <w:sz w:val="24"/>
          <w:szCs w:val="24"/>
        </w:rPr>
        <w:t xml:space="preserve"> (2014, February). </w:t>
      </w:r>
      <w:r w:rsidR="005D708D" w:rsidRPr="0032636A">
        <w:rPr>
          <w:i/>
          <w:color w:val="232323"/>
          <w:sz w:val="24"/>
          <w:szCs w:val="24"/>
        </w:rPr>
        <w:t>Maladaptive personality features and subjective well-being</w:t>
      </w:r>
      <w:r w:rsidR="005D708D" w:rsidRPr="0032636A">
        <w:rPr>
          <w:color w:val="232323"/>
          <w:sz w:val="24"/>
          <w:szCs w:val="24"/>
        </w:rPr>
        <w:t xml:space="preserve">. Poster presented at the </w:t>
      </w:r>
      <w:r w:rsidR="007B25B1" w:rsidRPr="0032636A">
        <w:rPr>
          <w:color w:val="232323"/>
          <w:sz w:val="24"/>
          <w:szCs w:val="24"/>
        </w:rPr>
        <w:t>Happiness and Well-Being P</w:t>
      </w:r>
      <w:r w:rsidR="00D7193A" w:rsidRPr="0032636A">
        <w:rPr>
          <w:color w:val="232323"/>
          <w:sz w:val="24"/>
          <w:szCs w:val="24"/>
        </w:rPr>
        <w:t>reconference for the meetin</w:t>
      </w:r>
      <w:r w:rsidR="005D708D" w:rsidRPr="0032636A">
        <w:rPr>
          <w:color w:val="232323"/>
          <w:sz w:val="24"/>
          <w:szCs w:val="24"/>
        </w:rPr>
        <w:t>g of the Society for Personality and Social Psychology, Austin, TX. </w:t>
      </w:r>
    </w:p>
    <w:p w:rsidR="007E1A91" w:rsidRPr="0032636A" w:rsidRDefault="007E1A91" w:rsidP="003709CB">
      <w:pPr>
        <w:ind w:left="540" w:hanging="540"/>
        <w:rPr>
          <w:sz w:val="24"/>
          <w:szCs w:val="24"/>
        </w:rPr>
      </w:pPr>
    </w:p>
    <w:p w:rsidR="005D708D" w:rsidRPr="0032636A" w:rsidRDefault="00D530EA" w:rsidP="003709CB">
      <w:pPr>
        <w:ind w:left="540" w:hanging="540"/>
        <w:rPr>
          <w:sz w:val="24"/>
          <w:szCs w:val="24"/>
        </w:rPr>
      </w:pPr>
      <w:r>
        <w:rPr>
          <w:sz w:val="24"/>
          <w:szCs w:val="24"/>
        </w:rPr>
        <w:t>93.</w:t>
      </w:r>
      <w:r>
        <w:rPr>
          <w:sz w:val="24"/>
          <w:szCs w:val="24"/>
        </w:rPr>
        <w:tab/>
      </w:r>
      <w:r w:rsidR="007E1A91" w:rsidRPr="0032636A">
        <w:rPr>
          <w:sz w:val="24"/>
          <w:szCs w:val="24"/>
        </w:rPr>
        <w:t xml:space="preserve">Holden, C.J., Britton, M., &amp; </w:t>
      </w:r>
      <w:r w:rsidR="007E1A91" w:rsidRPr="0032636A">
        <w:rPr>
          <w:b/>
          <w:sz w:val="24"/>
          <w:szCs w:val="24"/>
        </w:rPr>
        <w:t>Zeigler-Hill, V.</w:t>
      </w:r>
      <w:r w:rsidR="007E1A91" w:rsidRPr="0032636A">
        <w:rPr>
          <w:sz w:val="24"/>
          <w:szCs w:val="24"/>
        </w:rPr>
        <w:t xml:space="preserve"> (2014, February). </w:t>
      </w:r>
      <w:r w:rsidR="007E1A91" w:rsidRPr="0032636A">
        <w:rPr>
          <w:i/>
          <w:iCs/>
          <w:sz w:val="24"/>
          <w:szCs w:val="24"/>
        </w:rPr>
        <w:t xml:space="preserve">The moderating role of self-esteem instability in the relationship between self-esteem level and love styles. </w:t>
      </w:r>
      <w:r w:rsidR="007E1A91" w:rsidRPr="0032636A">
        <w:rPr>
          <w:sz w:val="24"/>
          <w:szCs w:val="24"/>
        </w:rPr>
        <w:t>Paper presented at the Close Relationships Preconference</w:t>
      </w:r>
      <w:r w:rsidR="007B25B1" w:rsidRPr="0032636A">
        <w:rPr>
          <w:sz w:val="24"/>
          <w:szCs w:val="24"/>
        </w:rPr>
        <w:t xml:space="preserve"> for the meeting of the Society for Personality and Social Psychology</w:t>
      </w:r>
      <w:r w:rsidR="007E1A91" w:rsidRPr="0032636A">
        <w:rPr>
          <w:sz w:val="24"/>
          <w:szCs w:val="24"/>
        </w:rPr>
        <w:t>, Austin, TX. </w:t>
      </w:r>
    </w:p>
    <w:p w:rsidR="007E1A91" w:rsidRPr="0032636A" w:rsidRDefault="007E1A91" w:rsidP="003709CB">
      <w:pPr>
        <w:ind w:left="540" w:hanging="540"/>
        <w:rPr>
          <w:color w:val="232323"/>
          <w:sz w:val="24"/>
          <w:szCs w:val="24"/>
        </w:rPr>
      </w:pPr>
    </w:p>
    <w:p w:rsidR="007E1A91" w:rsidRDefault="00D530E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  <w:r>
        <w:rPr>
          <w:color w:val="232323"/>
        </w:rPr>
        <w:t>92.</w:t>
      </w:r>
      <w:r>
        <w:rPr>
          <w:color w:val="232323"/>
        </w:rPr>
        <w:tab/>
      </w:r>
      <w:proofErr w:type="spellStart"/>
      <w:r w:rsidR="0051678C" w:rsidRPr="0032636A">
        <w:rPr>
          <w:color w:val="232323"/>
        </w:rPr>
        <w:t>Enjaian</w:t>
      </w:r>
      <w:proofErr w:type="spellEnd"/>
      <w:r w:rsidR="0051678C" w:rsidRPr="0032636A">
        <w:rPr>
          <w:color w:val="232323"/>
        </w:rPr>
        <w:t>, B., Pollock, N., Holden, C.</w:t>
      </w:r>
      <w:r w:rsidR="004059FF" w:rsidRPr="0032636A">
        <w:rPr>
          <w:color w:val="232323"/>
        </w:rPr>
        <w:t xml:space="preserve"> J.</w:t>
      </w:r>
      <w:r w:rsidR="0051678C" w:rsidRPr="0032636A">
        <w:rPr>
          <w:color w:val="232323"/>
        </w:rPr>
        <w:t>, Southard, A.</w:t>
      </w:r>
      <w:r w:rsidR="004059FF" w:rsidRPr="0032636A">
        <w:rPr>
          <w:color w:val="232323"/>
        </w:rPr>
        <w:t xml:space="preserve"> C.</w:t>
      </w:r>
      <w:r w:rsidR="0051678C" w:rsidRPr="0032636A">
        <w:rPr>
          <w:color w:val="232323"/>
        </w:rPr>
        <w:t xml:space="preserve">, &amp; </w:t>
      </w:r>
      <w:r w:rsidR="0051678C" w:rsidRPr="0032636A">
        <w:rPr>
          <w:b/>
          <w:bCs/>
          <w:color w:val="232323"/>
        </w:rPr>
        <w:t>Zeigler-Hill, V.</w:t>
      </w:r>
      <w:r w:rsidR="0051678C" w:rsidRPr="0032636A">
        <w:rPr>
          <w:color w:val="232323"/>
        </w:rPr>
        <w:t xml:space="preserve"> (2014, February).</w:t>
      </w:r>
      <w:r w:rsidR="0051678C" w:rsidRPr="0032636A">
        <w:rPr>
          <w:color w:val="000000"/>
        </w:rPr>
        <w:t xml:space="preserve"> </w:t>
      </w:r>
      <w:r w:rsidR="00C97A47" w:rsidRPr="0032636A">
        <w:rPr>
          <w:i/>
          <w:iCs/>
          <w:color w:val="000000"/>
        </w:rPr>
        <w:t>Self-e</w:t>
      </w:r>
      <w:r w:rsidR="0051678C" w:rsidRPr="0032636A">
        <w:rPr>
          <w:i/>
          <w:iCs/>
          <w:color w:val="000000"/>
        </w:rPr>
        <w:t>steem instability and perceptions of personality features.</w:t>
      </w:r>
      <w:r w:rsidR="0051678C" w:rsidRPr="0032636A">
        <w:rPr>
          <w:color w:val="000000"/>
        </w:rPr>
        <w:t xml:space="preserve"> </w:t>
      </w:r>
      <w:r w:rsidR="0051678C" w:rsidRPr="0032636A">
        <w:rPr>
          <w:color w:val="232323"/>
        </w:rPr>
        <w:t>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  <w:rPr>
          <w:color w:val="232323"/>
        </w:rPr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91.</w:t>
      </w:r>
      <w:r>
        <w:tab/>
      </w:r>
      <w:proofErr w:type="spellStart"/>
      <w:r w:rsidR="00BB0BDF" w:rsidRPr="0032636A">
        <w:t>Noser</w:t>
      </w:r>
      <w:proofErr w:type="spellEnd"/>
      <w:r w:rsidR="00BB0BDF" w:rsidRPr="0032636A">
        <w:t>, A., Southard, A.</w:t>
      </w:r>
      <w:r w:rsidR="004059FF" w:rsidRPr="0032636A">
        <w:t xml:space="preserve"> C.</w:t>
      </w:r>
      <w:r w:rsidR="00BB0BDF" w:rsidRPr="0032636A">
        <w:t xml:space="preserve">, &amp; </w:t>
      </w:r>
      <w:r w:rsidR="00BB0BDF" w:rsidRPr="0032636A">
        <w:rPr>
          <w:b/>
        </w:rPr>
        <w:t>Zeigler-Hill, V.</w:t>
      </w:r>
      <w:r w:rsidR="00BB0BDF" w:rsidRPr="0032636A">
        <w:t xml:space="preserve"> (2014, February).</w:t>
      </w:r>
      <w:r w:rsidR="00BB0BDF" w:rsidRPr="0032636A">
        <w:rPr>
          <w:i/>
          <w:iCs/>
        </w:rPr>
        <w:t xml:space="preserve"> </w:t>
      </w:r>
      <w:proofErr w:type="gramStart"/>
      <w:r w:rsidR="00BB0BDF" w:rsidRPr="0032636A">
        <w:rPr>
          <w:i/>
          <w:iCs/>
        </w:rPr>
        <w:t>Striving  for</w:t>
      </w:r>
      <w:proofErr w:type="gramEnd"/>
      <w:r w:rsidR="00BB0BDF" w:rsidRPr="0032636A">
        <w:rPr>
          <w:i/>
          <w:iCs/>
        </w:rPr>
        <w:t xml:space="preserve"> attractiveness: The associations between contingent self-esteem, self-objectification, and appearance self-esteem in women</w:t>
      </w:r>
      <w:r w:rsidR="00BB0BDF" w:rsidRPr="0032636A">
        <w:t>.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90.</w:t>
      </w:r>
      <w:r>
        <w:tab/>
      </w:r>
      <w:r w:rsidR="00B51069" w:rsidRPr="0032636A">
        <w:t xml:space="preserve">Holden, C. J., </w:t>
      </w:r>
      <w:proofErr w:type="spellStart"/>
      <w:r w:rsidR="00B51069" w:rsidRPr="0032636A">
        <w:t>Noser</w:t>
      </w:r>
      <w:proofErr w:type="spellEnd"/>
      <w:r w:rsidR="00B51069" w:rsidRPr="0032636A">
        <w:t xml:space="preserve">, A., Holub, A., &amp; </w:t>
      </w:r>
      <w:r w:rsidR="00B51069" w:rsidRPr="0032636A">
        <w:rPr>
          <w:b/>
        </w:rPr>
        <w:t>Zeigler-Hill, V.</w:t>
      </w:r>
      <w:r w:rsidR="00B51069" w:rsidRPr="0032636A">
        <w:t xml:space="preserve"> (2014, February). </w:t>
      </w:r>
      <w:r w:rsidR="00B51069" w:rsidRPr="0032636A">
        <w:rPr>
          <w:i/>
          <w:iCs/>
        </w:rPr>
        <w:t>Mate retention and personality features.</w:t>
      </w:r>
      <w:r w:rsidR="00B51069" w:rsidRPr="0032636A">
        <w:t xml:space="preserve"> Poster presented at the meeting of the Society for Personality and Social Psychology, Austin, TX. 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89.</w:t>
      </w:r>
      <w:r>
        <w:tab/>
      </w:r>
      <w:r w:rsidR="00CA0F4B" w:rsidRPr="0032636A">
        <w:t>Southard, A. C., Holden, C. J., Ewing, T</w:t>
      </w:r>
      <w:r w:rsidR="00807B5F">
        <w:t>.</w:t>
      </w:r>
      <w:r w:rsidR="00CA0F4B" w:rsidRPr="0032636A">
        <w:t xml:space="preserve">, &amp; </w:t>
      </w:r>
      <w:r w:rsidR="00CA0F4B" w:rsidRPr="0032636A">
        <w:rPr>
          <w:b/>
        </w:rPr>
        <w:t>Zeigler-Hill, V.</w:t>
      </w:r>
      <w:r w:rsidR="00CA0F4B" w:rsidRPr="0032636A">
        <w:t xml:space="preserve"> (2014, February). </w:t>
      </w:r>
      <w:r w:rsidR="00CA0F4B" w:rsidRPr="0032636A">
        <w:rPr>
          <w:i/>
          <w:iCs/>
        </w:rPr>
        <w:t xml:space="preserve">Fast and furious females: Associations between life history speed and personality in women. </w:t>
      </w:r>
      <w:r w:rsidR="00CA0F4B" w:rsidRPr="0032636A">
        <w:t>Poster presented at the meeting of the Society for Personality and Social Psychology, Austin, TX.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88.</w:t>
      </w:r>
      <w:r>
        <w:tab/>
      </w:r>
      <w:r w:rsidR="00CA3279" w:rsidRPr="0032636A">
        <w:t xml:space="preserve">Southard, A. C., &amp; </w:t>
      </w:r>
      <w:r w:rsidR="00CA3279" w:rsidRPr="0032636A">
        <w:rPr>
          <w:b/>
        </w:rPr>
        <w:t>Zeigler-Hill, V.</w:t>
      </w:r>
      <w:r w:rsidR="00CA3279" w:rsidRPr="0032636A">
        <w:t xml:space="preserve"> (2013, August). </w:t>
      </w:r>
      <w:r w:rsidR="00CA3279" w:rsidRPr="0032636A">
        <w:rPr>
          <w:i/>
        </w:rPr>
        <w:t>Neuroticism and negative affect influence the reluctance to engage in destructive obedience in the Milgram paradigm</w:t>
      </w:r>
      <w:r w:rsidR="00CA3279" w:rsidRPr="0032636A">
        <w:t xml:space="preserve">. Paper presented at the Obedience to Authority Conference: Milgram’s Experiments 50 Years On, </w:t>
      </w:r>
      <w:proofErr w:type="spellStart"/>
      <w:r w:rsidR="00CA3279" w:rsidRPr="0032636A">
        <w:t>Bracebridge</w:t>
      </w:r>
      <w:proofErr w:type="spellEnd"/>
      <w:r w:rsidR="00CA3279" w:rsidRPr="0032636A">
        <w:t>, Canada.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7B25B1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87.</w:t>
      </w:r>
      <w:r>
        <w:tab/>
      </w:r>
      <w:r w:rsidR="008956D5" w:rsidRPr="0032636A">
        <w:t xml:space="preserve">Weinberg, M., Besser, A., </w:t>
      </w:r>
      <w:r w:rsidR="008956D5" w:rsidRPr="0032636A">
        <w:rPr>
          <w:b/>
        </w:rPr>
        <w:t>Zeigler-Hill, V.</w:t>
      </w:r>
      <w:r w:rsidR="008956D5" w:rsidRPr="0032636A">
        <w:t xml:space="preserve">, &amp; </w:t>
      </w:r>
      <w:proofErr w:type="spellStart"/>
      <w:r w:rsidR="008956D5" w:rsidRPr="0032636A">
        <w:t>Neria</w:t>
      </w:r>
      <w:proofErr w:type="spellEnd"/>
      <w:r w:rsidR="008956D5" w:rsidRPr="0032636A">
        <w:t xml:space="preserve">, Y. (2013, May). </w:t>
      </w:r>
      <w:r w:rsidR="008956D5" w:rsidRPr="0032636A">
        <w:rPr>
          <w:i/>
        </w:rPr>
        <w:t>Dispositional optimism and self-esteem as competing predictors of acute symptoms of GAD and dissociative experiences among civilians exposed to war trauma</w:t>
      </w:r>
      <w:r w:rsidR="008956D5" w:rsidRPr="0032636A">
        <w:t>. Poster presented at the meeting of the International Society of Political Psychology, Herzliya, Israel.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923EF6" w:rsidRDefault="00D530EA" w:rsidP="003709CB">
      <w:pPr>
        <w:pStyle w:val="NormalWeb"/>
        <w:spacing w:before="0" w:beforeAutospacing="0" w:after="0" w:afterAutospacing="0"/>
        <w:ind w:left="540" w:hanging="540"/>
      </w:pPr>
      <w:r>
        <w:t>86.</w:t>
      </w:r>
      <w:r>
        <w:tab/>
      </w:r>
      <w:proofErr w:type="spellStart"/>
      <w:r w:rsidR="001F39D0" w:rsidRPr="0032636A">
        <w:t>Noser</w:t>
      </w:r>
      <w:proofErr w:type="spellEnd"/>
      <w:r w:rsidR="001F39D0" w:rsidRPr="0032636A">
        <w:t xml:space="preserve">, A., &amp; </w:t>
      </w:r>
      <w:r w:rsidR="001F39D0" w:rsidRPr="0032636A">
        <w:rPr>
          <w:b/>
        </w:rPr>
        <w:t>Zeigler-Hill, V.</w:t>
      </w:r>
      <w:r w:rsidR="001F39D0" w:rsidRPr="0032636A">
        <w:t xml:space="preserve"> (2013, May). </w:t>
      </w:r>
      <w:r w:rsidR="001F39D0" w:rsidRPr="0032636A">
        <w:rPr>
          <w:i/>
        </w:rPr>
        <w:t>Fragile self-esteem, body image discrepancy, and disordered eating: A moderated mediation study</w:t>
      </w:r>
      <w:r w:rsidR="008956D5" w:rsidRPr="0032636A">
        <w:t xml:space="preserve">. Poster </w:t>
      </w:r>
      <w:r w:rsidR="001F39D0" w:rsidRPr="0032636A">
        <w:t>presented at the meeting of the Association for Psychological Science, Washington, DC.</w:t>
      </w:r>
    </w:p>
    <w:p w:rsidR="0032636A" w:rsidRPr="0032636A" w:rsidRDefault="0032636A" w:rsidP="003709CB">
      <w:pPr>
        <w:pStyle w:val="NormalWeb"/>
        <w:spacing w:before="0" w:beforeAutospacing="0" w:after="0" w:afterAutospacing="0"/>
        <w:ind w:left="540" w:hanging="540"/>
      </w:pPr>
    </w:p>
    <w:p w:rsidR="001F39D0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85.</w:t>
      </w:r>
      <w:r>
        <w:rPr>
          <w:sz w:val="24"/>
          <w:szCs w:val="24"/>
        </w:rPr>
        <w:tab/>
      </w:r>
      <w:r w:rsidR="001F39D0" w:rsidRPr="0032636A">
        <w:rPr>
          <w:sz w:val="24"/>
          <w:szCs w:val="24"/>
        </w:rPr>
        <w:t>Pollock, N.</w:t>
      </w:r>
      <w:r w:rsidR="00C774A1">
        <w:rPr>
          <w:sz w:val="24"/>
          <w:szCs w:val="24"/>
        </w:rPr>
        <w:t xml:space="preserve"> </w:t>
      </w:r>
      <w:r w:rsidR="001F39D0" w:rsidRPr="0032636A">
        <w:rPr>
          <w:sz w:val="24"/>
          <w:szCs w:val="24"/>
        </w:rPr>
        <w:t xml:space="preserve">C., Holden, C. J., &amp; </w:t>
      </w:r>
      <w:r w:rsidR="001F39D0" w:rsidRPr="0032636A">
        <w:rPr>
          <w:b/>
          <w:sz w:val="24"/>
          <w:szCs w:val="24"/>
        </w:rPr>
        <w:t>Zeigler-Hill, V.</w:t>
      </w:r>
      <w:r w:rsidR="001F39D0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1F39D0" w:rsidRPr="0032636A">
        <w:rPr>
          <w:sz w:val="24"/>
          <w:szCs w:val="24"/>
        </w:rPr>
        <w:t xml:space="preserve"> </w:t>
      </w:r>
      <w:r w:rsidR="001F39D0" w:rsidRPr="0032636A">
        <w:rPr>
          <w:i/>
          <w:sz w:val="24"/>
          <w:szCs w:val="24"/>
        </w:rPr>
        <w:t>Fragile self-esteem and personality.</w:t>
      </w:r>
      <w:r w:rsidR="001F39D0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84.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Southard, A., &amp;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 (2013, May)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>If my friends say so: Personality features, self-esteem, and resistance to peer influence.</w:t>
      </w:r>
      <w:r w:rsidR="00254AF3" w:rsidRPr="0032636A">
        <w:rPr>
          <w:sz w:val="24"/>
          <w:szCs w:val="24"/>
        </w:rPr>
        <w:t xml:space="preserve"> Poster presented at the meeting of the Midwestern Psychological Association, Chicago, IL.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83.</w:t>
      </w:r>
      <w:r>
        <w:rPr>
          <w:b/>
          <w:sz w:val="24"/>
          <w:szCs w:val="24"/>
        </w:rPr>
        <w:tab/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</w:t>
      </w:r>
      <w:proofErr w:type="spellStart"/>
      <w:r w:rsidR="00254AF3" w:rsidRPr="0032636A">
        <w:rPr>
          <w:sz w:val="24"/>
          <w:szCs w:val="24"/>
        </w:rPr>
        <w:t>Vonk</w:t>
      </w:r>
      <w:proofErr w:type="spellEnd"/>
      <w:r w:rsidR="00254AF3" w:rsidRPr="0032636A">
        <w:rPr>
          <w:sz w:val="24"/>
          <w:szCs w:val="24"/>
        </w:rPr>
        <w:t xml:space="preserve">, J., Smith, A., </w:t>
      </w:r>
      <w:proofErr w:type="spellStart"/>
      <w:r w:rsidR="00254AF3" w:rsidRPr="0032636A">
        <w:rPr>
          <w:sz w:val="24"/>
          <w:szCs w:val="24"/>
        </w:rPr>
        <w:t>Masri</w:t>
      </w:r>
      <w:proofErr w:type="spellEnd"/>
      <w:r w:rsidR="00254AF3" w:rsidRPr="0032636A">
        <w:rPr>
          <w:sz w:val="24"/>
          <w:szCs w:val="24"/>
        </w:rPr>
        <w:t>, J., Li, H., &amp; Zhang, Q. (2013, April)</w:t>
      </w:r>
      <w:r w:rsidR="00987E32" w:rsidRPr="0032636A">
        <w:rPr>
          <w:sz w:val="24"/>
          <w:szCs w:val="24"/>
        </w:rPr>
        <w:t>.</w:t>
      </w:r>
      <w:r w:rsidR="00254AF3" w:rsidRPr="0032636A">
        <w:rPr>
          <w:sz w:val="24"/>
          <w:szCs w:val="24"/>
        </w:rPr>
        <w:t xml:space="preserve"> </w:t>
      </w:r>
      <w:r w:rsidR="00254AF3" w:rsidRPr="0032636A">
        <w:rPr>
          <w:i/>
          <w:sz w:val="24"/>
          <w:szCs w:val="24"/>
        </w:rPr>
        <w:t xml:space="preserve">Cultural differences in the association between fragile self-esteem and academic engagement in emerging </w:t>
      </w:r>
      <w:r w:rsidR="00254AF3" w:rsidRPr="0032636A">
        <w:rPr>
          <w:i/>
          <w:sz w:val="24"/>
          <w:szCs w:val="24"/>
        </w:rPr>
        <w:lastRenderedPageBreak/>
        <w:t>adulthood.</w:t>
      </w:r>
      <w:r w:rsidR="00254AF3" w:rsidRPr="0032636A">
        <w:rPr>
          <w:sz w:val="24"/>
          <w:szCs w:val="24"/>
        </w:rPr>
        <w:t xml:space="preserve"> Poster presented at the meeting of the Society for Research in Child Development, Seattle, WA. 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82.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 xml:space="preserve">Hopkins, T. A., </w:t>
      </w:r>
      <w:proofErr w:type="spellStart"/>
      <w:r w:rsidR="00254AF3" w:rsidRPr="0032636A">
        <w:rPr>
          <w:sz w:val="24"/>
          <w:szCs w:val="24"/>
        </w:rPr>
        <w:t>Zawlinski</w:t>
      </w:r>
      <w:proofErr w:type="spellEnd"/>
      <w:r w:rsidR="00254AF3" w:rsidRPr="0032636A">
        <w:rPr>
          <w:sz w:val="24"/>
          <w:szCs w:val="24"/>
        </w:rPr>
        <w:t xml:space="preserve">, L. L., </w:t>
      </w:r>
      <w:r w:rsidR="00254AF3" w:rsidRPr="0032636A">
        <w:rPr>
          <w:b/>
          <w:sz w:val="24"/>
          <w:szCs w:val="24"/>
        </w:rPr>
        <w:t>Zeigler-Hill, V.</w:t>
      </w:r>
      <w:r w:rsidR="00254AF3" w:rsidRPr="0032636A">
        <w:rPr>
          <w:sz w:val="24"/>
          <w:szCs w:val="24"/>
        </w:rPr>
        <w:t xml:space="preserve">, &amp; Green, B. A. (2013, March). </w:t>
      </w:r>
      <w:r w:rsidR="00254AF3" w:rsidRPr="0032636A">
        <w:rPr>
          <w:i/>
          <w:sz w:val="24"/>
          <w:szCs w:val="24"/>
        </w:rPr>
        <w:t>Can narcissism and Five Factor Model constructs explain gender differences in self-esteem?</w:t>
      </w:r>
      <w:r w:rsidR="00254AF3" w:rsidRPr="0032636A">
        <w:rPr>
          <w:sz w:val="24"/>
          <w:szCs w:val="24"/>
        </w:rPr>
        <w:t xml:space="preserve"> Poster presented at the meeting of the Society for Personality Assessment., San Diego, CA.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81.</w:t>
      </w:r>
      <w:r>
        <w:rPr>
          <w:sz w:val="24"/>
          <w:szCs w:val="24"/>
        </w:rPr>
        <w:tab/>
      </w:r>
      <w:r w:rsidR="00254AF3" w:rsidRPr="0032636A">
        <w:rPr>
          <w:sz w:val="24"/>
          <w:szCs w:val="24"/>
        </w:rPr>
        <w:t>C</w:t>
      </w:r>
      <w:r w:rsidR="00D50D72" w:rsidRPr="0032636A">
        <w:rPr>
          <w:sz w:val="24"/>
          <w:szCs w:val="24"/>
        </w:rPr>
        <w:t xml:space="preserve">ater, T., &amp; </w:t>
      </w:r>
      <w:r w:rsidR="00D50D72" w:rsidRPr="0032636A">
        <w:rPr>
          <w:b/>
          <w:sz w:val="24"/>
          <w:szCs w:val="24"/>
        </w:rPr>
        <w:t>Zeigler-Hill, V.</w:t>
      </w:r>
      <w:r w:rsidR="00D50D72" w:rsidRPr="0032636A">
        <w:rPr>
          <w:sz w:val="24"/>
          <w:szCs w:val="24"/>
        </w:rPr>
        <w:t xml:space="preserve"> (2013, March). </w:t>
      </w:r>
      <w:r w:rsidR="00D50D72" w:rsidRPr="0032636A">
        <w:rPr>
          <w:i/>
          <w:sz w:val="24"/>
          <w:szCs w:val="24"/>
        </w:rPr>
        <w:t>The role of attachment in anticipated responses to infidelity</w:t>
      </w:r>
      <w:r w:rsidR="00D50D72" w:rsidRPr="0032636A">
        <w:rPr>
          <w:sz w:val="24"/>
          <w:szCs w:val="24"/>
        </w:rPr>
        <w:t>. Poster presented at the meeting of the Southeastern Psychological Association, Atlanta, GA.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80.</w:t>
      </w:r>
      <w:r>
        <w:rPr>
          <w:sz w:val="24"/>
          <w:szCs w:val="24"/>
        </w:rPr>
        <w:tab/>
      </w:r>
      <w:r w:rsidR="0011421D" w:rsidRPr="0032636A">
        <w:rPr>
          <w:sz w:val="24"/>
          <w:szCs w:val="24"/>
        </w:rPr>
        <w:t xml:space="preserve">Southard, A. C., </w:t>
      </w:r>
      <w:r w:rsidR="0011421D" w:rsidRPr="0032636A">
        <w:rPr>
          <w:b/>
          <w:sz w:val="24"/>
          <w:szCs w:val="24"/>
        </w:rPr>
        <w:t>Zeigler-Hill, V.</w:t>
      </w:r>
      <w:r w:rsidR="0011421D" w:rsidRPr="0032636A">
        <w:rPr>
          <w:sz w:val="24"/>
          <w:szCs w:val="24"/>
        </w:rPr>
        <w:t xml:space="preserve">, Donohoe, P., &amp; Archer, L. (2013, January). </w:t>
      </w:r>
      <w:r w:rsidR="0011421D" w:rsidRPr="0032636A">
        <w:rPr>
          <w:i/>
          <w:sz w:val="24"/>
          <w:szCs w:val="24"/>
        </w:rPr>
        <w:t>Milgram 2.0: Emotional distress and neuroticism influence the reluctance to engage in destructive obedience</w:t>
      </w:r>
      <w:r w:rsidR="0011421D" w:rsidRPr="0032636A">
        <w:rPr>
          <w:sz w:val="24"/>
          <w:szCs w:val="24"/>
        </w:rPr>
        <w:t>. Poster</w:t>
      </w:r>
      <w:r w:rsidR="007D7D03" w:rsidRPr="0032636A">
        <w:rPr>
          <w:sz w:val="24"/>
          <w:szCs w:val="24"/>
        </w:rPr>
        <w:t xml:space="preserve"> </w:t>
      </w:r>
      <w:r w:rsidR="0011421D" w:rsidRPr="0032636A">
        <w:rPr>
          <w:sz w:val="24"/>
          <w:szCs w:val="24"/>
        </w:rPr>
        <w:t>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79.</w:t>
      </w:r>
      <w:r>
        <w:rPr>
          <w:sz w:val="24"/>
          <w:szCs w:val="24"/>
        </w:rPr>
        <w:tab/>
      </w:r>
      <w:r w:rsidR="007D7D03" w:rsidRPr="0032636A">
        <w:rPr>
          <w:sz w:val="24"/>
          <w:szCs w:val="24"/>
        </w:rPr>
        <w:t xml:space="preserve">Holden, C. J., &amp; </w:t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personality factors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78.</w:t>
      </w:r>
      <w:r>
        <w:rPr>
          <w:b/>
          <w:sz w:val="24"/>
          <w:szCs w:val="24"/>
        </w:rPr>
        <w:tab/>
      </w:r>
      <w:r w:rsidR="007D7D03" w:rsidRPr="0032636A">
        <w:rPr>
          <w:b/>
          <w:sz w:val="24"/>
          <w:szCs w:val="24"/>
        </w:rPr>
        <w:t>Zeigler-Hill, V.</w:t>
      </w:r>
      <w:r w:rsidR="007D7D03" w:rsidRPr="0032636A">
        <w:rPr>
          <w:sz w:val="24"/>
          <w:szCs w:val="24"/>
        </w:rPr>
        <w:t xml:space="preserve"> (2013, January). </w:t>
      </w:r>
      <w:r w:rsidR="007D7D03" w:rsidRPr="0032636A">
        <w:rPr>
          <w:i/>
          <w:sz w:val="24"/>
          <w:szCs w:val="24"/>
        </w:rPr>
        <w:t>Fragile self-esteem and academic engagement</w:t>
      </w:r>
      <w:r w:rsidR="007D7D03" w:rsidRPr="0032636A">
        <w:rPr>
          <w:sz w:val="24"/>
          <w:szCs w:val="24"/>
        </w:rPr>
        <w:t>. Poster presented at the meeting of the Society for Personality and Social Psychology, New Orleans, LA.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77.</w:t>
      </w:r>
      <w:r>
        <w:rPr>
          <w:sz w:val="24"/>
          <w:szCs w:val="24"/>
        </w:rPr>
        <w:tab/>
      </w:r>
      <w:proofErr w:type="spellStart"/>
      <w:r w:rsidR="0086323F" w:rsidRPr="0032636A">
        <w:rPr>
          <w:sz w:val="24"/>
          <w:szCs w:val="24"/>
        </w:rPr>
        <w:t>Hiegel</w:t>
      </w:r>
      <w:proofErr w:type="spellEnd"/>
      <w:r w:rsidR="0086323F" w:rsidRPr="0032636A">
        <w:rPr>
          <w:sz w:val="24"/>
          <w:szCs w:val="24"/>
        </w:rPr>
        <w:t xml:space="preserve">, S., McCoy, R., Mayhew, </w:t>
      </w:r>
      <w:proofErr w:type="gramStart"/>
      <w:r w:rsidR="0086323F" w:rsidRPr="0032636A">
        <w:rPr>
          <w:sz w:val="24"/>
          <w:szCs w:val="24"/>
        </w:rPr>
        <w:t>P.,</w:t>
      </w:r>
      <w:proofErr w:type="spellStart"/>
      <w:r w:rsidR="0086323F" w:rsidRPr="0032636A">
        <w:rPr>
          <w:sz w:val="24"/>
          <w:szCs w:val="24"/>
        </w:rPr>
        <w:t>Vonk</w:t>
      </w:r>
      <w:proofErr w:type="spellEnd"/>
      <w:proofErr w:type="gramEnd"/>
      <w:r w:rsidR="0086323F" w:rsidRPr="0032636A">
        <w:rPr>
          <w:sz w:val="24"/>
          <w:szCs w:val="24"/>
        </w:rPr>
        <w:t xml:space="preserve">, J.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(2012, May). </w:t>
      </w:r>
      <w:r w:rsidR="0086323F" w:rsidRPr="0032636A">
        <w:rPr>
          <w:i/>
          <w:sz w:val="24"/>
          <w:szCs w:val="24"/>
        </w:rPr>
        <w:t>Gender identity, narcissism and theory of mind in nonclinical adults</w:t>
      </w:r>
      <w:r w:rsidR="0086323F" w:rsidRPr="0032636A">
        <w:rPr>
          <w:sz w:val="24"/>
          <w:szCs w:val="24"/>
        </w:rPr>
        <w:t xml:space="preserve">. Poster </w:t>
      </w:r>
      <w:r w:rsidR="0086323F" w:rsidRPr="0032636A">
        <w:rPr>
          <w:sz w:val="24"/>
          <w:szCs w:val="24"/>
        </w:rPr>
        <w:tab/>
        <w:t>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254AF3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</w:r>
      <w:r w:rsidR="0086323F" w:rsidRPr="0032636A">
        <w:rPr>
          <w:sz w:val="24"/>
          <w:szCs w:val="24"/>
        </w:rPr>
        <w:t xml:space="preserve">Patton, C., </w:t>
      </w:r>
      <w:proofErr w:type="spellStart"/>
      <w:r w:rsidR="0086323F" w:rsidRPr="0032636A">
        <w:rPr>
          <w:sz w:val="24"/>
          <w:szCs w:val="24"/>
        </w:rPr>
        <w:t>Vonk</w:t>
      </w:r>
      <w:proofErr w:type="spellEnd"/>
      <w:r w:rsidR="0086323F" w:rsidRPr="0032636A">
        <w:rPr>
          <w:sz w:val="24"/>
          <w:szCs w:val="24"/>
        </w:rPr>
        <w:t xml:space="preserve">, J., Mayhew, P. &amp; </w:t>
      </w:r>
      <w:r w:rsidR="0086323F" w:rsidRPr="0032636A">
        <w:rPr>
          <w:b/>
          <w:sz w:val="24"/>
          <w:szCs w:val="24"/>
        </w:rPr>
        <w:t>Zeigler-Hill, V.</w:t>
      </w:r>
      <w:r w:rsidR="0086323F" w:rsidRPr="0032636A">
        <w:rPr>
          <w:sz w:val="24"/>
          <w:szCs w:val="24"/>
        </w:rPr>
        <w:t xml:space="preserve"> (2012</w:t>
      </w:r>
      <w:r w:rsidR="003A59B2" w:rsidRPr="0032636A">
        <w:rPr>
          <w:sz w:val="24"/>
          <w:szCs w:val="24"/>
        </w:rPr>
        <w:t>, May</w:t>
      </w:r>
      <w:r w:rsidR="0086323F" w:rsidRPr="0032636A">
        <w:rPr>
          <w:sz w:val="24"/>
          <w:szCs w:val="24"/>
        </w:rPr>
        <w:t xml:space="preserve">). </w:t>
      </w:r>
      <w:r w:rsidR="0086323F" w:rsidRPr="0032636A">
        <w:rPr>
          <w:i/>
          <w:sz w:val="24"/>
          <w:szCs w:val="24"/>
        </w:rPr>
        <w:t>Early indicators of psychological symptoms, perspective-taking, empathy and humor styles</w:t>
      </w:r>
      <w:r w:rsidR="0086323F" w:rsidRPr="0032636A">
        <w:rPr>
          <w:sz w:val="24"/>
          <w:szCs w:val="24"/>
        </w:rPr>
        <w:t>. Poster presented at the Meeting of the Minds conference, Dearborn, MI.</w:t>
      </w:r>
    </w:p>
    <w:p w:rsidR="00254AF3" w:rsidRPr="0032636A" w:rsidRDefault="00254AF3" w:rsidP="003709CB">
      <w:pPr>
        <w:autoSpaceDE/>
        <w:autoSpaceDN/>
        <w:adjustRightInd/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autoSpaceDE/>
        <w:autoSpaceDN/>
        <w:adjustRightInd/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75.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personality traits predict risky sexual behavior: A longitudinal study</w:t>
      </w:r>
      <w:r w:rsidR="00860828" w:rsidRPr="0032636A">
        <w:rPr>
          <w:sz w:val="24"/>
          <w:szCs w:val="24"/>
        </w:rPr>
        <w:t>. Poster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60828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74.</w:t>
      </w:r>
      <w:r>
        <w:rPr>
          <w:color w:val="000000"/>
          <w:sz w:val="24"/>
          <w:szCs w:val="24"/>
        </w:rPr>
        <w:tab/>
      </w:r>
      <w:r w:rsidR="00927843" w:rsidRPr="0032636A">
        <w:rPr>
          <w:color w:val="000000"/>
          <w:sz w:val="24"/>
          <w:szCs w:val="24"/>
        </w:rPr>
        <w:t xml:space="preserve">Fulton, J. J., Marcus, D. K., &amp; </w:t>
      </w:r>
      <w:r w:rsidR="00860828" w:rsidRPr="0032636A">
        <w:rPr>
          <w:b/>
          <w:sz w:val="24"/>
          <w:szCs w:val="24"/>
        </w:rPr>
        <w:t>Zeigler-Hill, V.</w:t>
      </w:r>
      <w:r w:rsidR="00860828" w:rsidRPr="0032636A">
        <w:rPr>
          <w:sz w:val="24"/>
          <w:szCs w:val="24"/>
        </w:rPr>
        <w:t xml:space="preserve"> (2012, March). </w:t>
      </w:r>
      <w:r w:rsidR="00860828" w:rsidRPr="0032636A">
        <w:rPr>
          <w:i/>
          <w:sz w:val="24"/>
          <w:szCs w:val="24"/>
        </w:rPr>
        <w:t>Psychopathic traits in sexual offenders and in people who engage in sexual risk taking</w:t>
      </w:r>
      <w:r w:rsidR="00860828" w:rsidRPr="0032636A">
        <w:rPr>
          <w:sz w:val="24"/>
          <w:szCs w:val="24"/>
        </w:rPr>
        <w:t>. Paper presented at the meeting of the American Psychology-Law Society, San Juan, Puerto Rico.</w:t>
      </w:r>
    </w:p>
    <w:p w:rsidR="00860828" w:rsidRPr="0032636A" w:rsidRDefault="0086082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  <w:highlight w:val="yellow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Ambrosino</w:t>
      </w:r>
      <w:proofErr w:type="spellEnd"/>
      <w:r w:rsidR="00464451" w:rsidRPr="0032636A">
        <w:rPr>
          <w:sz w:val="24"/>
          <w:szCs w:val="24"/>
        </w:rPr>
        <w:t xml:space="preserve">, M.,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Conformity, negative consequences and protective strategy use among college drinkers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Chodrick</w:t>
      </w:r>
      <w:proofErr w:type="spellEnd"/>
      <w:r w:rsidR="00464451" w:rsidRPr="0032636A">
        <w:rPr>
          <w:sz w:val="24"/>
          <w:szCs w:val="24"/>
        </w:rPr>
        <w:t xml:space="preserve">, C.,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Protective behavioral strategies, injunctive norm perception and college student drinking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</w:p>
    <w:p w:rsidR="00464451" w:rsidRPr="0032636A" w:rsidRDefault="0046445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71.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 xml:space="preserve">McCrary, J.,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, &amp;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 (2012, February). </w:t>
      </w:r>
      <w:r w:rsidR="00464451" w:rsidRPr="0032636A">
        <w:rPr>
          <w:i/>
          <w:sz w:val="24"/>
          <w:szCs w:val="24"/>
        </w:rPr>
        <w:t>Alcohol use, protective behavioral strategies: Race and gender as moderators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</w:r>
      <w:proofErr w:type="spellStart"/>
      <w:r w:rsidR="00464451" w:rsidRPr="0032636A">
        <w:rPr>
          <w:sz w:val="24"/>
          <w:szCs w:val="24"/>
        </w:rPr>
        <w:t>Moorer</w:t>
      </w:r>
      <w:proofErr w:type="spellEnd"/>
      <w:r w:rsidR="00464451" w:rsidRPr="0032636A">
        <w:rPr>
          <w:sz w:val="24"/>
          <w:szCs w:val="24"/>
        </w:rPr>
        <w:t xml:space="preserve">, K. D., </w:t>
      </w:r>
      <w:proofErr w:type="spellStart"/>
      <w:r w:rsidR="00464451" w:rsidRPr="0032636A">
        <w:rPr>
          <w:sz w:val="24"/>
          <w:szCs w:val="24"/>
        </w:rPr>
        <w:t>Madson</w:t>
      </w:r>
      <w:proofErr w:type="spellEnd"/>
      <w:r w:rsidR="00464451" w:rsidRPr="0032636A">
        <w:rPr>
          <w:sz w:val="24"/>
          <w:szCs w:val="24"/>
        </w:rPr>
        <w:t xml:space="preserve">, M. B., &amp; </w:t>
      </w:r>
      <w:r w:rsidR="00464451" w:rsidRPr="0032636A">
        <w:rPr>
          <w:b/>
          <w:sz w:val="24"/>
          <w:szCs w:val="24"/>
        </w:rPr>
        <w:t>Zeigler-Hill, V.</w:t>
      </w:r>
      <w:r w:rsidR="00464451" w:rsidRPr="0032636A">
        <w:rPr>
          <w:sz w:val="24"/>
          <w:szCs w:val="24"/>
        </w:rPr>
        <w:t xml:space="preserve"> (2012, February). </w:t>
      </w:r>
      <w:r w:rsidR="00464451" w:rsidRPr="0032636A">
        <w:rPr>
          <w:i/>
          <w:sz w:val="24"/>
          <w:szCs w:val="24"/>
        </w:rPr>
        <w:t>Alcohol expectancies, consumption, negative consequences and protective behavioral strategies</w:t>
      </w:r>
      <w:r w:rsidR="00464451" w:rsidRPr="0032636A">
        <w:rPr>
          <w:sz w:val="24"/>
          <w:szCs w:val="24"/>
        </w:rPr>
        <w:t>. Poster presented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</w:r>
      <w:r w:rsidR="00464451" w:rsidRPr="0032636A">
        <w:rPr>
          <w:sz w:val="24"/>
          <w:szCs w:val="24"/>
        </w:rPr>
        <w:t>Noble</w:t>
      </w:r>
      <w:r w:rsidR="00D333AA" w:rsidRPr="0032636A">
        <w:rPr>
          <w:sz w:val="24"/>
          <w:szCs w:val="24"/>
        </w:rPr>
        <w:t xml:space="preserve">, J. J., </w:t>
      </w:r>
      <w:proofErr w:type="spellStart"/>
      <w:r w:rsidR="00D333AA" w:rsidRPr="0032636A">
        <w:rPr>
          <w:sz w:val="24"/>
          <w:szCs w:val="24"/>
        </w:rPr>
        <w:t>Madson</w:t>
      </w:r>
      <w:proofErr w:type="spellEnd"/>
      <w:r w:rsidR="00D333AA" w:rsidRPr="0032636A">
        <w:rPr>
          <w:sz w:val="24"/>
          <w:szCs w:val="24"/>
        </w:rPr>
        <w:t xml:space="preserve">, M. B.,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464451" w:rsidRPr="0032636A">
        <w:rPr>
          <w:sz w:val="24"/>
          <w:szCs w:val="24"/>
        </w:rPr>
        <w:t xml:space="preserve">, &amp; Ethridge, M. </w:t>
      </w:r>
      <w:r w:rsidR="00D333AA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Examining the relationship between anxiety, alcohol consumption, and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</w:t>
      </w:r>
      <w:r w:rsidR="003E1049" w:rsidRPr="0032636A">
        <w:rPr>
          <w:sz w:val="24"/>
          <w:szCs w:val="24"/>
        </w:rPr>
        <w:t>p</w:t>
      </w:r>
      <w:r w:rsidR="00D333AA" w:rsidRPr="0032636A">
        <w:rPr>
          <w:sz w:val="24"/>
          <w:szCs w:val="24"/>
        </w:rPr>
        <w:t>resented at the meeting of the Southeastern Psychological Association, New Orleans, LA.</w:t>
      </w:r>
      <w:r w:rsidR="00464451" w:rsidRPr="0032636A">
        <w:rPr>
          <w:sz w:val="24"/>
          <w:szCs w:val="24"/>
        </w:rPr>
        <w:br/>
      </w:r>
    </w:p>
    <w:p w:rsidR="0046445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</w:r>
      <w:r w:rsidR="00D333AA" w:rsidRPr="0032636A">
        <w:rPr>
          <w:sz w:val="24"/>
          <w:szCs w:val="24"/>
        </w:rPr>
        <w:t xml:space="preserve">Stubbs, W., </w:t>
      </w:r>
      <w:r w:rsidR="00D333AA" w:rsidRPr="0032636A">
        <w:rPr>
          <w:b/>
          <w:sz w:val="24"/>
          <w:szCs w:val="24"/>
        </w:rPr>
        <w:t>Zeigler-</w:t>
      </w:r>
      <w:r w:rsidR="00464451" w:rsidRPr="0032636A">
        <w:rPr>
          <w:b/>
          <w:sz w:val="24"/>
          <w:szCs w:val="24"/>
        </w:rPr>
        <w:t>Hill, V.</w:t>
      </w:r>
      <w:r w:rsidR="00D333AA" w:rsidRPr="0032636A">
        <w:rPr>
          <w:sz w:val="24"/>
          <w:szCs w:val="24"/>
        </w:rPr>
        <w:t xml:space="preserve">, &amp; </w:t>
      </w:r>
      <w:proofErr w:type="spellStart"/>
      <w:r w:rsidR="00D333AA" w:rsidRPr="0032636A">
        <w:rPr>
          <w:sz w:val="24"/>
          <w:szCs w:val="24"/>
        </w:rPr>
        <w:t>Madson</w:t>
      </w:r>
      <w:proofErr w:type="spellEnd"/>
      <w:r w:rsidR="00D333AA" w:rsidRPr="0032636A">
        <w:rPr>
          <w:sz w:val="24"/>
          <w:szCs w:val="24"/>
        </w:rPr>
        <w:t xml:space="preserve">, M. B. </w:t>
      </w:r>
      <w:r w:rsidR="009E6D6C" w:rsidRPr="0032636A">
        <w:rPr>
          <w:sz w:val="24"/>
          <w:szCs w:val="24"/>
        </w:rPr>
        <w:t xml:space="preserve">(2012, February). </w:t>
      </w:r>
      <w:r w:rsidR="00D333AA" w:rsidRPr="0032636A">
        <w:rPr>
          <w:i/>
          <w:sz w:val="24"/>
          <w:szCs w:val="24"/>
        </w:rPr>
        <w:t>Contingent self-esteem, protective behavioral s</w:t>
      </w:r>
      <w:r w:rsidR="00464451" w:rsidRPr="0032636A">
        <w:rPr>
          <w:i/>
          <w:sz w:val="24"/>
          <w:szCs w:val="24"/>
        </w:rPr>
        <w:t>trat</w:t>
      </w:r>
      <w:r w:rsidR="00D333AA" w:rsidRPr="0032636A">
        <w:rPr>
          <w:i/>
          <w:sz w:val="24"/>
          <w:szCs w:val="24"/>
        </w:rPr>
        <w:t>egies, and alcohol related negative c</w:t>
      </w:r>
      <w:r w:rsidR="00464451" w:rsidRPr="0032636A">
        <w:rPr>
          <w:i/>
          <w:sz w:val="24"/>
          <w:szCs w:val="24"/>
        </w:rPr>
        <w:t>onsequences</w:t>
      </w:r>
      <w:r w:rsidR="00464451" w:rsidRPr="0032636A">
        <w:rPr>
          <w:sz w:val="24"/>
          <w:szCs w:val="24"/>
        </w:rPr>
        <w:t>.</w:t>
      </w:r>
      <w:r w:rsidR="00D333AA" w:rsidRPr="0032636A">
        <w:rPr>
          <w:sz w:val="24"/>
          <w:szCs w:val="24"/>
        </w:rPr>
        <w:t xml:space="preserve">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50D6F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</w:r>
      <w:r w:rsidR="00850D6F" w:rsidRPr="0032636A">
        <w:rPr>
          <w:sz w:val="24"/>
          <w:szCs w:val="24"/>
        </w:rPr>
        <w:t>Hopkins, T.A</w:t>
      </w:r>
      <w:r w:rsidR="007F6439">
        <w:rPr>
          <w:sz w:val="24"/>
          <w:szCs w:val="24"/>
        </w:rPr>
        <w:t>.</w:t>
      </w:r>
      <w:r w:rsidR="00850D6F" w:rsidRPr="0032636A">
        <w:rPr>
          <w:sz w:val="24"/>
          <w:szCs w:val="24"/>
        </w:rPr>
        <w:t xml:space="preserve">, </w:t>
      </w:r>
      <w:proofErr w:type="spellStart"/>
      <w:r w:rsidR="00850D6F" w:rsidRPr="0032636A">
        <w:rPr>
          <w:sz w:val="24"/>
          <w:szCs w:val="24"/>
        </w:rPr>
        <w:t>Zawilinski</w:t>
      </w:r>
      <w:proofErr w:type="spellEnd"/>
      <w:r w:rsidR="00850D6F" w:rsidRPr="0032636A">
        <w:rPr>
          <w:sz w:val="24"/>
          <w:szCs w:val="24"/>
        </w:rPr>
        <w:t xml:space="preserve">, L., Todd, E., </w:t>
      </w:r>
      <w:r w:rsidR="00850D6F" w:rsidRPr="0032636A">
        <w:rPr>
          <w:b/>
          <w:sz w:val="24"/>
          <w:szCs w:val="24"/>
        </w:rPr>
        <w:t>Zeigler-Hill, V.</w:t>
      </w:r>
      <w:r w:rsidR="00850D6F" w:rsidRPr="0032636A">
        <w:rPr>
          <w:sz w:val="24"/>
          <w:szCs w:val="24"/>
        </w:rPr>
        <w:t xml:space="preserve">, &amp; Green, B.A. (2012, February). </w:t>
      </w:r>
      <w:r w:rsidR="001F1132" w:rsidRPr="0032636A">
        <w:rPr>
          <w:i/>
          <w:sz w:val="24"/>
          <w:szCs w:val="24"/>
        </w:rPr>
        <w:t>The latent structure of self-</w:t>
      </w:r>
      <w:r w:rsidR="00850D6F" w:rsidRPr="0032636A">
        <w:rPr>
          <w:i/>
          <w:sz w:val="24"/>
          <w:szCs w:val="24"/>
        </w:rPr>
        <w:t xml:space="preserve">esteem across gender: </w:t>
      </w:r>
      <w:r w:rsidR="001F1132" w:rsidRPr="0032636A">
        <w:rPr>
          <w:i/>
          <w:sz w:val="24"/>
          <w:szCs w:val="24"/>
        </w:rPr>
        <w:t>A</w:t>
      </w:r>
      <w:r w:rsidR="00850D6F" w:rsidRPr="0032636A">
        <w:rPr>
          <w:i/>
          <w:sz w:val="24"/>
          <w:szCs w:val="24"/>
        </w:rPr>
        <w:t xml:space="preserve"> </w:t>
      </w:r>
      <w:proofErr w:type="spellStart"/>
      <w:r w:rsidR="00850D6F" w:rsidRPr="0032636A">
        <w:rPr>
          <w:i/>
          <w:sz w:val="24"/>
          <w:szCs w:val="24"/>
        </w:rPr>
        <w:t>taxometric</w:t>
      </w:r>
      <w:proofErr w:type="spellEnd"/>
      <w:r w:rsidR="00850D6F" w:rsidRPr="0032636A">
        <w:rPr>
          <w:i/>
          <w:sz w:val="24"/>
          <w:szCs w:val="24"/>
        </w:rPr>
        <w:t xml:space="preserve"> analysis</w:t>
      </w:r>
      <w:r w:rsidR="00850D6F" w:rsidRPr="0032636A">
        <w:rPr>
          <w:sz w:val="24"/>
          <w:szCs w:val="24"/>
        </w:rPr>
        <w:t>. Poster presented at the meeting of the Southeastern Psychological Association, New Orleans, LA.</w:t>
      </w:r>
    </w:p>
    <w:p w:rsidR="00850D6F" w:rsidRPr="0032636A" w:rsidRDefault="00850D6F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450AC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</w:r>
      <w:r w:rsidR="003450AC" w:rsidRPr="0032636A">
        <w:rPr>
          <w:sz w:val="24"/>
          <w:szCs w:val="24"/>
        </w:rPr>
        <w:t xml:space="preserve">Clark, C., Mercer, S., Dufrene, B., &amp; </w:t>
      </w:r>
      <w:r w:rsidR="003450AC" w:rsidRPr="0032636A">
        <w:rPr>
          <w:b/>
          <w:sz w:val="24"/>
          <w:szCs w:val="24"/>
        </w:rPr>
        <w:t>Zeigler-Hill, V.</w:t>
      </w:r>
      <w:r w:rsidR="003450AC" w:rsidRPr="0032636A">
        <w:rPr>
          <w:sz w:val="24"/>
          <w:szCs w:val="24"/>
        </w:rPr>
        <w:t xml:space="preserve"> (2012, </w:t>
      </w:r>
      <w:r w:rsidR="00A96CFA" w:rsidRPr="0032636A">
        <w:rPr>
          <w:sz w:val="24"/>
          <w:szCs w:val="24"/>
        </w:rPr>
        <w:t>February</w:t>
      </w:r>
      <w:r w:rsidR="003450AC" w:rsidRPr="0032636A">
        <w:rPr>
          <w:sz w:val="24"/>
          <w:szCs w:val="24"/>
        </w:rPr>
        <w:t xml:space="preserve">). </w:t>
      </w:r>
      <w:r w:rsidR="003450AC" w:rsidRPr="0032636A">
        <w:rPr>
          <w:i/>
          <w:sz w:val="24"/>
          <w:szCs w:val="24"/>
        </w:rPr>
        <w:t>Racial microaggressions and school psychology graduate student functioning</w:t>
      </w:r>
      <w:r w:rsidR="003450AC" w:rsidRPr="0032636A">
        <w:rPr>
          <w:sz w:val="24"/>
          <w:szCs w:val="24"/>
        </w:rPr>
        <w:t>. Paper presented at the meeting of the National Associa</w:t>
      </w:r>
      <w:r w:rsidR="00A96CFA" w:rsidRPr="0032636A">
        <w:rPr>
          <w:sz w:val="24"/>
          <w:szCs w:val="24"/>
        </w:rPr>
        <w:t>tion of School Psychologists, Philadelphia, PA</w:t>
      </w:r>
      <w:r w:rsidR="003450AC" w:rsidRPr="0032636A">
        <w:rPr>
          <w:sz w:val="24"/>
          <w:szCs w:val="24"/>
        </w:rPr>
        <w:t xml:space="preserve">. </w:t>
      </w:r>
    </w:p>
    <w:p w:rsidR="004A6FAC" w:rsidRPr="0032636A" w:rsidRDefault="004A6FAC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65.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Cater, T., </w:t>
      </w:r>
      <w:proofErr w:type="spell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Vonk</w:t>
      </w:r>
      <w:proofErr w:type="spell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J.,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(2012, January</w:t>
      </w:r>
      <w:r w:rsidR="00863E47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). The r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ole of early attachment in conformity to parental beliefs and attitudes. Poster presented at the meeting of the Society for Personality and Social Psychology, San Diego, CA.  </w:t>
      </w:r>
    </w:p>
    <w:p w:rsidR="004A6FAC" w:rsidRPr="0032636A" w:rsidRDefault="004A6FAC" w:rsidP="003709CB">
      <w:pPr>
        <w:ind w:left="540" w:hanging="540"/>
        <w:rPr>
          <w:sz w:val="24"/>
          <w:szCs w:val="24"/>
        </w:rPr>
      </w:pPr>
    </w:p>
    <w:p w:rsidR="004A6FAC" w:rsidRPr="0032636A" w:rsidRDefault="00D530EA" w:rsidP="003709CB">
      <w:pPr>
        <w:pStyle w:val="Heading2"/>
        <w:spacing w:before="0" w:after="0"/>
        <w:ind w:left="540" w:hanging="540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64.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Vonk</w:t>
      </w:r>
      <w:proofErr w:type="spell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J., Mayhew, P., &amp; </w:t>
      </w:r>
      <w:r w:rsidR="004A6FAC" w:rsidRPr="0032636A">
        <w:rPr>
          <w:rFonts w:ascii="Times New Roman" w:hAnsi="Times New Roman" w:cs="Times New Roman"/>
          <w:i w:val="0"/>
          <w:sz w:val="24"/>
          <w:szCs w:val="24"/>
        </w:rPr>
        <w:t>Zeigler-Hill, V.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(2012</w:t>
      </w:r>
      <w:r w:rsidR="0022111F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, January</w:t>
      </w:r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). Narcissism and theory of mind in non-clinical adults. </w:t>
      </w:r>
      <w:proofErr w:type="gramStart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>Poster  presented</w:t>
      </w:r>
      <w:proofErr w:type="gramEnd"/>
      <w:r w:rsidR="004A6FAC" w:rsidRPr="0032636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at the meeting of the Society for Personality and Social Psychology, San Diego, CA.</w:t>
      </w:r>
    </w:p>
    <w:p w:rsidR="004A6FAC" w:rsidRPr="0032636A" w:rsidRDefault="004A6FAC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52D2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63.</w:t>
      </w:r>
      <w:r>
        <w:rPr>
          <w:b/>
          <w:sz w:val="24"/>
          <w:szCs w:val="24"/>
        </w:rPr>
        <w:tab/>
      </w:r>
      <w:r w:rsidR="00F52D29" w:rsidRPr="0032636A">
        <w:rPr>
          <w:b/>
          <w:sz w:val="24"/>
          <w:szCs w:val="24"/>
        </w:rPr>
        <w:t>Zeigler-Hill, V.</w:t>
      </w:r>
      <w:r w:rsidR="00F52D29" w:rsidRPr="0032636A">
        <w:rPr>
          <w:sz w:val="24"/>
          <w:szCs w:val="24"/>
        </w:rPr>
        <w:t xml:space="preserve"> (2011, October). </w:t>
      </w:r>
      <w:r w:rsidR="00F52D29" w:rsidRPr="0032636A">
        <w:rPr>
          <w:i/>
          <w:sz w:val="24"/>
          <w:szCs w:val="24"/>
        </w:rPr>
        <w:t>The status-signaling property of self-esteem</w:t>
      </w:r>
      <w:r w:rsidR="00F52D29" w:rsidRPr="0032636A">
        <w:rPr>
          <w:sz w:val="24"/>
          <w:szCs w:val="24"/>
        </w:rPr>
        <w:t>. Paper presented at the meeting of the Society for Experimental Social Psychology, Washington, DC.</w:t>
      </w:r>
    </w:p>
    <w:p w:rsidR="00F52D29" w:rsidRPr="0032636A" w:rsidRDefault="00F52D2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C1F71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</w:r>
      <w:proofErr w:type="spellStart"/>
      <w:r w:rsidR="00EC1F71" w:rsidRPr="0032636A">
        <w:rPr>
          <w:sz w:val="24"/>
          <w:szCs w:val="24"/>
        </w:rPr>
        <w:t>Highfill</w:t>
      </w:r>
      <w:proofErr w:type="spellEnd"/>
      <w:r w:rsidR="00EC1F71" w:rsidRPr="0032636A">
        <w:rPr>
          <w:sz w:val="24"/>
          <w:szCs w:val="24"/>
        </w:rPr>
        <w:t xml:space="preserve">, L. &amp; </w:t>
      </w:r>
      <w:r w:rsidR="00EC1F71" w:rsidRPr="0032636A">
        <w:rPr>
          <w:b/>
          <w:sz w:val="24"/>
          <w:szCs w:val="24"/>
        </w:rPr>
        <w:t>Zeigler-Hill, V.</w:t>
      </w:r>
      <w:r w:rsidR="00EC1F71" w:rsidRPr="0032636A">
        <w:rPr>
          <w:sz w:val="24"/>
          <w:szCs w:val="24"/>
        </w:rPr>
        <w:t xml:space="preserve"> (2011, March). </w:t>
      </w:r>
      <w:r w:rsidR="00EC1F71" w:rsidRPr="0032636A">
        <w:rPr>
          <w:i/>
          <w:sz w:val="24"/>
          <w:szCs w:val="24"/>
        </w:rPr>
        <w:t>Examining pets and the people who own them: The interpersonal circumplex as a potential model of animal personality</w:t>
      </w:r>
      <w:r w:rsidR="00EC1F71" w:rsidRPr="0032636A">
        <w:rPr>
          <w:sz w:val="24"/>
          <w:szCs w:val="24"/>
        </w:rPr>
        <w:t>. Poster presented at the Comparative Cognition Conference, Melbourne Beach, FL.</w:t>
      </w:r>
    </w:p>
    <w:p w:rsidR="00EC1F71" w:rsidRPr="0032636A" w:rsidRDefault="00EC1F71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8D78D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</w:r>
      <w:proofErr w:type="spellStart"/>
      <w:r w:rsidR="008D78D0" w:rsidRPr="0032636A">
        <w:rPr>
          <w:sz w:val="24"/>
          <w:szCs w:val="24"/>
        </w:rPr>
        <w:t>Ricedorf</w:t>
      </w:r>
      <w:proofErr w:type="spellEnd"/>
      <w:r w:rsidR="008D78D0" w:rsidRPr="0032636A">
        <w:rPr>
          <w:sz w:val="24"/>
          <w:szCs w:val="24"/>
        </w:rPr>
        <w:t xml:space="preserve">, A., </w:t>
      </w:r>
      <w:r w:rsidR="008D78D0" w:rsidRPr="0032636A">
        <w:rPr>
          <w:b/>
          <w:sz w:val="24"/>
          <w:szCs w:val="24"/>
        </w:rPr>
        <w:t>Zeigler-Hill, V.</w:t>
      </w:r>
      <w:r w:rsidR="008D78D0" w:rsidRPr="0032636A">
        <w:rPr>
          <w:sz w:val="24"/>
          <w:szCs w:val="24"/>
        </w:rPr>
        <w:t xml:space="preserve"> &amp; </w:t>
      </w:r>
      <w:proofErr w:type="spellStart"/>
      <w:r w:rsidR="008D78D0" w:rsidRPr="0032636A">
        <w:rPr>
          <w:sz w:val="24"/>
          <w:szCs w:val="24"/>
        </w:rPr>
        <w:t>Madson</w:t>
      </w:r>
      <w:proofErr w:type="spellEnd"/>
      <w:r w:rsidR="008D78D0" w:rsidRPr="0032636A">
        <w:rPr>
          <w:sz w:val="24"/>
          <w:szCs w:val="24"/>
        </w:rPr>
        <w:t xml:space="preserve">, M. (2011, March). </w:t>
      </w:r>
      <w:r w:rsidR="008D78D0" w:rsidRPr="0032636A">
        <w:rPr>
          <w:i/>
          <w:sz w:val="24"/>
          <w:szCs w:val="24"/>
        </w:rPr>
        <w:t>Contingent self-esteem and alcohol use</w:t>
      </w:r>
      <w:r w:rsidR="008D78D0" w:rsidRPr="0032636A">
        <w:rPr>
          <w:sz w:val="24"/>
          <w:szCs w:val="24"/>
        </w:rPr>
        <w:t xml:space="preserve">. </w:t>
      </w:r>
      <w:r w:rsidR="008D78D0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AA1F82" w:rsidRPr="0032636A" w:rsidRDefault="00AA1F8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A1F8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60.</w:t>
      </w:r>
      <w:r>
        <w:rPr>
          <w:sz w:val="24"/>
          <w:szCs w:val="24"/>
        </w:rPr>
        <w:tab/>
      </w:r>
      <w:r w:rsidR="00AA1F82" w:rsidRPr="0032636A">
        <w:rPr>
          <w:sz w:val="24"/>
          <w:szCs w:val="24"/>
        </w:rPr>
        <w:t xml:space="preserve">Southard, A., &amp; </w:t>
      </w:r>
      <w:r w:rsidR="00AA1F82" w:rsidRPr="0032636A">
        <w:rPr>
          <w:b/>
          <w:sz w:val="24"/>
          <w:szCs w:val="24"/>
        </w:rPr>
        <w:t>Zeigler-Hill, V.</w:t>
      </w:r>
      <w:r w:rsidR="00AA1F82" w:rsidRPr="0032636A">
        <w:rPr>
          <w:sz w:val="24"/>
          <w:szCs w:val="24"/>
        </w:rPr>
        <w:t xml:space="preserve"> (2011, March). </w:t>
      </w:r>
      <w:r w:rsidR="00AA1F82" w:rsidRPr="0032636A">
        <w:rPr>
          <w:i/>
          <w:sz w:val="24"/>
          <w:szCs w:val="24"/>
        </w:rPr>
        <w:t>Defensive high self-esteem and narcissism</w:t>
      </w:r>
      <w:r w:rsidR="00AA1F82" w:rsidRPr="0032636A">
        <w:rPr>
          <w:sz w:val="24"/>
          <w:szCs w:val="24"/>
        </w:rPr>
        <w:t xml:space="preserve">. </w:t>
      </w:r>
      <w:r w:rsidR="00AA1F82" w:rsidRPr="0032636A">
        <w:rPr>
          <w:color w:val="000000"/>
          <w:sz w:val="24"/>
          <w:szCs w:val="24"/>
        </w:rPr>
        <w:t>Poster presented at the meeting of the Southeastern Psychological Association, Jacksonville, FL.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DF330E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59.</w:t>
      </w:r>
      <w:r>
        <w:rPr>
          <w:b/>
          <w:sz w:val="24"/>
          <w:szCs w:val="24"/>
        </w:rPr>
        <w:tab/>
      </w:r>
      <w:r w:rsidR="00DF330E" w:rsidRPr="0032636A">
        <w:rPr>
          <w:b/>
          <w:sz w:val="24"/>
          <w:szCs w:val="24"/>
        </w:rPr>
        <w:t>Zeigler-Hill, V.</w:t>
      </w:r>
      <w:r w:rsidR="00D11B2A">
        <w:rPr>
          <w:sz w:val="24"/>
          <w:szCs w:val="24"/>
        </w:rPr>
        <w:t xml:space="preserve">, </w:t>
      </w:r>
      <w:r w:rsidR="00DF330E" w:rsidRPr="0032636A">
        <w:rPr>
          <w:sz w:val="24"/>
          <w:szCs w:val="24"/>
        </w:rPr>
        <w:t xml:space="preserve">&amp; Myers, E. M. (2011, January). </w:t>
      </w:r>
      <w:r w:rsidR="00DF330E" w:rsidRPr="0032636A">
        <w:rPr>
          <w:i/>
          <w:sz w:val="24"/>
          <w:szCs w:val="24"/>
        </w:rPr>
        <w:t>The status-signaling model of self-esteem</w:t>
      </w:r>
      <w:r w:rsidR="00DF330E" w:rsidRPr="0032636A">
        <w:rPr>
          <w:sz w:val="24"/>
          <w:szCs w:val="24"/>
        </w:rPr>
        <w:t>. Paper presented at the meeting of the Society for Personality and Social Psychology, San Antonio, TX.</w:t>
      </w:r>
    </w:p>
    <w:p w:rsidR="00DF330E" w:rsidRPr="0032636A" w:rsidRDefault="00DF330E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</w:r>
      <w:r w:rsidR="00D11B2A">
        <w:rPr>
          <w:sz w:val="24"/>
          <w:szCs w:val="24"/>
        </w:rPr>
        <w:t xml:space="preserve">Southard, A., </w:t>
      </w:r>
      <w:r w:rsidR="00F119CA" w:rsidRPr="0032636A">
        <w:rPr>
          <w:sz w:val="24"/>
          <w:szCs w:val="24"/>
        </w:rPr>
        <w:t>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Defensive high self-esteem and psychological maladjustment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F119CA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57.</w:t>
      </w:r>
      <w:r>
        <w:rPr>
          <w:sz w:val="24"/>
          <w:szCs w:val="24"/>
        </w:rPr>
        <w:tab/>
      </w:r>
      <w:r w:rsidR="00F119CA" w:rsidRPr="0032636A">
        <w:rPr>
          <w:sz w:val="24"/>
          <w:szCs w:val="24"/>
        </w:rPr>
        <w:t>Myers, E. M., &amp;</w:t>
      </w:r>
      <w:r w:rsidR="00F119CA" w:rsidRPr="0032636A">
        <w:rPr>
          <w:b/>
          <w:sz w:val="24"/>
          <w:szCs w:val="24"/>
        </w:rPr>
        <w:t xml:space="preserve"> Zeigler-Hill, V.</w:t>
      </w:r>
      <w:r w:rsidR="00F119CA" w:rsidRPr="0032636A">
        <w:rPr>
          <w:sz w:val="24"/>
          <w:szCs w:val="24"/>
        </w:rPr>
        <w:t xml:space="preserve"> (2011, January). </w:t>
      </w:r>
      <w:r w:rsidR="00F119CA" w:rsidRPr="0032636A">
        <w:rPr>
          <w:i/>
          <w:sz w:val="24"/>
          <w:szCs w:val="24"/>
        </w:rPr>
        <w:t>Exploring the accuracy of highly positive self-evaluations</w:t>
      </w:r>
      <w:r w:rsidR="00F119CA" w:rsidRPr="0032636A">
        <w:rPr>
          <w:sz w:val="24"/>
          <w:szCs w:val="24"/>
        </w:rPr>
        <w:t>. Poster presented at the meeting of the Society for Personality and Social Psychology, San Antonio, TX.</w:t>
      </w:r>
    </w:p>
    <w:p w:rsidR="00F119CA" w:rsidRPr="0032636A" w:rsidRDefault="00F119C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E84AA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</w:r>
      <w:r w:rsidR="00E84AA7" w:rsidRPr="0032636A">
        <w:rPr>
          <w:sz w:val="24"/>
          <w:szCs w:val="24"/>
        </w:rPr>
        <w:t>Mercer, S. H.,</w:t>
      </w:r>
      <w:r w:rsidR="00E84AA7" w:rsidRPr="0032636A">
        <w:rPr>
          <w:b/>
          <w:sz w:val="24"/>
          <w:szCs w:val="24"/>
        </w:rPr>
        <w:t xml:space="preserve"> Zeigler-Hill, V.</w:t>
      </w:r>
      <w:r w:rsidR="00E84AA7" w:rsidRPr="0032636A">
        <w:rPr>
          <w:sz w:val="24"/>
          <w:szCs w:val="24"/>
        </w:rPr>
        <w:t>, Wallace, M., &amp; Hayes, D. M. (2010</w:t>
      </w:r>
      <w:r w:rsidR="007470E7" w:rsidRPr="0032636A">
        <w:rPr>
          <w:sz w:val="24"/>
          <w:szCs w:val="24"/>
        </w:rPr>
        <w:t>, March</w:t>
      </w:r>
      <w:r w:rsidR="00E84AA7" w:rsidRPr="0032636A">
        <w:rPr>
          <w:sz w:val="24"/>
          <w:szCs w:val="24"/>
        </w:rPr>
        <w:t xml:space="preserve">). </w:t>
      </w:r>
      <w:r w:rsidR="00E84AA7" w:rsidRPr="0032636A">
        <w:rPr>
          <w:i/>
          <w:sz w:val="24"/>
          <w:szCs w:val="24"/>
        </w:rPr>
        <w:t>Development and preliminary investigation of the Daily Racial Microaggressions Scale</w:t>
      </w:r>
      <w:r w:rsidR="00E84AA7" w:rsidRPr="0032636A">
        <w:rPr>
          <w:sz w:val="24"/>
          <w:szCs w:val="24"/>
        </w:rPr>
        <w:t>. Poster presented at the meeting of the Society for Research on Adolescence, Philadelphia, PA.</w:t>
      </w:r>
    </w:p>
    <w:p w:rsidR="00E84AA7" w:rsidRPr="0032636A" w:rsidRDefault="00E84AA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sz w:val="24"/>
          <w:szCs w:val="24"/>
        </w:rPr>
      </w:pPr>
    </w:p>
    <w:p w:rsidR="005E12E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 w:rsidRPr="00D530EA">
        <w:rPr>
          <w:sz w:val="24"/>
          <w:szCs w:val="24"/>
        </w:rPr>
        <w:t>55.</w:t>
      </w:r>
      <w:r>
        <w:rPr>
          <w:b/>
          <w:sz w:val="24"/>
          <w:szCs w:val="24"/>
        </w:rPr>
        <w:tab/>
      </w:r>
      <w:r w:rsidR="005E12ED" w:rsidRPr="0032636A">
        <w:rPr>
          <w:b/>
          <w:sz w:val="24"/>
          <w:szCs w:val="24"/>
        </w:rPr>
        <w:t>Zeigler-Hill, V.</w:t>
      </w:r>
      <w:r w:rsidR="005E12ED" w:rsidRPr="0032636A">
        <w:rPr>
          <w:sz w:val="24"/>
          <w:szCs w:val="24"/>
        </w:rPr>
        <w:t xml:space="preserve">, </w:t>
      </w:r>
      <w:proofErr w:type="spellStart"/>
      <w:r w:rsidR="005E12ED" w:rsidRPr="0032636A">
        <w:rPr>
          <w:sz w:val="24"/>
          <w:szCs w:val="24"/>
        </w:rPr>
        <w:t>Bosson</w:t>
      </w:r>
      <w:proofErr w:type="spellEnd"/>
      <w:r w:rsidR="005E12ED" w:rsidRPr="0032636A">
        <w:rPr>
          <w:sz w:val="24"/>
          <w:szCs w:val="24"/>
        </w:rPr>
        <w:t xml:space="preserve">, J. K., &amp; Myers, E. M. (2010, </w:t>
      </w:r>
      <w:r w:rsidR="007D28E0" w:rsidRPr="0032636A">
        <w:rPr>
          <w:sz w:val="24"/>
          <w:szCs w:val="24"/>
        </w:rPr>
        <w:t>January</w:t>
      </w:r>
      <w:r w:rsidR="005E12ED" w:rsidRPr="0032636A">
        <w:rPr>
          <w:sz w:val="24"/>
          <w:szCs w:val="24"/>
        </w:rPr>
        <w:t xml:space="preserve">). </w:t>
      </w:r>
      <w:r w:rsidR="005E12ED" w:rsidRPr="0032636A">
        <w:rPr>
          <w:i/>
          <w:sz w:val="24"/>
          <w:szCs w:val="24"/>
        </w:rPr>
        <w:t>Narcissism and self-esteem: The role of discrepancies between implicit and explicit self-esteem</w:t>
      </w:r>
      <w:r w:rsidR="005E12ED" w:rsidRPr="0032636A">
        <w:rPr>
          <w:sz w:val="24"/>
          <w:szCs w:val="24"/>
        </w:rPr>
        <w:t>. Paper presented at the meeting of the Society for Personality and Social Psychology, Las Vegas, NV.</w:t>
      </w:r>
    </w:p>
    <w:p w:rsidR="00F43DA6" w:rsidRPr="0032636A" w:rsidRDefault="00F43DA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9A68B4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54.</w:t>
      </w:r>
      <w:r>
        <w:rPr>
          <w:color w:val="000000"/>
          <w:sz w:val="24"/>
          <w:szCs w:val="24"/>
        </w:rPr>
        <w:tab/>
      </w:r>
      <w:r w:rsidR="009A68B4" w:rsidRPr="0032636A">
        <w:rPr>
          <w:color w:val="000000"/>
          <w:sz w:val="24"/>
          <w:szCs w:val="24"/>
        </w:rPr>
        <w:t xml:space="preserve">Fulton, J. J., &amp; </w:t>
      </w:r>
      <w:r w:rsidR="009A68B4" w:rsidRPr="0032636A">
        <w:rPr>
          <w:b/>
          <w:color w:val="000000"/>
          <w:sz w:val="24"/>
          <w:szCs w:val="24"/>
        </w:rPr>
        <w:t>Zeigler-Hill, V.</w:t>
      </w:r>
      <w:r w:rsidR="009A68B4" w:rsidRPr="0032636A">
        <w:rPr>
          <w:color w:val="000000"/>
          <w:sz w:val="24"/>
          <w:szCs w:val="24"/>
        </w:rPr>
        <w:t xml:space="preserve"> </w:t>
      </w:r>
      <w:r w:rsidR="009A68B4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9A68B4" w:rsidRPr="0032636A">
        <w:rPr>
          <w:sz w:val="24"/>
          <w:szCs w:val="24"/>
        </w:rPr>
        <w:t xml:space="preserve">). </w:t>
      </w:r>
      <w:r w:rsidR="009A68B4" w:rsidRPr="0032636A">
        <w:rPr>
          <w:i/>
          <w:sz w:val="24"/>
          <w:szCs w:val="24"/>
        </w:rPr>
        <w:t>Fragile high self-esteem and romantic relationships</w:t>
      </w:r>
      <w:r w:rsidR="009A68B4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314497" w:rsidRPr="0032636A" w:rsidRDefault="00314497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6E23B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53.</w:t>
      </w:r>
      <w:r>
        <w:rPr>
          <w:color w:val="000000"/>
          <w:sz w:val="24"/>
          <w:szCs w:val="24"/>
        </w:rPr>
        <w:tab/>
      </w:r>
      <w:proofErr w:type="spellStart"/>
      <w:r w:rsidR="006E23B0" w:rsidRPr="0032636A">
        <w:rPr>
          <w:color w:val="000000"/>
          <w:sz w:val="24"/>
          <w:szCs w:val="24"/>
        </w:rPr>
        <w:t>Highfill</w:t>
      </w:r>
      <w:proofErr w:type="spellEnd"/>
      <w:r w:rsidR="006E23B0" w:rsidRPr="0032636A">
        <w:rPr>
          <w:color w:val="000000"/>
          <w:sz w:val="24"/>
          <w:szCs w:val="24"/>
        </w:rPr>
        <w:t xml:space="preserve">, L., &amp; </w:t>
      </w:r>
      <w:r w:rsidR="006E23B0" w:rsidRPr="0032636A">
        <w:rPr>
          <w:b/>
          <w:color w:val="000000"/>
          <w:sz w:val="24"/>
          <w:szCs w:val="24"/>
        </w:rPr>
        <w:t>Zeigler-Hill, V.</w:t>
      </w:r>
      <w:r w:rsidR="006E23B0" w:rsidRPr="0032636A">
        <w:rPr>
          <w:color w:val="000000"/>
          <w:sz w:val="24"/>
          <w:szCs w:val="24"/>
        </w:rPr>
        <w:t xml:space="preserve"> </w:t>
      </w:r>
      <w:r w:rsidR="006E23B0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6E23B0" w:rsidRPr="0032636A">
        <w:rPr>
          <w:sz w:val="24"/>
          <w:szCs w:val="24"/>
        </w:rPr>
        <w:t xml:space="preserve">). </w:t>
      </w:r>
      <w:r w:rsidR="006E23B0" w:rsidRPr="0032636A">
        <w:rPr>
          <w:i/>
          <w:sz w:val="24"/>
          <w:szCs w:val="24"/>
        </w:rPr>
        <w:t>Applying the interpersonal circumplex to the study of animal personality</w:t>
      </w:r>
      <w:r w:rsidR="006E23B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354B6" w:rsidRPr="0032636A" w:rsidRDefault="007354B6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354B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52.</w:t>
      </w:r>
      <w:r>
        <w:rPr>
          <w:color w:val="000000"/>
          <w:sz w:val="24"/>
          <w:szCs w:val="24"/>
        </w:rPr>
        <w:tab/>
      </w:r>
      <w:r w:rsidR="007354B6" w:rsidRPr="0032636A">
        <w:rPr>
          <w:color w:val="000000"/>
          <w:sz w:val="24"/>
          <w:szCs w:val="24"/>
        </w:rPr>
        <w:t xml:space="preserve">Baker, A., </w:t>
      </w:r>
      <w:r w:rsidR="007354B6" w:rsidRPr="0032636A">
        <w:rPr>
          <w:b/>
          <w:color w:val="000000"/>
          <w:sz w:val="24"/>
          <w:szCs w:val="24"/>
        </w:rPr>
        <w:t>Zeigler-Hill, V.</w:t>
      </w:r>
      <w:r w:rsidR="007354B6" w:rsidRPr="0032636A">
        <w:rPr>
          <w:color w:val="000000"/>
          <w:sz w:val="24"/>
          <w:szCs w:val="24"/>
        </w:rPr>
        <w:t xml:space="preserve">, &amp; </w:t>
      </w:r>
      <w:proofErr w:type="spellStart"/>
      <w:r w:rsidR="007354B6" w:rsidRPr="0032636A">
        <w:rPr>
          <w:color w:val="000000"/>
          <w:sz w:val="24"/>
          <w:szCs w:val="24"/>
        </w:rPr>
        <w:t>Limke</w:t>
      </w:r>
      <w:proofErr w:type="spellEnd"/>
      <w:r w:rsidR="007354B6" w:rsidRPr="0032636A">
        <w:rPr>
          <w:color w:val="000000"/>
          <w:sz w:val="24"/>
          <w:szCs w:val="24"/>
        </w:rPr>
        <w:t xml:space="preserve">, A. </w:t>
      </w:r>
      <w:r w:rsidR="007354B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7354B6" w:rsidRPr="0032636A">
        <w:rPr>
          <w:sz w:val="24"/>
          <w:szCs w:val="24"/>
        </w:rPr>
        <w:t xml:space="preserve">). </w:t>
      </w:r>
      <w:r w:rsidR="007354B6" w:rsidRPr="0032636A">
        <w:rPr>
          <w:i/>
          <w:sz w:val="24"/>
          <w:szCs w:val="24"/>
        </w:rPr>
        <w:t>Does self-concept structure serve a protective function for Black individuals?</w:t>
      </w:r>
      <w:r w:rsidR="007354B6" w:rsidRPr="0032636A">
        <w:rPr>
          <w:sz w:val="24"/>
          <w:szCs w:val="24"/>
        </w:rPr>
        <w:t xml:space="preserve"> Poster presented at the meeting of the Society for Personality and Social Psychology, Las Vegas, NV.</w:t>
      </w:r>
    </w:p>
    <w:p w:rsidR="006E23B0" w:rsidRPr="0032636A" w:rsidRDefault="006E23B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314497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51.</w:t>
      </w:r>
      <w:r>
        <w:rPr>
          <w:color w:val="000000"/>
          <w:sz w:val="24"/>
          <w:szCs w:val="24"/>
        </w:rPr>
        <w:tab/>
      </w:r>
      <w:r w:rsidR="00314497" w:rsidRPr="0032636A">
        <w:rPr>
          <w:color w:val="000000"/>
          <w:sz w:val="24"/>
          <w:szCs w:val="24"/>
        </w:rPr>
        <w:t xml:space="preserve">Beckman, T. E., </w:t>
      </w:r>
      <w:proofErr w:type="spellStart"/>
      <w:r w:rsidR="00314497" w:rsidRPr="0032636A">
        <w:rPr>
          <w:color w:val="000000"/>
          <w:sz w:val="24"/>
          <w:szCs w:val="24"/>
        </w:rPr>
        <w:t>Hajnal</w:t>
      </w:r>
      <w:proofErr w:type="spellEnd"/>
      <w:r w:rsidR="00314497" w:rsidRPr="0032636A">
        <w:rPr>
          <w:color w:val="000000"/>
          <w:sz w:val="24"/>
          <w:szCs w:val="24"/>
        </w:rPr>
        <w:t xml:space="preserve">, A., </w:t>
      </w:r>
      <w:r w:rsidR="00314497" w:rsidRPr="0032636A">
        <w:rPr>
          <w:b/>
          <w:color w:val="000000"/>
          <w:sz w:val="24"/>
          <w:szCs w:val="24"/>
        </w:rPr>
        <w:t>Zeigler-Hill, V.</w:t>
      </w:r>
      <w:r w:rsidR="00314497" w:rsidRPr="0032636A">
        <w:rPr>
          <w:color w:val="000000"/>
          <w:sz w:val="24"/>
          <w:szCs w:val="24"/>
        </w:rPr>
        <w:t xml:space="preserve">, Noguchi, K., &amp; Walker, J. D. </w:t>
      </w:r>
      <w:r w:rsidR="00314497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314497" w:rsidRPr="0032636A">
        <w:rPr>
          <w:sz w:val="24"/>
          <w:szCs w:val="24"/>
        </w:rPr>
        <w:t xml:space="preserve">). </w:t>
      </w:r>
      <w:r w:rsidR="00314497" w:rsidRPr="0032636A">
        <w:rPr>
          <w:i/>
          <w:sz w:val="24"/>
          <w:szCs w:val="24"/>
        </w:rPr>
        <w:t>Implicit prejudice and unintentional interracial behavioral coordination</w:t>
      </w:r>
      <w:r w:rsidR="00314497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9A68B4" w:rsidRPr="0032636A" w:rsidRDefault="009A68B4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F43DA6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50.</w:t>
      </w:r>
      <w:r>
        <w:rPr>
          <w:color w:val="000000"/>
          <w:sz w:val="24"/>
          <w:szCs w:val="24"/>
        </w:rPr>
        <w:tab/>
      </w:r>
      <w:proofErr w:type="spellStart"/>
      <w:r w:rsidR="00F43DA6" w:rsidRPr="0032636A">
        <w:rPr>
          <w:color w:val="000000"/>
          <w:sz w:val="24"/>
          <w:szCs w:val="24"/>
        </w:rPr>
        <w:t>Limke</w:t>
      </w:r>
      <w:proofErr w:type="spellEnd"/>
      <w:r w:rsidR="00F43DA6" w:rsidRPr="0032636A">
        <w:rPr>
          <w:color w:val="000000"/>
          <w:sz w:val="24"/>
          <w:szCs w:val="24"/>
        </w:rPr>
        <w:t xml:space="preserve">, A., </w:t>
      </w:r>
      <w:r w:rsidR="00F43DA6" w:rsidRPr="0032636A">
        <w:rPr>
          <w:b/>
          <w:color w:val="000000"/>
          <w:sz w:val="24"/>
          <w:szCs w:val="24"/>
        </w:rPr>
        <w:t>Zeigler-Hill, V.</w:t>
      </w:r>
      <w:r w:rsidR="00F43DA6" w:rsidRPr="0032636A">
        <w:rPr>
          <w:color w:val="000000"/>
          <w:sz w:val="24"/>
          <w:szCs w:val="24"/>
        </w:rPr>
        <w:t>, &amp;</w:t>
      </w:r>
      <w:r w:rsidR="00F43DA6" w:rsidRPr="0032636A">
        <w:rPr>
          <w:b/>
          <w:color w:val="000000"/>
          <w:sz w:val="24"/>
          <w:szCs w:val="24"/>
        </w:rPr>
        <w:t xml:space="preserve"> </w:t>
      </w:r>
      <w:r w:rsidR="00F43DA6" w:rsidRPr="0032636A">
        <w:rPr>
          <w:color w:val="000000"/>
          <w:sz w:val="24"/>
          <w:szCs w:val="24"/>
        </w:rPr>
        <w:t xml:space="preserve">Mayfield, P. B. </w:t>
      </w:r>
      <w:r w:rsidR="00F43DA6" w:rsidRPr="0032636A">
        <w:rPr>
          <w:sz w:val="24"/>
          <w:szCs w:val="24"/>
        </w:rPr>
        <w:t xml:space="preserve">(2010, </w:t>
      </w:r>
      <w:r w:rsidR="007D28E0" w:rsidRPr="0032636A">
        <w:rPr>
          <w:sz w:val="24"/>
          <w:szCs w:val="24"/>
        </w:rPr>
        <w:t>January</w:t>
      </w:r>
      <w:r w:rsidR="00F43DA6" w:rsidRPr="0032636A">
        <w:rPr>
          <w:sz w:val="24"/>
          <w:szCs w:val="24"/>
        </w:rPr>
        <w:t xml:space="preserve">). </w:t>
      </w:r>
      <w:r w:rsidR="00F43DA6" w:rsidRPr="0032636A">
        <w:rPr>
          <w:i/>
          <w:sz w:val="24"/>
          <w:szCs w:val="24"/>
        </w:rPr>
        <w:t>The Positive and Negative Compartmentalization Inventory (PNCI): A survey alternative to the card sorting task</w:t>
      </w:r>
      <w:r w:rsidR="00F43DA6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7D28E0" w:rsidRPr="0032636A" w:rsidRDefault="007D28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7D28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  <w:r>
        <w:rPr>
          <w:color w:val="000000"/>
          <w:sz w:val="24"/>
          <w:szCs w:val="24"/>
        </w:rPr>
        <w:t>49.</w:t>
      </w:r>
      <w:r>
        <w:rPr>
          <w:color w:val="000000"/>
          <w:sz w:val="24"/>
          <w:szCs w:val="24"/>
        </w:rPr>
        <w:tab/>
      </w:r>
      <w:r w:rsidR="007D28E0" w:rsidRPr="0032636A">
        <w:rPr>
          <w:color w:val="000000"/>
          <w:sz w:val="24"/>
          <w:szCs w:val="24"/>
        </w:rPr>
        <w:t xml:space="preserve">Mayfield, P. B., </w:t>
      </w:r>
      <w:proofErr w:type="spellStart"/>
      <w:r w:rsidR="007D28E0" w:rsidRPr="0032636A">
        <w:rPr>
          <w:color w:val="000000"/>
          <w:sz w:val="24"/>
          <w:szCs w:val="24"/>
        </w:rPr>
        <w:t>Limke</w:t>
      </w:r>
      <w:proofErr w:type="spellEnd"/>
      <w:r w:rsidR="007D28E0" w:rsidRPr="0032636A">
        <w:rPr>
          <w:color w:val="000000"/>
          <w:sz w:val="24"/>
          <w:szCs w:val="24"/>
        </w:rPr>
        <w:t xml:space="preserve">, A., &amp; </w:t>
      </w:r>
      <w:r w:rsidR="007D28E0" w:rsidRPr="0032636A">
        <w:rPr>
          <w:b/>
          <w:color w:val="000000"/>
          <w:sz w:val="24"/>
          <w:szCs w:val="24"/>
        </w:rPr>
        <w:t xml:space="preserve">Zeigler-Hill, V. </w:t>
      </w:r>
      <w:r w:rsidR="007D28E0" w:rsidRPr="0032636A">
        <w:rPr>
          <w:sz w:val="24"/>
          <w:szCs w:val="24"/>
        </w:rPr>
        <w:t xml:space="preserve">(2010, January). </w:t>
      </w:r>
      <w:r w:rsidR="007D28E0" w:rsidRPr="0032636A">
        <w:rPr>
          <w:i/>
          <w:sz w:val="24"/>
          <w:szCs w:val="24"/>
        </w:rPr>
        <w:t>Evaluative organization of self-structure: The disadvantages of compartmentalization for self-concept clarity, personal need for structure, and information processing style</w:t>
      </w:r>
      <w:r w:rsidR="007D28E0" w:rsidRPr="0032636A">
        <w:rPr>
          <w:sz w:val="24"/>
          <w:szCs w:val="24"/>
        </w:rPr>
        <w:t>. Poster presented at the meeting of the Society for Personality and Social Psychology, Las Vegas, NV.</w:t>
      </w:r>
    </w:p>
    <w:p w:rsidR="008D78D0" w:rsidRPr="0032636A" w:rsidRDefault="008D78D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sz w:val="24"/>
          <w:szCs w:val="24"/>
        </w:rPr>
      </w:pPr>
    </w:p>
    <w:p w:rsidR="002127B2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48.</w:t>
      </w:r>
      <w:r>
        <w:rPr>
          <w:color w:val="000000"/>
          <w:sz w:val="24"/>
          <w:szCs w:val="24"/>
        </w:rPr>
        <w:tab/>
      </w:r>
      <w:r w:rsidR="002127B2" w:rsidRPr="0032636A">
        <w:rPr>
          <w:color w:val="000000"/>
          <w:sz w:val="24"/>
          <w:szCs w:val="24"/>
        </w:rPr>
        <w:t xml:space="preserve">Mayfield, P. B., </w:t>
      </w:r>
      <w:proofErr w:type="spellStart"/>
      <w:r w:rsidR="002127B2" w:rsidRPr="0032636A">
        <w:rPr>
          <w:color w:val="000000"/>
          <w:sz w:val="24"/>
          <w:szCs w:val="24"/>
        </w:rPr>
        <w:t>Limke</w:t>
      </w:r>
      <w:proofErr w:type="spellEnd"/>
      <w:r w:rsidR="002127B2" w:rsidRPr="0032636A">
        <w:rPr>
          <w:color w:val="000000"/>
          <w:sz w:val="24"/>
          <w:szCs w:val="24"/>
        </w:rPr>
        <w:t xml:space="preserve">, A., &amp; </w:t>
      </w:r>
      <w:r w:rsidR="002127B2" w:rsidRPr="0032636A">
        <w:rPr>
          <w:b/>
          <w:color w:val="000000"/>
          <w:sz w:val="24"/>
          <w:szCs w:val="24"/>
        </w:rPr>
        <w:t>Zeigler-Hill, V.</w:t>
      </w:r>
      <w:r w:rsidR="002127B2" w:rsidRPr="0032636A">
        <w:rPr>
          <w:color w:val="000000"/>
          <w:sz w:val="24"/>
          <w:szCs w:val="24"/>
        </w:rPr>
        <w:t xml:space="preserve"> (2009, April). </w:t>
      </w:r>
      <w:r w:rsidR="003B0165" w:rsidRPr="0032636A">
        <w:rPr>
          <w:i/>
          <w:color w:val="000000"/>
          <w:sz w:val="24"/>
          <w:szCs w:val="24"/>
        </w:rPr>
        <w:t>The positive and negative compartmentalization and integration s</w:t>
      </w:r>
      <w:r w:rsidR="002127B2" w:rsidRPr="0032636A">
        <w:rPr>
          <w:i/>
          <w:color w:val="000000"/>
          <w:sz w:val="24"/>
          <w:szCs w:val="24"/>
        </w:rPr>
        <w:t>cales: Construction of a survey alternative to the card-sorting task</w:t>
      </w:r>
      <w:r w:rsidR="002127B2" w:rsidRPr="0032636A">
        <w:rPr>
          <w:color w:val="000000"/>
          <w:sz w:val="24"/>
          <w:szCs w:val="24"/>
        </w:rPr>
        <w:t>. Paper presented at the Oklahoma Psychological Society, Edmond, OK.</w:t>
      </w:r>
    </w:p>
    <w:p w:rsidR="002127B2" w:rsidRPr="0032636A" w:rsidRDefault="002127B2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F524E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D530EA">
        <w:rPr>
          <w:color w:val="000000"/>
          <w:sz w:val="24"/>
          <w:szCs w:val="24"/>
        </w:rPr>
        <w:t>47.</w:t>
      </w:r>
      <w:r>
        <w:rPr>
          <w:b/>
          <w:color w:val="000000"/>
          <w:sz w:val="24"/>
          <w:szCs w:val="24"/>
        </w:rPr>
        <w:tab/>
      </w:r>
      <w:r w:rsidR="00F524E0" w:rsidRPr="0032636A">
        <w:rPr>
          <w:b/>
          <w:color w:val="000000"/>
          <w:sz w:val="24"/>
          <w:szCs w:val="24"/>
        </w:rPr>
        <w:t xml:space="preserve">Zeigler-Hill, V. </w:t>
      </w:r>
      <w:r w:rsidR="00F524E0" w:rsidRPr="0032636A">
        <w:rPr>
          <w:color w:val="000000"/>
          <w:sz w:val="24"/>
          <w:szCs w:val="24"/>
        </w:rPr>
        <w:t xml:space="preserve">(2009, April). </w:t>
      </w:r>
      <w:r w:rsidR="00F524E0" w:rsidRPr="0032636A">
        <w:rPr>
          <w:i/>
          <w:color w:val="000000"/>
          <w:sz w:val="24"/>
          <w:szCs w:val="24"/>
        </w:rPr>
        <w:t>Fragile self-esteem and interpersonal style in emerging adulthood</w:t>
      </w:r>
      <w:r w:rsidR="00F524E0" w:rsidRPr="0032636A">
        <w:rPr>
          <w:color w:val="000000"/>
          <w:sz w:val="24"/>
          <w:szCs w:val="24"/>
        </w:rPr>
        <w:t>. Poster presented at the Society for Research in Child Development, Denver, CO.</w:t>
      </w:r>
    </w:p>
    <w:p w:rsidR="00F524E0" w:rsidRPr="0032636A" w:rsidRDefault="00F524E0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A6633D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</w:r>
      <w:r w:rsidR="00A6633D" w:rsidRPr="0032636A">
        <w:rPr>
          <w:sz w:val="24"/>
          <w:szCs w:val="24"/>
        </w:rPr>
        <w:t xml:space="preserve">Beckman, T., &amp; </w:t>
      </w:r>
      <w:r w:rsidR="00A6633D" w:rsidRPr="0032636A">
        <w:rPr>
          <w:b/>
          <w:sz w:val="24"/>
          <w:szCs w:val="24"/>
        </w:rPr>
        <w:t>Zeigler-Hill, V.</w:t>
      </w:r>
      <w:r w:rsidR="00A6633D" w:rsidRPr="0032636A">
        <w:rPr>
          <w:sz w:val="24"/>
          <w:szCs w:val="24"/>
        </w:rPr>
        <w:t xml:space="preserve"> (2009, February). </w:t>
      </w:r>
      <w:r w:rsidR="00A6633D" w:rsidRPr="0032636A">
        <w:rPr>
          <w:i/>
          <w:sz w:val="24"/>
          <w:szCs w:val="24"/>
        </w:rPr>
        <w:t>Self-esteem instability and interpersonal style</w:t>
      </w:r>
      <w:r w:rsidR="00A6633D" w:rsidRPr="0032636A">
        <w:rPr>
          <w:sz w:val="24"/>
          <w:szCs w:val="24"/>
        </w:rPr>
        <w:t xml:space="preserve">. </w:t>
      </w:r>
      <w:r w:rsidR="00A6633D" w:rsidRPr="0032636A">
        <w:rPr>
          <w:color w:val="000000"/>
          <w:sz w:val="24"/>
          <w:szCs w:val="24"/>
        </w:rPr>
        <w:t>Poster presented at the meeting of the Southeastern Psychological Association, New Orleans, LA.</w:t>
      </w:r>
    </w:p>
    <w:p w:rsidR="00A6633D" w:rsidRPr="0032636A" w:rsidRDefault="00A6633D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93850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45.</w:t>
      </w:r>
      <w:r>
        <w:rPr>
          <w:color w:val="000000"/>
          <w:sz w:val="24"/>
          <w:szCs w:val="24"/>
        </w:rPr>
        <w:tab/>
      </w:r>
      <w:r w:rsidR="00D93850" w:rsidRPr="0032636A">
        <w:rPr>
          <w:color w:val="000000"/>
          <w:sz w:val="24"/>
          <w:szCs w:val="24"/>
        </w:rPr>
        <w:t xml:space="preserve">Myers, E. M., &amp; </w:t>
      </w:r>
      <w:r w:rsidR="00D93850" w:rsidRPr="0032636A">
        <w:rPr>
          <w:b/>
          <w:color w:val="000000"/>
          <w:sz w:val="24"/>
          <w:szCs w:val="24"/>
        </w:rPr>
        <w:t>Zeigler-Hill, V.</w:t>
      </w:r>
      <w:r w:rsidR="00D93850" w:rsidRPr="0032636A">
        <w:rPr>
          <w:color w:val="000000"/>
          <w:sz w:val="24"/>
          <w:szCs w:val="24"/>
        </w:rPr>
        <w:t xml:space="preserve"> (2009, February). </w:t>
      </w:r>
      <w:r w:rsidR="00D93850" w:rsidRPr="0032636A">
        <w:rPr>
          <w:i/>
          <w:color w:val="000000"/>
          <w:sz w:val="24"/>
          <w:szCs w:val="24"/>
        </w:rPr>
        <w:t>Is high self-esteem a path to the White House? The implicit theory of self-esteem and perceptions of the 2008 presidential candidates</w:t>
      </w:r>
      <w:r w:rsidR="00D93850" w:rsidRPr="0032636A">
        <w:rPr>
          <w:color w:val="000000"/>
          <w:sz w:val="24"/>
          <w:szCs w:val="24"/>
        </w:rPr>
        <w:t>. Poster presented at the meeting of the Society for Personality and Social Psychology, Tampa, FL.</w:t>
      </w:r>
      <w:r w:rsidR="00D93850" w:rsidRPr="0032636A">
        <w:rPr>
          <w:color w:val="000000"/>
          <w:sz w:val="24"/>
          <w:szCs w:val="24"/>
        </w:rPr>
        <w:br/>
      </w:r>
    </w:p>
    <w:p w:rsidR="005A73D9" w:rsidRPr="0032636A" w:rsidRDefault="00D530E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44.</w:t>
      </w:r>
      <w:r>
        <w:rPr>
          <w:color w:val="000000"/>
          <w:sz w:val="24"/>
          <w:szCs w:val="24"/>
        </w:rPr>
        <w:tab/>
      </w:r>
      <w:r w:rsidR="005A73D9" w:rsidRPr="0032636A">
        <w:rPr>
          <w:color w:val="000000"/>
          <w:sz w:val="24"/>
          <w:szCs w:val="24"/>
        </w:rPr>
        <w:t xml:space="preserve">Miller, L., </w:t>
      </w:r>
      <w:r w:rsidR="005A73D9" w:rsidRPr="0032636A">
        <w:rPr>
          <w:b/>
          <w:color w:val="000000"/>
          <w:sz w:val="24"/>
          <w:szCs w:val="24"/>
        </w:rPr>
        <w:t>Zeigler-Hill, V.</w:t>
      </w:r>
      <w:r w:rsidR="005A73D9" w:rsidRPr="0032636A">
        <w:rPr>
          <w:color w:val="000000"/>
          <w:sz w:val="24"/>
          <w:szCs w:val="24"/>
        </w:rPr>
        <w:t xml:space="preserve">, </w:t>
      </w:r>
      <w:proofErr w:type="spellStart"/>
      <w:r w:rsidR="005A73D9" w:rsidRPr="0032636A">
        <w:rPr>
          <w:color w:val="000000"/>
          <w:sz w:val="24"/>
          <w:szCs w:val="24"/>
        </w:rPr>
        <w:t>Mellen</w:t>
      </w:r>
      <w:proofErr w:type="spellEnd"/>
      <w:r w:rsidR="005A73D9" w:rsidRPr="0032636A">
        <w:rPr>
          <w:color w:val="000000"/>
          <w:sz w:val="24"/>
          <w:szCs w:val="24"/>
        </w:rPr>
        <w:t xml:space="preserve">, J., Greer, T., Koeppel, J., &amp; </w:t>
      </w:r>
      <w:proofErr w:type="spellStart"/>
      <w:r w:rsidR="005A73D9" w:rsidRPr="0032636A">
        <w:rPr>
          <w:color w:val="000000"/>
          <w:sz w:val="24"/>
          <w:szCs w:val="24"/>
        </w:rPr>
        <w:t>Kuczaj</w:t>
      </w:r>
      <w:proofErr w:type="spellEnd"/>
      <w:r w:rsidR="005A73D9" w:rsidRPr="0032636A">
        <w:rPr>
          <w:color w:val="000000"/>
          <w:sz w:val="24"/>
          <w:szCs w:val="24"/>
        </w:rPr>
        <w:t>, S. (200</w:t>
      </w:r>
      <w:r w:rsidR="00F105BA" w:rsidRPr="0032636A">
        <w:rPr>
          <w:color w:val="000000"/>
          <w:sz w:val="24"/>
          <w:szCs w:val="24"/>
        </w:rPr>
        <w:t>8</w:t>
      </w:r>
      <w:r w:rsidR="005A73D9" w:rsidRPr="0032636A">
        <w:rPr>
          <w:color w:val="000000"/>
          <w:sz w:val="24"/>
          <w:szCs w:val="24"/>
        </w:rPr>
        <w:t xml:space="preserve">, September). Atlantic Bottlenose Dolphin educational programs: Benefits for conservation education? Poster </w:t>
      </w:r>
      <w:r w:rsidR="00F105BA" w:rsidRPr="0032636A">
        <w:rPr>
          <w:color w:val="000000"/>
          <w:sz w:val="24"/>
          <w:szCs w:val="24"/>
        </w:rPr>
        <w:t xml:space="preserve">presented at </w:t>
      </w:r>
      <w:r w:rsidR="005A73D9" w:rsidRPr="0032636A">
        <w:rPr>
          <w:color w:val="000000"/>
          <w:sz w:val="24"/>
          <w:szCs w:val="24"/>
        </w:rPr>
        <w:t>the meeting of the Association of Zoos and Aquariums, Milwaukee, WI.</w:t>
      </w:r>
    </w:p>
    <w:p w:rsidR="005A73D9" w:rsidRPr="0032636A" w:rsidRDefault="005A73D9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7D3B5A">
        <w:rPr>
          <w:color w:val="000000"/>
          <w:sz w:val="24"/>
          <w:szCs w:val="24"/>
        </w:rPr>
        <w:t>43.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Myers, E. M. (2008, February).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romantic desirability?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</w:t>
      </w:r>
      <w:r>
        <w:rPr>
          <w:color w:val="000000"/>
          <w:sz w:val="24"/>
          <w:szCs w:val="24"/>
        </w:rPr>
        <w:t>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(2008, February). </w:t>
      </w:r>
      <w:r w:rsidR="006D6223" w:rsidRPr="0032636A">
        <w:rPr>
          <w:i/>
          <w:iCs/>
          <w:color w:val="000000"/>
          <w:sz w:val="24"/>
          <w:szCs w:val="24"/>
        </w:rPr>
        <w:t>The role of self-esteem in the perception of personality characteristics: The status-signaling function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0E0518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41.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Grafeman</w:t>
      </w:r>
      <w:proofErr w:type="spellEnd"/>
      <w:r w:rsidR="006D6223" w:rsidRPr="0032636A">
        <w:rPr>
          <w:color w:val="000000"/>
          <w:sz w:val="24"/>
          <w:szCs w:val="24"/>
        </w:rPr>
        <w:t xml:space="preserve">, S. J., Barry, C. T.,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Clinton, N. (2008, February). </w:t>
      </w:r>
      <w:r w:rsidR="006D6223" w:rsidRPr="0032636A">
        <w:rPr>
          <w:i/>
          <w:iCs/>
          <w:color w:val="000000"/>
          <w:sz w:val="24"/>
          <w:szCs w:val="24"/>
        </w:rPr>
        <w:t>Relation of implicit and explicit self-esteem to narcissism and conduct problems in children.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0E0518" w:rsidRPr="0032636A" w:rsidRDefault="000E0518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40</w:t>
      </w:r>
      <w:r>
        <w:rPr>
          <w:color w:val="000000"/>
          <w:sz w:val="24"/>
          <w:szCs w:val="24"/>
        </w:rPr>
        <w:tab/>
      </w:r>
      <w:r w:rsidR="000E0518" w:rsidRPr="0032636A">
        <w:rPr>
          <w:color w:val="000000"/>
          <w:sz w:val="24"/>
          <w:szCs w:val="24"/>
        </w:rPr>
        <w:t xml:space="preserve">Boyce, K., </w:t>
      </w:r>
      <w:r w:rsidR="000E0518" w:rsidRPr="0032636A">
        <w:rPr>
          <w:b/>
          <w:color w:val="000000"/>
          <w:sz w:val="24"/>
          <w:szCs w:val="24"/>
        </w:rPr>
        <w:t>Zeigler-Hill, V.</w:t>
      </w:r>
      <w:r w:rsidR="000E0518" w:rsidRPr="0032636A">
        <w:rPr>
          <w:color w:val="000000"/>
          <w:sz w:val="24"/>
          <w:szCs w:val="24"/>
        </w:rPr>
        <w:t xml:space="preserve">, </w:t>
      </w:r>
      <w:proofErr w:type="spellStart"/>
      <w:r w:rsidR="000E0518" w:rsidRPr="0032636A">
        <w:rPr>
          <w:color w:val="000000"/>
          <w:sz w:val="24"/>
          <w:szCs w:val="24"/>
        </w:rPr>
        <w:t>Mattachione</w:t>
      </w:r>
      <w:proofErr w:type="spellEnd"/>
      <w:r w:rsidR="000E0518" w:rsidRPr="0032636A">
        <w:rPr>
          <w:color w:val="000000"/>
          <w:sz w:val="24"/>
          <w:szCs w:val="24"/>
        </w:rPr>
        <w:t xml:space="preserve">, E., Turner, B., &amp; Showers, C. J. (2008, February). </w:t>
      </w:r>
      <w:r w:rsidR="003F0168" w:rsidRPr="0032636A">
        <w:rPr>
          <w:i/>
          <w:iCs/>
          <w:color w:val="000000"/>
          <w:sz w:val="24"/>
          <w:szCs w:val="24"/>
        </w:rPr>
        <w:t>Self-structure and self-change in psychological treatment</w:t>
      </w:r>
      <w:r w:rsidR="000E0518" w:rsidRPr="0032636A">
        <w:rPr>
          <w:i/>
          <w:iCs/>
          <w:color w:val="000000"/>
          <w:sz w:val="24"/>
          <w:szCs w:val="24"/>
        </w:rPr>
        <w:t>.</w:t>
      </w:r>
      <w:r w:rsidR="000E0518" w:rsidRPr="0032636A">
        <w:rPr>
          <w:color w:val="000000"/>
          <w:sz w:val="24"/>
          <w:szCs w:val="24"/>
        </w:rPr>
        <w:t xml:space="preserve"> Poster presented at the meeting of the Society for Personality and Social Psychology, Albuquerque, NM.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October). </w:t>
      </w:r>
      <w:r w:rsidR="006D6223" w:rsidRPr="0032636A">
        <w:rPr>
          <w:i/>
          <w:iCs/>
          <w:color w:val="000000"/>
          <w:sz w:val="24"/>
          <w:szCs w:val="24"/>
        </w:rPr>
        <w:t>Sources of resilience: Self-stability and the dynamics of self-organization.</w:t>
      </w:r>
      <w:r w:rsidR="006D6223" w:rsidRPr="0032636A">
        <w:rPr>
          <w:color w:val="000000"/>
          <w:sz w:val="24"/>
          <w:szCs w:val="24"/>
        </w:rPr>
        <w:t xml:space="preserve"> Paper presented at the Self and Identity pre-conference for the meeting of the Society of Experimental S</w:t>
      </w:r>
      <w:r>
        <w:rPr>
          <w:color w:val="000000"/>
          <w:sz w:val="24"/>
          <w:szCs w:val="24"/>
        </w:rPr>
        <w:t>ocial Psychology, Chicago, IL.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38.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Sisemore</w:t>
      </w:r>
      <w:proofErr w:type="spellEnd"/>
      <w:r w:rsidR="006D6223" w:rsidRPr="0032636A">
        <w:rPr>
          <w:color w:val="000000"/>
          <w:sz w:val="24"/>
          <w:szCs w:val="24"/>
        </w:rPr>
        <w:t xml:space="preserve">, T. B.,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recollections of childhood experiences.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37.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Campe</w:t>
      </w:r>
      <w:proofErr w:type="spellEnd"/>
      <w:r w:rsidR="006D6223" w:rsidRPr="0032636A">
        <w:rPr>
          <w:color w:val="000000"/>
          <w:sz w:val="24"/>
          <w:szCs w:val="24"/>
        </w:rPr>
        <w:t xml:space="preserve">, J. W., 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minimum relationship standards.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</w:t>
      </w:r>
      <w:r>
        <w:rPr>
          <w:color w:val="000000"/>
          <w:sz w:val="24"/>
          <w:szCs w:val="24"/>
        </w:rPr>
        <w:t>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8D78D0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The status-signaling function of self-esteem: Does perceived self-esteem influence the willingness of individuals to engage in relational activities?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35.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 M.,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September). </w:t>
      </w:r>
      <w:r w:rsidR="006D6223" w:rsidRPr="0032636A">
        <w:rPr>
          <w:i/>
          <w:iCs/>
          <w:color w:val="000000"/>
          <w:sz w:val="24"/>
          <w:szCs w:val="24"/>
        </w:rPr>
        <w:t>Self-esteem and personality perception.</w:t>
      </w:r>
      <w:r w:rsidR="006D6223" w:rsidRPr="0032636A">
        <w:rPr>
          <w:color w:val="000000"/>
          <w:sz w:val="24"/>
          <w:szCs w:val="24"/>
        </w:rPr>
        <w:t xml:space="preserve"> Poster presented at the meeting of the Mississippi Psychological Association, Biloxi, MS.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May). </w:t>
      </w:r>
      <w:r w:rsidR="006D6223" w:rsidRPr="0032636A">
        <w:rPr>
          <w:i/>
          <w:iCs/>
          <w:color w:val="000000"/>
          <w:sz w:val="24"/>
          <w:szCs w:val="24"/>
        </w:rPr>
        <w:t>The interpersonal consequences of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Psycholo</w:t>
      </w:r>
      <w:r>
        <w:rPr>
          <w:color w:val="000000"/>
          <w:sz w:val="24"/>
          <w:szCs w:val="24"/>
        </w:rPr>
        <w:t>gical Science, Washington, DC.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9E4214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33.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Gauthreaux</w:t>
      </w:r>
      <w:proofErr w:type="spellEnd"/>
      <w:r w:rsidR="006D6223" w:rsidRPr="0032636A">
        <w:rPr>
          <w:color w:val="000000"/>
          <w:sz w:val="24"/>
          <w:szCs w:val="24"/>
        </w:rPr>
        <w:t xml:space="preserve">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 Association, New Orleans, LA.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32.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Myers, E., </w:t>
      </w:r>
      <w:proofErr w:type="spellStart"/>
      <w:r w:rsidR="006D6223" w:rsidRPr="0032636A">
        <w:rPr>
          <w:color w:val="000000"/>
          <w:sz w:val="24"/>
          <w:szCs w:val="24"/>
        </w:rPr>
        <w:t>Perilloux</w:t>
      </w:r>
      <w:proofErr w:type="spellEnd"/>
      <w:r w:rsidR="006D6223" w:rsidRPr="0032636A">
        <w:rPr>
          <w:color w:val="000000"/>
          <w:sz w:val="24"/>
          <w:szCs w:val="24"/>
        </w:rPr>
        <w:t xml:space="preserve">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instability.</w:t>
      </w:r>
      <w:r w:rsidR="006D6223" w:rsidRPr="0032636A">
        <w:rPr>
          <w:color w:val="000000"/>
          <w:sz w:val="24"/>
          <w:szCs w:val="24"/>
        </w:rPr>
        <w:t xml:space="preserve"> Poster </w:t>
      </w:r>
      <w:r w:rsidR="00946A04">
        <w:rPr>
          <w:color w:val="000000"/>
          <w:sz w:val="24"/>
          <w:szCs w:val="24"/>
        </w:rPr>
        <w:t>p</w:t>
      </w:r>
      <w:r w:rsidR="006D6223" w:rsidRPr="0032636A">
        <w:rPr>
          <w:color w:val="000000"/>
          <w:sz w:val="24"/>
          <w:szCs w:val="24"/>
        </w:rPr>
        <w:t>resented at the meeting of the Southeastern Psychological As</w:t>
      </w:r>
      <w:r>
        <w:rPr>
          <w:color w:val="000000"/>
          <w:sz w:val="24"/>
          <w:szCs w:val="24"/>
        </w:rPr>
        <w:t>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Pratt, D. W.,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February). </w:t>
      </w:r>
      <w:r w:rsidR="006D6223" w:rsidRPr="0032636A">
        <w:rPr>
          <w:i/>
          <w:iCs/>
          <w:color w:val="000000"/>
          <w:sz w:val="24"/>
          <w:szCs w:val="24"/>
        </w:rPr>
        <w:t>Defense styles and the interpersonal circumplex.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Psychological</w:t>
      </w:r>
      <w:r>
        <w:rPr>
          <w:color w:val="000000"/>
          <w:sz w:val="24"/>
          <w:szCs w:val="24"/>
        </w:rPr>
        <w:t xml:space="preserve">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Hodges, L.,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rejection sensitivity: Are vulnerable narcissists more sensitive to rejection than grandiose narcissists?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</w:t>
      </w:r>
      <w:r>
        <w:rPr>
          <w:color w:val="000000"/>
          <w:sz w:val="24"/>
          <w:szCs w:val="24"/>
        </w:rPr>
        <w:t>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Pickard, J., Clark, C. B.,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Narcissistic subtypes and contingent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28.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(2007, January). </w:t>
      </w:r>
      <w:r w:rsidR="006D6223" w:rsidRPr="0032636A">
        <w:rPr>
          <w:i/>
          <w:iCs/>
          <w:color w:val="000000"/>
          <w:sz w:val="24"/>
          <w:szCs w:val="24"/>
        </w:rPr>
        <w:t>Narcissism and self-esteem reactivity.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Memphis, TN.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August). </w:t>
      </w:r>
      <w:r w:rsidR="006D6223" w:rsidRPr="0032636A">
        <w:rPr>
          <w:i/>
          <w:iCs/>
          <w:color w:val="000000"/>
          <w:sz w:val="24"/>
          <w:szCs w:val="24"/>
        </w:rPr>
        <w:t>The fragile nature of narcissistic self-esteem.</w:t>
      </w:r>
      <w:r w:rsidR="006D6223" w:rsidRPr="0032636A">
        <w:rPr>
          <w:color w:val="000000"/>
          <w:sz w:val="24"/>
          <w:szCs w:val="24"/>
        </w:rPr>
        <w:t xml:space="preserve"> Paper presented at the meeting of the American Psychological Association, New Orleans, LA.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May). </w:t>
      </w:r>
      <w:r w:rsidR="006D6223" w:rsidRPr="0032636A">
        <w:rPr>
          <w:i/>
          <w:iCs/>
          <w:color w:val="000000"/>
          <w:sz w:val="24"/>
          <w:szCs w:val="24"/>
        </w:rPr>
        <w:t>Comparison of self-esteem measures within known taxonomies.</w:t>
      </w:r>
      <w:r w:rsidR="006D6223" w:rsidRPr="0032636A">
        <w:rPr>
          <w:color w:val="000000"/>
          <w:sz w:val="24"/>
          <w:szCs w:val="24"/>
        </w:rPr>
        <w:t xml:space="preserve"> Poster presented at the meeting of the Association for Psycho</w:t>
      </w:r>
      <w:r>
        <w:rPr>
          <w:color w:val="000000"/>
          <w:sz w:val="24"/>
          <w:szCs w:val="24"/>
        </w:rPr>
        <w:t>logical Science, New York, NY.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Ulven</w:t>
      </w:r>
      <w:proofErr w:type="spellEnd"/>
      <w:r w:rsidR="006D6223" w:rsidRPr="0032636A">
        <w:rPr>
          <w:color w:val="000000"/>
          <w:sz w:val="24"/>
          <w:szCs w:val="24"/>
        </w:rPr>
        <w:t xml:space="preserve">, G.,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>Fragile self-esteem and the Black self-esteem advantage.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Owen, S. N., Myers, E. M., &amp; </w:t>
      </w:r>
      <w:r w:rsidR="006D6223" w:rsidRPr="0032636A">
        <w:rPr>
          <w:b/>
          <w:color w:val="000000"/>
          <w:sz w:val="24"/>
          <w:szCs w:val="24"/>
        </w:rPr>
        <w:t>Zeigler-Hill, V. (</w:t>
      </w:r>
      <w:r w:rsidR="006D6223" w:rsidRPr="0032636A">
        <w:rPr>
          <w:color w:val="000000"/>
          <w:sz w:val="24"/>
          <w:szCs w:val="24"/>
        </w:rPr>
        <w:t xml:space="preserve">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Discrepant self-esteem and maladaptive perfectionism. </w:t>
      </w:r>
      <w:r w:rsidR="006D6223" w:rsidRPr="0032636A">
        <w:rPr>
          <w:color w:val="000000"/>
          <w:sz w:val="24"/>
          <w:szCs w:val="24"/>
        </w:rPr>
        <w:t>Poster presented at the meeting of the Southeastern Psycholog</w:t>
      </w:r>
      <w:r>
        <w:rPr>
          <w:color w:val="000000"/>
          <w:sz w:val="24"/>
          <w:szCs w:val="24"/>
        </w:rPr>
        <w:t>ical Association, Atlanta, GA.</w:t>
      </w:r>
    </w:p>
    <w:p w:rsidR="007D3B5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DB409A" w:rsidRPr="0032636A" w:rsidRDefault="007D3B5A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March). </w:t>
      </w:r>
      <w:r w:rsidR="006D6223" w:rsidRPr="0032636A">
        <w:rPr>
          <w:i/>
          <w:iCs/>
          <w:color w:val="000000"/>
          <w:sz w:val="24"/>
          <w:szCs w:val="24"/>
        </w:rPr>
        <w:t xml:space="preserve">Contingent self-esteem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meeting of the Southeastern Psychological Association, Atlanta, GA.</w:t>
      </w:r>
      <w:r w:rsidR="006D6223" w:rsidRPr="0032636A">
        <w:rPr>
          <w:color w:val="000000"/>
          <w:sz w:val="24"/>
          <w:szCs w:val="24"/>
        </w:rPr>
        <w:br/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de-DE"/>
        </w:rPr>
        <w:t>22.</w:t>
      </w:r>
      <w:r>
        <w:rPr>
          <w:color w:val="000000"/>
          <w:sz w:val="24"/>
          <w:szCs w:val="24"/>
          <w:lang w:val="de-DE"/>
        </w:rPr>
        <w:tab/>
      </w:r>
      <w:r w:rsidR="00DB409A" w:rsidRPr="0032636A">
        <w:rPr>
          <w:color w:val="000000"/>
          <w:sz w:val="24"/>
          <w:szCs w:val="24"/>
          <w:lang w:val="de-DE"/>
        </w:rPr>
        <w:t xml:space="preserve">Osterman, L., &amp; </w:t>
      </w:r>
      <w:r w:rsidR="00DB409A" w:rsidRPr="0032636A">
        <w:rPr>
          <w:b/>
          <w:color w:val="000000"/>
          <w:sz w:val="24"/>
          <w:szCs w:val="24"/>
          <w:lang w:val="de-DE"/>
        </w:rPr>
        <w:t>Zeigler-Hill, V.</w:t>
      </w:r>
      <w:r w:rsidR="00DB409A" w:rsidRPr="0032636A">
        <w:rPr>
          <w:color w:val="000000"/>
          <w:sz w:val="24"/>
          <w:szCs w:val="24"/>
          <w:lang w:val="de-DE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Unstable self-esteem and psychological defense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</w:t>
      </w:r>
      <w:r>
        <w:rPr>
          <w:color w:val="000000"/>
          <w:sz w:val="24"/>
          <w:szCs w:val="24"/>
        </w:rPr>
        <w:t>S.</w:t>
      </w:r>
    </w:p>
    <w:p w:rsidR="007D3B5A" w:rsidRDefault="007D3B5A" w:rsidP="003709CB">
      <w:pPr>
        <w:ind w:left="540" w:hanging="540"/>
        <w:rPr>
          <w:color w:val="000000"/>
          <w:sz w:val="24"/>
          <w:szCs w:val="24"/>
        </w:rPr>
      </w:pPr>
    </w:p>
    <w:p w:rsidR="00DB409A" w:rsidRDefault="007D3B5A" w:rsidP="003709CB">
      <w:pPr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21.</w:t>
      </w:r>
      <w:r>
        <w:rPr>
          <w:color w:val="000000"/>
          <w:sz w:val="24"/>
          <w:szCs w:val="24"/>
        </w:rPr>
        <w:tab/>
      </w:r>
      <w:r w:rsidR="00DB409A" w:rsidRPr="0032636A">
        <w:rPr>
          <w:color w:val="000000"/>
          <w:sz w:val="24"/>
          <w:szCs w:val="24"/>
        </w:rPr>
        <w:t xml:space="preserve">Parker, E., &amp; </w:t>
      </w:r>
      <w:r w:rsidR="00DB409A" w:rsidRPr="0032636A">
        <w:rPr>
          <w:b/>
          <w:color w:val="000000"/>
          <w:sz w:val="24"/>
          <w:szCs w:val="24"/>
        </w:rPr>
        <w:t>Zeigler-Hill, V.</w:t>
      </w:r>
      <w:r w:rsidR="00DB409A" w:rsidRPr="0032636A">
        <w:rPr>
          <w:color w:val="000000"/>
          <w:sz w:val="24"/>
          <w:szCs w:val="24"/>
        </w:rPr>
        <w:t xml:space="preserve"> (2006, February). </w:t>
      </w:r>
      <w:r w:rsidR="00DB409A" w:rsidRPr="0032636A">
        <w:rPr>
          <w:i/>
          <w:color w:val="000000"/>
          <w:sz w:val="24"/>
          <w:szCs w:val="24"/>
        </w:rPr>
        <w:t>Narcissistic subtypes and contingent self-esteem</w:t>
      </w:r>
      <w:r w:rsidR="00DB409A" w:rsidRPr="0032636A">
        <w:rPr>
          <w:color w:val="000000"/>
          <w:sz w:val="24"/>
          <w:szCs w:val="24"/>
        </w:rPr>
        <w:t>. Poster presented at the meeting of the Mississippi Academy of Sciences, Jackson, MS.</w:t>
      </w:r>
    </w:p>
    <w:p w:rsidR="002B783E" w:rsidRPr="0032636A" w:rsidRDefault="002B783E" w:rsidP="003709CB">
      <w:pPr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(2006, January). </w:t>
      </w:r>
      <w:r w:rsidR="006D6223" w:rsidRPr="0032636A">
        <w:rPr>
          <w:i/>
          <w:iCs/>
          <w:color w:val="000000"/>
          <w:sz w:val="24"/>
          <w:szCs w:val="24"/>
        </w:rPr>
        <w:t xml:space="preserve">Cognitive experiential self-theory and the association between implicit and explicit self-esteem. </w:t>
      </w:r>
      <w:r w:rsidR="006D6223" w:rsidRPr="0032636A">
        <w:rPr>
          <w:color w:val="000000"/>
          <w:sz w:val="24"/>
          <w:szCs w:val="24"/>
        </w:rPr>
        <w:t>Poster presented at the meeting of the Society for Personality and Social</w:t>
      </w:r>
      <w:r>
        <w:rPr>
          <w:color w:val="000000"/>
          <w:sz w:val="24"/>
          <w:szCs w:val="24"/>
        </w:rPr>
        <w:t xml:space="preserve"> Psychology, Palm Springs,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Bonds, T.,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Fragile self-esteem: When do individuals feel attractive? </w:t>
      </w:r>
      <w:r w:rsidR="006D6223" w:rsidRPr="0032636A">
        <w:rPr>
          <w:color w:val="000000"/>
          <w:sz w:val="24"/>
          <w:szCs w:val="24"/>
        </w:rPr>
        <w:t>Poster presented at the McNair Scholars Symposium, Hattiesburg, MS.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Griffin, V.,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October). </w:t>
      </w:r>
      <w:r w:rsidR="006D6223" w:rsidRPr="0032636A">
        <w:rPr>
          <w:i/>
          <w:iCs/>
          <w:color w:val="000000"/>
          <w:sz w:val="24"/>
          <w:szCs w:val="24"/>
        </w:rPr>
        <w:t xml:space="preserve">Seeking the approval of others: Self-esteem contingencies and membership in fraternities and sororities. </w:t>
      </w:r>
      <w:r w:rsidR="006D6223" w:rsidRPr="0032636A">
        <w:rPr>
          <w:color w:val="000000"/>
          <w:sz w:val="24"/>
          <w:szCs w:val="24"/>
        </w:rPr>
        <w:t>Poster presented at the McNair Schola</w:t>
      </w:r>
      <w:r>
        <w:rPr>
          <w:color w:val="000000"/>
          <w:sz w:val="24"/>
          <w:szCs w:val="24"/>
        </w:rPr>
        <w:t>rs Symposium, Hattiesburg, MS.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EB0C68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Rudolph, A., Schutz, A., 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July). </w:t>
      </w:r>
      <w:r w:rsidR="006D6223" w:rsidRPr="0032636A">
        <w:rPr>
          <w:i/>
          <w:iCs/>
          <w:color w:val="000000"/>
          <w:sz w:val="24"/>
          <w:szCs w:val="24"/>
        </w:rPr>
        <w:t>Evidence for the dissociation of spontaneous and controlled reactions: Secure versus fragile self-esteem in coping with stress.</w:t>
      </w:r>
      <w:r w:rsidR="006D6223" w:rsidRPr="0032636A">
        <w:rPr>
          <w:color w:val="000000"/>
          <w:sz w:val="24"/>
          <w:szCs w:val="24"/>
        </w:rPr>
        <w:t xml:space="preserve"> Poster presented at the European Association of Experimental Social Psychology Conference, </w:t>
      </w:r>
      <w:proofErr w:type="spellStart"/>
      <w:r w:rsidR="006D6223" w:rsidRPr="0032636A">
        <w:rPr>
          <w:color w:val="000000"/>
          <w:sz w:val="24"/>
          <w:szCs w:val="24"/>
        </w:rPr>
        <w:t>Wuerzburg</w:t>
      </w:r>
      <w:proofErr w:type="spellEnd"/>
      <w:r w:rsidR="006D6223" w:rsidRPr="0032636A">
        <w:rPr>
          <w:color w:val="000000"/>
          <w:sz w:val="24"/>
          <w:szCs w:val="24"/>
        </w:rPr>
        <w:t>, Germany.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McBeth, L., Harris, Y.,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Do differences in the contingencies of self-esteem explain the Black self-esteem advantage?</w:t>
      </w:r>
      <w:r w:rsidR="006D6223" w:rsidRPr="0032636A">
        <w:rPr>
          <w:color w:val="000000"/>
          <w:sz w:val="24"/>
          <w:szCs w:val="24"/>
        </w:rPr>
        <w:t xml:space="preserve"> Poster presented at the Mid-South Psyc</w:t>
      </w:r>
      <w:r>
        <w:rPr>
          <w:color w:val="000000"/>
          <w:sz w:val="24"/>
          <w:szCs w:val="24"/>
        </w:rPr>
        <w:t>hology Conference, Memphis, TN</w:t>
      </w:r>
      <w:r w:rsidR="00E71229">
        <w:rPr>
          <w:color w:val="000000"/>
          <w:sz w:val="24"/>
          <w:szCs w:val="24"/>
        </w:rPr>
        <w:t>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Alsup</w:t>
      </w:r>
      <w:proofErr w:type="spellEnd"/>
      <w:r w:rsidR="006D6223" w:rsidRPr="0032636A">
        <w:rPr>
          <w:color w:val="000000"/>
          <w:sz w:val="24"/>
          <w:szCs w:val="24"/>
        </w:rPr>
        <w:t xml:space="preserve">, J. C.,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(2005, February).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ego development.</w:t>
      </w:r>
      <w:r w:rsidR="006D6223" w:rsidRPr="0032636A">
        <w:rPr>
          <w:color w:val="000000"/>
          <w:sz w:val="24"/>
          <w:szCs w:val="24"/>
        </w:rPr>
        <w:t xml:space="preserve"> Poster presented at the Mid-South Psychology Conference, Memphis, TN.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(2005, January). </w:t>
      </w:r>
      <w:r w:rsidR="006D6223" w:rsidRPr="0032636A">
        <w:rPr>
          <w:i/>
          <w:iCs/>
          <w:color w:val="000000"/>
          <w:sz w:val="24"/>
          <w:szCs w:val="24"/>
        </w:rPr>
        <w:t>Self-concept structure and discrepant self-esteem.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</w:t>
      </w:r>
      <w:r>
        <w:rPr>
          <w:color w:val="000000"/>
          <w:sz w:val="24"/>
          <w:szCs w:val="24"/>
        </w:rPr>
        <w:t>l Psychology,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Showers, C. J., &amp;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(2004, October). </w:t>
      </w:r>
      <w:r w:rsidR="006D6223" w:rsidRPr="0032636A">
        <w:rPr>
          <w:i/>
          <w:iCs/>
          <w:color w:val="000000"/>
          <w:sz w:val="24"/>
          <w:szCs w:val="24"/>
        </w:rPr>
        <w:t>The hidden vulnerability of a compartmentalized self.</w:t>
      </w:r>
      <w:r w:rsidR="006D6223" w:rsidRPr="0032636A">
        <w:rPr>
          <w:color w:val="000000"/>
          <w:sz w:val="24"/>
          <w:szCs w:val="24"/>
        </w:rPr>
        <w:t xml:space="preserve"> Paper presented at the meeting of the Society of Experimental Social Psychology, Fort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12.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(2004,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and self- esteem instability.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Austin,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April). </w:t>
      </w:r>
      <w:r w:rsidR="006D6223" w:rsidRPr="0032636A">
        <w:rPr>
          <w:i/>
          <w:iCs/>
          <w:color w:val="000000"/>
          <w:sz w:val="24"/>
          <w:szCs w:val="24"/>
        </w:rPr>
        <w:t>Organization of partner-knowledge in romantic relationships.</w:t>
      </w:r>
      <w:r w:rsidR="006D6223" w:rsidRPr="0032636A">
        <w:rPr>
          <w:color w:val="000000"/>
          <w:sz w:val="24"/>
          <w:szCs w:val="24"/>
        </w:rPr>
        <w:t xml:space="preserve"> Paper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Bosson</w:t>
      </w:r>
      <w:proofErr w:type="spellEnd"/>
      <w:r w:rsidR="006D6223" w:rsidRPr="0032636A">
        <w:rPr>
          <w:color w:val="000000"/>
          <w:sz w:val="24"/>
          <w:szCs w:val="24"/>
        </w:rPr>
        <w:t xml:space="preserve">, J. K., &amp; Brown, R. P. (2003, April). </w:t>
      </w:r>
      <w:r w:rsidR="006D6223" w:rsidRPr="0032636A">
        <w:rPr>
          <w:i/>
          <w:iCs/>
          <w:color w:val="000000"/>
          <w:sz w:val="24"/>
          <w:szCs w:val="24"/>
        </w:rPr>
        <w:t>Implicit self-esteem, explicit self-esteem, and self-enhancement.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Southwestern Psychological Association, New Orleans, LA.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 (2003, April). </w:t>
      </w:r>
      <w:r w:rsidR="006D6223" w:rsidRPr="0032636A">
        <w:rPr>
          <w:i/>
          <w:iCs/>
          <w:color w:val="000000"/>
          <w:sz w:val="24"/>
          <w:szCs w:val="24"/>
        </w:rPr>
        <w:t>Self-esteem instability: The role of discrepancies between implicit and explicit self-esteem.</w:t>
      </w:r>
      <w:r w:rsidR="006D6223" w:rsidRPr="0032636A">
        <w:rPr>
          <w:color w:val="000000"/>
          <w:sz w:val="24"/>
          <w:szCs w:val="24"/>
        </w:rPr>
        <w:t xml:space="preserve"> Poster presented at the University of Oklahoma Graduate Student Resear</w:t>
      </w:r>
      <w:r>
        <w:rPr>
          <w:color w:val="000000"/>
          <w:sz w:val="24"/>
          <w:szCs w:val="24"/>
        </w:rPr>
        <w:t>ch Poster Session, Norman, OK.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Demographic correlates of compartmentalized and integrative self-structure.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490D2C" w:rsidRPr="0032636A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</w:t>
      </w:r>
      <w:r>
        <w:rPr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&amp; Showers, C. J. (2003, February). </w:t>
      </w:r>
      <w:r w:rsidR="006D6223" w:rsidRPr="0032636A">
        <w:rPr>
          <w:i/>
          <w:iCs/>
          <w:color w:val="000000"/>
          <w:sz w:val="24"/>
          <w:szCs w:val="24"/>
        </w:rPr>
        <w:t>Self-structure and childhood emotional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Los Angeles, CA.</w:t>
      </w:r>
      <w:r w:rsidR="006D6223" w:rsidRPr="0032636A">
        <w:rPr>
          <w:color w:val="000000"/>
          <w:sz w:val="24"/>
          <w:szCs w:val="24"/>
        </w:rPr>
        <w:br/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</w:t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Attachment style as a moderator of the emotional consequences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Zeigler-Hill, V.</w:t>
      </w:r>
      <w:r w:rsidR="006D6223" w:rsidRPr="0032636A">
        <w:rPr>
          <w:color w:val="000000"/>
          <w:sz w:val="24"/>
          <w:szCs w:val="24"/>
        </w:rPr>
        <w:t xml:space="preserve">, </w:t>
      </w:r>
      <w:proofErr w:type="spellStart"/>
      <w:r w:rsidR="006D6223" w:rsidRPr="0032636A">
        <w:rPr>
          <w:color w:val="000000"/>
          <w:sz w:val="24"/>
          <w:szCs w:val="24"/>
        </w:rPr>
        <w:t>Limke</w:t>
      </w:r>
      <w:proofErr w:type="spellEnd"/>
      <w:r w:rsidR="006D6223" w:rsidRPr="0032636A">
        <w:rPr>
          <w:color w:val="000000"/>
          <w:sz w:val="24"/>
          <w:szCs w:val="24"/>
        </w:rPr>
        <w:t xml:space="preserve">, A., &amp; Showers, C. J. (2002, January). </w:t>
      </w:r>
      <w:r w:rsidR="006D6223" w:rsidRPr="0032636A">
        <w:rPr>
          <w:i/>
          <w:iCs/>
          <w:color w:val="000000"/>
          <w:sz w:val="24"/>
          <w:szCs w:val="24"/>
        </w:rPr>
        <w:t>Organization of self-knowledge in survivors of childhood maltreatment.</w:t>
      </w:r>
      <w:r w:rsidR="006D6223" w:rsidRPr="0032636A">
        <w:rPr>
          <w:color w:val="000000"/>
          <w:sz w:val="24"/>
          <w:szCs w:val="24"/>
        </w:rPr>
        <w:t xml:space="preserve"> Poster presented at the meeting of the Society for Personality and Social Psychology, Savannah, GA.</w:t>
      </w:r>
    </w:p>
    <w:p w:rsidR="00622295" w:rsidRDefault="00622295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ab/>
      </w:r>
      <w:r w:rsidR="006D6223" w:rsidRPr="0032636A">
        <w:rPr>
          <w:color w:val="000000"/>
          <w:sz w:val="24"/>
          <w:szCs w:val="24"/>
        </w:rPr>
        <w:t xml:space="preserve">Watson, L.,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Tracy, B., &amp; </w:t>
      </w:r>
      <w:proofErr w:type="spellStart"/>
      <w:r w:rsidR="006D6223" w:rsidRPr="0032636A">
        <w:rPr>
          <w:color w:val="000000"/>
          <w:sz w:val="24"/>
          <w:szCs w:val="24"/>
        </w:rPr>
        <w:t>Wozencraft</w:t>
      </w:r>
      <w:proofErr w:type="spellEnd"/>
      <w:r w:rsidR="006D6223" w:rsidRPr="0032636A">
        <w:rPr>
          <w:color w:val="000000"/>
          <w:sz w:val="24"/>
          <w:szCs w:val="24"/>
        </w:rPr>
        <w:t xml:space="preserve">, T. (1998, November). </w:t>
      </w:r>
      <w:r w:rsidR="006D6223" w:rsidRPr="0032636A">
        <w:rPr>
          <w:i/>
          <w:iCs/>
          <w:color w:val="000000"/>
          <w:sz w:val="24"/>
          <w:szCs w:val="24"/>
        </w:rPr>
        <w:t>Advising, retention, and success: Student and faculty perspectives.</w:t>
      </w:r>
      <w:r w:rsidR="006D6223" w:rsidRPr="0032636A">
        <w:rPr>
          <w:color w:val="000000"/>
          <w:sz w:val="24"/>
          <w:szCs w:val="24"/>
        </w:rPr>
        <w:t xml:space="preserve"> Paper presented at the Southwest Regional Conference for Teachers</w:t>
      </w:r>
      <w:r>
        <w:rPr>
          <w:color w:val="000000"/>
          <w:sz w:val="24"/>
          <w:szCs w:val="24"/>
        </w:rPr>
        <w:t xml:space="preserve"> of Psychology, Ft. Worth, TX.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proofErr w:type="spellStart"/>
      <w:r w:rsidR="006D6223" w:rsidRPr="0032636A">
        <w:rPr>
          <w:color w:val="000000"/>
          <w:sz w:val="24"/>
          <w:szCs w:val="24"/>
        </w:rPr>
        <w:t>Felsten</w:t>
      </w:r>
      <w:proofErr w:type="spellEnd"/>
      <w:r w:rsidR="006D6223" w:rsidRPr="0032636A">
        <w:rPr>
          <w:color w:val="000000"/>
          <w:sz w:val="24"/>
          <w:szCs w:val="24"/>
        </w:rPr>
        <w:t xml:space="preserve">, G., &amp; </w:t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(1998, May). </w:t>
      </w:r>
      <w:r w:rsidR="006D6223" w:rsidRPr="0032636A">
        <w:rPr>
          <w:i/>
          <w:iCs/>
          <w:color w:val="000000"/>
          <w:sz w:val="24"/>
          <w:szCs w:val="24"/>
        </w:rPr>
        <w:t>An anger provocation protocol for psycho(physio)logical research.</w:t>
      </w:r>
      <w:r w:rsidR="006D6223" w:rsidRPr="0032636A">
        <w:rPr>
          <w:color w:val="000000"/>
          <w:sz w:val="24"/>
          <w:szCs w:val="24"/>
        </w:rPr>
        <w:t xml:space="preserve"> Paper presented at the meeting of the Midwestern Psychological Association, Chicago, IL.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color w:val="000000"/>
          <w:sz w:val="24"/>
          <w:szCs w:val="24"/>
        </w:rPr>
      </w:pPr>
      <w:r w:rsidRPr="003709CB">
        <w:rPr>
          <w:color w:val="000000"/>
          <w:sz w:val="24"/>
          <w:szCs w:val="24"/>
        </w:rPr>
        <w:t>2.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, &amp; </w:t>
      </w:r>
      <w:proofErr w:type="spellStart"/>
      <w:r w:rsidR="006D6223" w:rsidRPr="0032636A">
        <w:rPr>
          <w:color w:val="000000"/>
          <w:sz w:val="24"/>
          <w:szCs w:val="24"/>
        </w:rPr>
        <w:t>Felsten</w:t>
      </w:r>
      <w:proofErr w:type="spellEnd"/>
      <w:r w:rsidR="006D6223" w:rsidRPr="0032636A">
        <w:rPr>
          <w:color w:val="000000"/>
          <w:sz w:val="24"/>
          <w:szCs w:val="24"/>
        </w:rPr>
        <w:t xml:space="preserve">, G. (1997, April). </w:t>
      </w:r>
      <w:r w:rsidR="006D6223" w:rsidRPr="0032636A">
        <w:rPr>
          <w:i/>
          <w:iCs/>
          <w:color w:val="000000"/>
          <w:sz w:val="24"/>
          <w:szCs w:val="24"/>
        </w:rPr>
        <w:t>Evaluation of a protocol for anger provocation.</w:t>
      </w:r>
      <w:r w:rsidR="006D6223" w:rsidRPr="0032636A">
        <w:rPr>
          <w:color w:val="000000"/>
          <w:sz w:val="24"/>
          <w:szCs w:val="24"/>
        </w:rPr>
        <w:t xml:space="preserve"> Paper presented at the Mid-America Psychological Research Conference, Evansville, IN.</w:t>
      </w:r>
    </w:p>
    <w:p w:rsidR="003709CB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color w:val="000000"/>
          <w:sz w:val="24"/>
          <w:szCs w:val="24"/>
        </w:rPr>
      </w:pPr>
    </w:p>
    <w:p w:rsidR="00484E95" w:rsidRDefault="003709CB" w:rsidP="003709C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40" w:hanging="540"/>
        <w:rPr>
          <w:b/>
          <w:bCs/>
          <w:sz w:val="24"/>
          <w:szCs w:val="24"/>
        </w:rPr>
      </w:pPr>
      <w:r w:rsidRPr="003709CB">
        <w:rPr>
          <w:color w:val="000000"/>
          <w:sz w:val="24"/>
          <w:szCs w:val="24"/>
        </w:rPr>
        <w:t>1.</w:t>
      </w:r>
      <w:r>
        <w:rPr>
          <w:b/>
          <w:color w:val="000000"/>
          <w:sz w:val="24"/>
          <w:szCs w:val="24"/>
        </w:rPr>
        <w:tab/>
      </w:r>
      <w:r w:rsidR="006D6223" w:rsidRPr="0032636A">
        <w:rPr>
          <w:b/>
          <w:color w:val="000000"/>
          <w:sz w:val="24"/>
          <w:szCs w:val="24"/>
        </w:rPr>
        <w:t>Hill, V.</w:t>
      </w:r>
      <w:r w:rsidR="006D6223" w:rsidRPr="0032636A">
        <w:rPr>
          <w:color w:val="000000"/>
          <w:sz w:val="24"/>
          <w:szCs w:val="24"/>
        </w:rPr>
        <w:t xml:space="preserve"> (1997, March). </w:t>
      </w:r>
      <w:r w:rsidR="006D6223" w:rsidRPr="0032636A">
        <w:rPr>
          <w:i/>
          <w:iCs/>
          <w:color w:val="000000"/>
          <w:sz w:val="24"/>
          <w:szCs w:val="24"/>
        </w:rPr>
        <w:t>Altruism, egoism, and social exchange theory: Where have all the saints gone?</w:t>
      </w:r>
      <w:r w:rsidR="006D6223" w:rsidRPr="0032636A">
        <w:rPr>
          <w:color w:val="000000"/>
          <w:sz w:val="24"/>
          <w:szCs w:val="24"/>
        </w:rPr>
        <w:t xml:space="preserve"> Paper presented at the Midwest Student Sociology Conference, Findlay, OH.</w:t>
      </w:r>
      <w:r w:rsidR="00484E95" w:rsidRPr="0032636A">
        <w:rPr>
          <w:b/>
          <w:bCs/>
          <w:sz w:val="24"/>
          <w:szCs w:val="24"/>
        </w:rPr>
        <w:t xml:space="preserve"> </w:t>
      </w:r>
    </w:p>
    <w:p w:rsid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Default="0032636A" w:rsidP="0032636A">
      <w:pPr>
        <w:tabs>
          <w:tab w:val="left" w:pos="1440"/>
        </w:tabs>
        <w:ind w:left="1440" w:hanging="144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>INVITED PRESENTATIONS</w:t>
      </w:r>
      <w:r w:rsidRPr="00484E95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</w:t>
      </w:r>
      <w:r w:rsidRPr="00484E95">
        <w:rPr>
          <w:sz w:val="24"/>
          <w:szCs w:val="24"/>
        </w:rPr>
        <w:t>_________________</w:t>
      </w:r>
      <w:r>
        <w:rPr>
          <w:sz w:val="24"/>
          <w:szCs w:val="24"/>
        </w:rPr>
        <w:t>_</w:t>
      </w:r>
      <w:r w:rsidRPr="00484E95">
        <w:rPr>
          <w:sz w:val="24"/>
          <w:szCs w:val="24"/>
        </w:rPr>
        <w:t>___</w:t>
      </w:r>
    </w:p>
    <w:p w:rsidR="0032636A" w:rsidRPr="0032636A" w:rsidRDefault="0032636A" w:rsidP="0032636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Auburn University at Montgomery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Bradley University</w:t>
      </w:r>
    </w:p>
    <w:p w:rsidR="00ED1DCC" w:rsidRDefault="00ED1DC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Grand Valley State University</w:t>
      </w:r>
    </w:p>
    <w:p w:rsidR="00415254" w:rsidRDefault="00415254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Hadassah Academic College (Israel)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Michigan State University</w:t>
      </w:r>
    </w:p>
    <w:p w:rsidR="004C3CC3" w:rsidRPr="0032636A" w:rsidRDefault="004C3CC3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Mississippi State University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Oakland University</w:t>
      </w:r>
    </w:p>
    <w:p w:rsidR="006E6217" w:rsidRDefault="006E6217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Rochester/Auburn Hills Community Coalition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Tulane University</w:t>
      </w:r>
    </w:p>
    <w:p w:rsidR="0032636A" w:rsidRP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Indianapolis</w:t>
      </w:r>
    </w:p>
    <w:p w:rsidR="006D6223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32636A">
        <w:rPr>
          <w:bCs/>
          <w:sz w:val="24"/>
          <w:szCs w:val="24"/>
        </w:rPr>
        <w:t>University of Oklahoma</w:t>
      </w:r>
    </w:p>
    <w:p w:rsidR="00137E5C" w:rsidRDefault="00137E5C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Padova (Italy)</w:t>
      </w:r>
    </w:p>
    <w:p w:rsidR="0032636A" w:rsidRDefault="0032636A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University of Southern Mississippi</w:t>
      </w:r>
    </w:p>
    <w:p w:rsidR="00F36F2B" w:rsidRDefault="00F36F2B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Washington State University</w:t>
      </w:r>
    </w:p>
    <w:p w:rsidR="00614C62" w:rsidRPr="0032636A" w:rsidRDefault="00614C62" w:rsidP="002B57B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Wilfrid Laurier University</w:t>
      </w:r>
    </w:p>
    <w:p w:rsidR="002F1295" w:rsidRDefault="002F12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192" w:lineRule="auto"/>
        <w:rPr>
          <w:b/>
          <w:bCs/>
          <w:sz w:val="24"/>
          <w:szCs w:val="24"/>
        </w:rPr>
      </w:pP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  <w:r w:rsidRPr="00484E95">
        <w:rPr>
          <w:sz w:val="24"/>
          <w:szCs w:val="24"/>
        </w:rPr>
        <w:t>MEMBERSHIPS IN PROFESSIONAL ASSOCIATIONS ___</w:t>
      </w:r>
      <w:r w:rsidR="00C734C8">
        <w:rPr>
          <w:sz w:val="24"/>
          <w:szCs w:val="24"/>
        </w:rPr>
        <w:t>_____________________</w:t>
      </w:r>
      <w:r w:rsidRPr="00484E95">
        <w:rPr>
          <w:sz w:val="24"/>
          <w:szCs w:val="24"/>
        </w:rPr>
        <w:t>___</w:t>
      </w:r>
      <w:r w:rsidR="00B669DB">
        <w:rPr>
          <w:sz w:val="24"/>
          <w:szCs w:val="24"/>
        </w:rPr>
        <w:t>______</w:t>
      </w:r>
      <w:r w:rsidRPr="00484E95">
        <w:rPr>
          <w:sz w:val="24"/>
          <w:szCs w:val="24"/>
        </w:rPr>
        <w:t>___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International Society for Self and Identity</w:t>
      </w:r>
    </w:p>
    <w:p w:rsidR="004B0C7B" w:rsidRDefault="004B0C7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International Society for the Study of Individual Differences</w:t>
      </w:r>
    </w:p>
    <w:p w:rsidR="00C734C8" w:rsidRDefault="00C734C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Social Psychology Network</w:t>
      </w: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Society for Personality and Social Psychology</w:t>
      </w:r>
    </w:p>
    <w:p w:rsidR="004410D7" w:rsidRDefault="004410D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Society of Experimental Social Psychology</w:t>
      </w:r>
    </w:p>
    <w:p w:rsidR="00484E95" w:rsidRP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  <w:bCs/>
          <w:sz w:val="24"/>
          <w:szCs w:val="24"/>
        </w:rPr>
      </w:pPr>
    </w:p>
    <w:p w:rsidR="00312F3D" w:rsidRPr="00FB6BE7" w:rsidRDefault="00312F3D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 w:rsidRPr="00FB6BE7">
        <w:rPr>
          <w:bCs/>
          <w:sz w:val="24"/>
          <w:szCs w:val="24"/>
        </w:rPr>
        <w:t xml:space="preserve">PROFESSIONAL </w:t>
      </w:r>
      <w:r>
        <w:rPr>
          <w:bCs/>
          <w:sz w:val="24"/>
          <w:szCs w:val="24"/>
        </w:rPr>
        <w:t>SERVICE</w:t>
      </w:r>
      <w:r w:rsidRPr="00FB6BE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___________________________________________________________</w:t>
      </w:r>
    </w:p>
    <w:p w:rsidR="006423B0" w:rsidRDefault="006423B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</w:t>
      </w:r>
      <w:r>
        <w:rPr>
          <w:i/>
          <w:sz w:val="24"/>
          <w:szCs w:val="24"/>
        </w:rPr>
        <w:t xml:space="preserve">ary Perspectives on Death </w:t>
      </w:r>
      <w:r w:rsidRPr="00D62088">
        <w:rPr>
          <w:i/>
          <w:sz w:val="24"/>
          <w:szCs w:val="24"/>
        </w:rPr>
        <w:t>Conference</w:t>
      </w:r>
      <w:r>
        <w:rPr>
          <w:sz w:val="24"/>
          <w:szCs w:val="24"/>
        </w:rPr>
        <w:t xml:space="preserve"> (Oakland University)</w:t>
      </w:r>
    </w:p>
    <w:p w:rsidR="007B0119" w:rsidRDefault="007B0119" w:rsidP="007B0119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D62088" w:rsidRDefault="00D62088" w:rsidP="00D6208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Co-Organizer of the </w:t>
      </w:r>
      <w:r w:rsidRPr="00D62088">
        <w:rPr>
          <w:i/>
          <w:sz w:val="24"/>
          <w:szCs w:val="24"/>
        </w:rPr>
        <w:t>Evolution of Psychopathology Conference</w:t>
      </w:r>
      <w:r>
        <w:rPr>
          <w:sz w:val="24"/>
          <w:szCs w:val="24"/>
        </w:rPr>
        <w:t xml:space="preserve"> (Oakland University) </w:t>
      </w:r>
    </w:p>
    <w:p w:rsidR="00D62088" w:rsidRDefault="00D62088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064666" w:rsidRDefault="00064666" w:rsidP="0006466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2010 – </w:t>
      </w:r>
      <w:r w:rsidR="00F36DF4">
        <w:rPr>
          <w:sz w:val="24"/>
          <w:szCs w:val="24"/>
        </w:rPr>
        <w:t>2012</w:t>
      </w:r>
      <w:r>
        <w:rPr>
          <w:sz w:val="24"/>
          <w:szCs w:val="24"/>
        </w:rPr>
        <w:tab/>
        <w:t>Treasurer for</w:t>
      </w:r>
      <w:r w:rsidR="001F5374">
        <w:rPr>
          <w:sz w:val="24"/>
          <w:szCs w:val="24"/>
        </w:rPr>
        <w:t xml:space="preserve"> the </w:t>
      </w:r>
      <w:r>
        <w:rPr>
          <w:i/>
          <w:sz w:val="24"/>
          <w:szCs w:val="24"/>
        </w:rPr>
        <w:t xml:space="preserve">Society for Clinical and Social </w:t>
      </w:r>
      <w:r w:rsidRPr="0003556E">
        <w:rPr>
          <w:i/>
          <w:sz w:val="24"/>
          <w:szCs w:val="24"/>
        </w:rPr>
        <w:t>Psychology</w:t>
      </w:r>
      <w:r>
        <w:rPr>
          <w:sz w:val="24"/>
          <w:szCs w:val="24"/>
        </w:rPr>
        <w:t xml:space="preserve"> </w:t>
      </w:r>
    </w:p>
    <w:p w:rsidR="00064666" w:rsidRDefault="00064666" w:rsidP="00FC0A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2F1295"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National Science Foundation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669DB" w:rsidRDefault="00F213D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F36DF4"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Grant Reviewer for the </w:t>
      </w:r>
      <w:r w:rsidRPr="00F213D7">
        <w:rPr>
          <w:i/>
          <w:sz w:val="24"/>
          <w:szCs w:val="24"/>
        </w:rPr>
        <w:t>Social Services and Humanities Research Council of Canada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i/>
          <w:sz w:val="24"/>
          <w:szCs w:val="24"/>
        </w:rPr>
      </w:pPr>
    </w:p>
    <w:p w:rsidR="00EB0AE0" w:rsidRDefault="00A55829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2006 – 2007</w:t>
      </w:r>
      <w:r>
        <w:rPr>
          <w:sz w:val="24"/>
          <w:szCs w:val="24"/>
        </w:rPr>
        <w:tab/>
        <w:t>Program Com</w:t>
      </w:r>
      <w:r w:rsidR="00A9736C">
        <w:rPr>
          <w:sz w:val="24"/>
          <w:szCs w:val="24"/>
        </w:rPr>
        <w:t>m</w:t>
      </w:r>
      <w:r>
        <w:rPr>
          <w:sz w:val="24"/>
          <w:szCs w:val="24"/>
        </w:rPr>
        <w:t>ittee for the Southeastern Psychological Association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sz w:val="24"/>
          <w:szCs w:val="24"/>
        </w:rPr>
      </w:pP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Ad-hoc reviewer for: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Assessment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Basic and Applied Social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proofErr w:type="spellStart"/>
      <w:r w:rsidRPr="00A6125E">
        <w:rPr>
          <w:bCs/>
          <w:i/>
          <w:sz w:val="24"/>
          <w:szCs w:val="24"/>
        </w:rPr>
        <w:t>Behaviour</w:t>
      </w:r>
      <w:proofErr w:type="spellEnd"/>
      <w:r w:rsidRPr="00A6125E">
        <w:rPr>
          <w:bCs/>
          <w:i/>
          <w:sz w:val="24"/>
          <w:szCs w:val="24"/>
        </w:rPr>
        <w:t xml:space="preserve"> Research and Therapy</w:t>
      </w:r>
    </w:p>
    <w:p w:rsidR="00E92467" w:rsidRDefault="00E92467" w:rsidP="00E92467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A6125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Canadian Journal of </w:t>
      </w:r>
      <w:proofErr w:type="spellStart"/>
      <w:r w:rsidRPr="00A6125E">
        <w:rPr>
          <w:rFonts w:ascii="Times New Roman" w:hAnsi="Times New Roman" w:cs="Times New Roman"/>
          <w:i/>
          <w:sz w:val="24"/>
          <w:szCs w:val="24"/>
        </w:rPr>
        <w:t>Behavioural</w:t>
      </w:r>
      <w:proofErr w:type="spellEnd"/>
      <w:r w:rsidRPr="00A6125E">
        <w:rPr>
          <w:rFonts w:ascii="Times New Roman" w:hAnsi="Times New Roman" w:cs="Times New Roman"/>
          <w:i/>
          <w:sz w:val="24"/>
          <w:szCs w:val="24"/>
        </w:rPr>
        <w:t xml:space="preserve"> Science</w:t>
      </w:r>
    </w:p>
    <w:p w:rsidR="00D45D9A" w:rsidRPr="00A6125E" w:rsidRDefault="00D45D9A" w:rsidP="00E92467">
      <w:pPr>
        <w:pStyle w:val="HTMLPreformatted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Clinical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Cognition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Cognitive Therapy and Research</w:t>
      </w:r>
    </w:p>
    <w:p w:rsidR="00D45D9A" w:rsidRPr="00A6125E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Current Directions in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Depression and Anxiety</w:t>
      </w:r>
    </w:p>
    <w:p w:rsidR="002F3690" w:rsidRDefault="002F3690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Developmental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Educational Psychology</w:t>
      </w:r>
    </w:p>
    <w:p w:rsidR="00E92467" w:rsidRPr="00A6125E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6125E">
        <w:rPr>
          <w:bCs/>
          <w:i/>
          <w:sz w:val="24"/>
          <w:szCs w:val="24"/>
        </w:rPr>
        <w:t>European Journal</w:t>
      </w:r>
      <w:r>
        <w:rPr>
          <w:bCs/>
          <w:i/>
          <w:sz w:val="24"/>
          <w:szCs w:val="24"/>
        </w:rPr>
        <w:t xml:space="preserve"> of Personality</w:t>
      </w:r>
    </w:p>
    <w:p w:rsidR="00D465D3" w:rsidRPr="00A55829" w:rsidRDefault="00D465D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European Journal of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European Journal of Social Psychology</w:t>
      </w:r>
    </w:p>
    <w:p w:rsidR="009203BE" w:rsidRDefault="009203BE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Behavioral Sciences</w:t>
      </w:r>
    </w:p>
    <w:p w:rsidR="004436FB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Psychology</w:t>
      </w:r>
    </w:p>
    <w:p w:rsidR="00AD6FE5" w:rsidRDefault="00AD6FE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Evolutionary Psychological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Group Dynamics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Human Nature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i/>
          <w:sz w:val="24"/>
          <w:szCs w:val="24"/>
        </w:rPr>
        <w:t>Identity: </w:t>
      </w:r>
      <w:r w:rsidRPr="006473A5">
        <w:rPr>
          <w:i/>
          <w:sz w:val="24"/>
          <w:szCs w:val="24"/>
        </w:rPr>
        <w:t>An International Journal of Theory and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Abnormal Child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 of Abnormal Psychology</w:t>
      </w:r>
    </w:p>
    <w:p w:rsidR="00E92467" w:rsidRPr="006473A5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Aging Research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6473A5">
        <w:rPr>
          <w:bCs/>
          <w:i/>
          <w:sz w:val="24"/>
          <w:szCs w:val="24"/>
        </w:rPr>
        <w:t>Journal</w:t>
      </w:r>
      <w:r>
        <w:rPr>
          <w:bCs/>
          <w:i/>
          <w:sz w:val="24"/>
          <w:szCs w:val="24"/>
        </w:rPr>
        <w:t xml:space="preserve"> of Behavior Therapy and Experimental Psychiatry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Black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Experimental Psychology: General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Experimental Social Psychology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Family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 w:rsidRPr="00A55829">
        <w:rPr>
          <w:bCs/>
          <w:i/>
          <w:sz w:val="24"/>
          <w:szCs w:val="24"/>
        </w:rPr>
        <w:t>Journal of Happiness Studies</w:t>
      </w:r>
    </w:p>
    <w:p w:rsidR="00A35443" w:rsidRPr="00A55829" w:rsidRDefault="00A35443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Journal of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Nervous and Mental Disease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Personality and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Journal of Personality Assessment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iCs/>
          <w:color w:val="000000"/>
          <w:sz w:val="24"/>
          <w:szCs w:val="24"/>
        </w:rPr>
        <w:t>Journal of Psychiatry, Psychology, and Mental Health</w:t>
      </w:r>
      <w:r w:rsidRPr="00B828D4">
        <w:rPr>
          <w:i/>
          <w:sz w:val="24"/>
          <w:szCs w:val="24"/>
        </w:rPr>
        <w:t xml:space="preserve"> 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Psychology: Interdisciplinary and Applied</w:t>
      </w:r>
    </w:p>
    <w:p w:rsidR="00E92467" w:rsidRPr="00B828D4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 of Research in Personality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828D4">
        <w:rPr>
          <w:i/>
          <w:sz w:val="24"/>
          <w:szCs w:val="24"/>
        </w:rPr>
        <w:t>Journal</w:t>
      </w:r>
      <w:r>
        <w:rPr>
          <w:i/>
          <w:sz w:val="24"/>
          <w:szCs w:val="24"/>
        </w:rPr>
        <w:t xml:space="preserve"> of Scientific Psychology</w:t>
      </w:r>
    </w:p>
    <w:p w:rsidR="009612F8" w:rsidRDefault="009612F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Sex and Marital Therapy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Journal of Social and Clinical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Social and Personal Relationships</w:t>
      </w:r>
    </w:p>
    <w:p w:rsidR="00017A57" w:rsidRPr="00A55829" w:rsidRDefault="00017A5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Journal of Theoretical Social Psychology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Motivation and Emotion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Perception and Motor Skills</w:t>
      </w:r>
    </w:p>
    <w:p w:rsidR="00E92467" w:rsidRPr="00A55829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Personality and Individual Differences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Personality and Social Psychology Bulletin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 xml:space="preserve">Personality and Social Psychology </w:t>
      </w:r>
      <w:r>
        <w:rPr>
          <w:i/>
          <w:sz w:val="24"/>
          <w:szCs w:val="24"/>
        </w:rPr>
        <w:t>Review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lastRenderedPageBreak/>
        <w:t>Personality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i/>
          <w:sz w:val="24"/>
          <w:szCs w:val="24"/>
          <w:lang w:val="fr-FR"/>
        </w:rPr>
        <w:t>Disorders</w:t>
      </w:r>
      <w:proofErr w:type="spellEnd"/>
      <w:r>
        <w:rPr>
          <w:i/>
          <w:sz w:val="24"/>
          <w:szCs w:val="24"/>
          <w:lang w:val="fr-FR"/>
        </w:rPr>
        <w:t>:</w:t>
      </w:r>
      <w:proofErr w:type="gramEnd"/>
      <w:r>
        <w:rPr>
          <w:i/>
          <w:sz w:val="24"/>
          <w:szCs w:val="24"/>
          <w:lang w:val="fr-FR"/>
        </w:rPr>
        <w:t xml:space="preserve"> Theory, </w:t>
      </w:r>
      <w:proofErr w:type="spellStart"/>
      <w:r>
        <w:rPr>
          <w:i/>
          <w:sz w:val="24"/>
          <w:szCs w:val="24"/>
          <w:lang w:val="fr-FR"/>
        </w:rPr>
        <w:t>Research</w:t>
      </w:r>
      <w:proofErr w:type="spellEnd"/>
      <w:r>
        <w:rPr>
          <w:i/>
          <w:sz w:val="24"/>
          <w:szCs w:val="24"/>
          <w:lang w:val="fr-FR"/>
        </w:rPr>
        <w:t xml:space="preserve">, and </w:t>
      </w:r>
      <w:proofErr w:type="spellStart"/>
      <w:r>
        <w:rPr>
          <w:i/>
          <w:sz w:val="24"/>
          <w:szCs w:val="24"/>
          <w:lang w:val="fr-FR"/>
        </w:rPr>
        <w:t>Treatment</w:t>
      </w:r>
      <w:proofErr w:type="spellEnd"/>
    </w:p>
    <w:p w:rsidR="00D81EBD" w:rsidRDefault="00D81EBD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 xml:space="preserve">Perspectives on </w:t>
      </w:r>
      <w:proofErr w:type="spellStart"/>
      <w:r>
        <w:rPr>
          <w:i/>
          <w:sz w:val="24"/>
          <w:szCs w:val="24"/>
          <w:lang w:val="fr-FR"/>
        </w:rPr>
        <w:t>Psychological</w:t>
      </w:r>
      <w:proofErr w:type="spellEnd"/>
      <w:r>
        <w:rPr>
          <w:i/>
          <w:sz w:val="24"/>
          <w:szCs w:val="24"/>
          <w:lang w:val="fr-FR"/>
        </w:rPr>
        <w:t xml:space="preserve"> Science</w:t>
      </w:r>
    </w:p>
    <w:p w:rsidR="001652A4" w:rsidRDefault="001652A4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Philosophical</w:t>
      </w:r>
      <w:proofErr w:type="spellEnd"/>
      <w:r>
        <w:rPr>
          <w:i/>
          <w:sz w:val="24"/>
          <w:szCs w:val="24"/>
          <w:lang w:val="fr-FR"/>
        </w:rPr>
        <w:t xml:space="preserve"> Psychology</w:t>
      </w:r>
    </w:p>
    <w:p w:rsidR="000F2766" w:rsidRDefault="000F2766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PLOS One</w:t>
      </w:r>
    </w:p>
    <w:p w:rsidR="00D45D9A" w:rsidRDefault="00D45D9A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Political</w:t>
      </w:r>
      <w:proofErr w:type="spellEnd"/>
      <w:r>
        <w:rPr>
          <w:i/>
          <w:sz w:val="24"/>
          <w:szCs w:val="24"/>
          <w:lang w:val="fr-FR"/>
        </w:rPr>
        <w:t xml:space="preserve"> Psychology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</w:t>
      </w:r>
      <w:proofErr w:type="spellStart"/>
      <w:r w:rsidRPr="007742F0">
        <w:rPr>
          <w:i/>
          <w:sz w:val="24"/>
          <w:szCs w:val="24"/>
          <w:lang w:val="fr-FR"/>
        </w:rPr>
        <w:t>Assessment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Reports</w:t>
      </w:r>
    </w:p>
    <w:p w:rsidR="004436FB" w:rsidRPr="007742F0" w:rsidRDefault="004436FB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Psychological</w:t>
      </w:r>
      <w:proofErr w:type="spellEnd"/>
      <w:r>
        <w:rPr>
          <w:i/>
          <w:sz w:val="24"/>
          <w:szCs w:val="24"/>
          <w:lang w:val="fr-FR"/>
        </w:rPr>
        <w:t xml:space="preserve"> </w:t>
      </w:r>
      <w:proofErr w:type="spellStart"/>
      <w:r>
        <w:rPr>
          <w:i/>
          <w:sz w:val="24"/>
          <w:szCs w:val="24"/>
          <w:lang w:val="fr-FR"/>
        </w:rPr>
        <w:t>Review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 w:rsidRPr="007742F0">
        <w:rPr>
          <w:i/>
          <w:sz w:val="24"/>
          <w:szCs w:val="24"/>
          <w:lang w:val="fr-FR"/>
        </w:rPr>
        <w:t>Psychological</w:t>
      </w:r>
      <w:proofErr w:type="spellEnd"/>
      <w:r w:rsidRPr="007742F0">
        <w:rPr>
          <w:i/>
          <w:sz w:val="24"/>
          <w:szCs w:val="24"/>
          <w:lang w:val="fr-FR"/>
        </w:rPr>
        <w:t xml:space="preserve"> Science</w:t>
      </w:r>
    </w:p>
    <w:p w:rsidR="004423C5" w:rsidRDefault="004423C5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r>
        <w:rPr>
          <w:i/>
          <w:sz w:val="24"/>
          <w:szCs w:val="24"/>
          <w:lang w:val="fr-FR"/>
        </w:rPr>
        <w:t>Psychology of Violence</w:t>
      </w:r>
    </w:p>
    <w:p w:rsidR="00E92467" w:rsidRPr="007742F0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lang w:val="fr-FR"/>
        </w:rPr>
      </w:pPr>
      <w:proofErr w:type="spellStart"/>
      <w:r>
        <w:rPr>
          <w:i/>
          <w:sz w:val="24"/>
          <w:szCs w:val="24"/>
          <w:lang w:val="fr-FR"/>
        </w:rPr>
        <w:t>Psychopathology</w:t>
      </w:r>
      <w:proofErr w:type="spellEnd"/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A55829">
        <w:rPr>
          <w:i/>
          <w:sz w:val="24"/>
          <w:szCs w:val="24"/>
        </w:rPr>
        <w:t>Self and Identity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&amp; Personality Psychology Compass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Cognition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Psychological and Personality Science</w:t>
      </w:r>
    </w:p>
    <w:p w:rsidR="00E92467" w:rsidRDefault="00E92467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Social Psychology Quarterly</w:t>
      </w:r>
    </w:p>
    <w:p w:rsidR="005F6AC8" w:rsidRDefault="005F6AC8" w:rsidP="00E9246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Trends in Cognitive Science</w:t>
      </w:r>
    </w:p>
    <w:p w:rsidR="00E92467" w:rsidRDefault="00E92467" w:rsidP="00312F3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hanging="2160"/>
        <w:rPr>
          <w:bCs/>
          <w:sz w:val="24"/>
          <w:szCs w:val="24"/>
        </w:rPr>
      </w:pPr>
    </w:p>
    <w:p w:rsidR="00B669DB" w:rsidRDefault="000E7D0C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UNIVERSITY </w:t>
      </w:r>
      <w:r w:rsidR="00CB7DAB">
        <w:rPr>
          <w:sz w:val="24"/>
          <w:szCs w:val="24"/>
        </w:rPr>
        <w:t xml:space="preserve">AND COMMUNITY </w:t>
      </w:r>
      <w:r w:rsidR="00943687">
        <w:rPr>
          <w:sz w:val="24"/>
          <w:szCs w:val="24"/>
        </w:rPr>
        <w:t>SERVICE ___________________________________</w:t>
      </w:r>
      <w:r w:rsidR="00B669DB">
        <w:rPr>
          <w:sz w:val="24"/>
          <w:szCs w:val="24"/>
        </w:rPr>
        <w:t>______</w:t>
      </w:r>
      <w:r w:rsidR="00943687">
        <w:rPr>
          <w:sz w:val="24"/>
          <w:szCs w:val="24"/>
        </w:rPr>
        <w:t>___</w:t>
      </w: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Present </w:t>
      </w:r>
      <w:r>
        <w:rPr>
          <w:sz w:val="24"/>
          <w:szCs w:val="24"/>
        </w:rPr>
        <w:tab/>
        <w:t>Director of Graduate Training for the Department of Psychology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8013B" w:rsidRDefault="00B8013B" w:rsidP="00B8013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2019 – Present</w:t>
      </w:r>
      <w:r>
        <w:rPr>
          <w:sz w:val="24"/>
          <w:szCs w:val="24"/>
        </w:rPr>
        <w:tab/>
        <w:t xml:space="preserve">Oakland University Grizzlies CARE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2018 – Present</w:t>
      </w:r>
      <w:r>
        <w:rPr>
          <w:sz w:val="24"/>
          <w:szCs w:val="24"/>
        </w:rPr>
        <w:tab/>
        <w:t xml:space="preserve">Coordinator of Departmental Subject Pool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0B2857" w:rsidRDefault="000B2857" w:rsidP="000B285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2344F0" w:rsidRDefault="002344F0" w:rsidP="002344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 xml:space="preserve">Planning Committee for the Oakland University Graduate Student Research Conference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E1276" w:rsidRDefault="008E1276" w:rsidP="008E127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2013 – Present</w:t>
      </w:r>
      <w:r>
        <w:rPr>
          <w:sz w:val="24"/>
          <w:szCs w:val="24"/>
        </w:rPr>
        <w:tab/>
        <w:t xml:space="preserve">Member of the Honors College Council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2011 – Present</w:t>
      </w:r>
      <w:r>
        <w:rPr>
          <w:sz w:val="24"/>
          <w:szCs w:val="24"/>
        </w:rPr>
        <w:tab/>
        <w:t xml:space="preserve">Subject Pool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2344F0" w:rsidRDefault="002344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81338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Present</w:t>
      </w:r>
      <w:r>
        <w:rPr>
          <w:sz w:val="24"/>
          <w:szCs w:val="24"/>
        </w:rPr>
        <w:tab/>
        <w:t>Mentor for the Summer Program for Undergraduate Research (SPUR) for the Society for Personality and Social Psychology</w:t>
      </w:r>
    </w:p>
    <w:p w:rsidR="004875C2" w:rsidRDefault="004875C2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875C2" w:rsidRDefault="004875C2" w:rsidP="004875C2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</w:t>
      </w:r>
      <w:r w:rsidR="003777F7">
        <w:rPr>
          <w:sz w:val="24"/>
          <w:szCs w:val="24"/>
        </w:rPr>
        <w:t>1</w:t>
      </w:r>
      <w:r>
        <w:rPr>
          <w:sz w:val="24"/>
          <w:szCs w:val="24"/>
        </w:rPr>
        <w:t xml:space="preserve"> – Present</w:t>
      </w:r>
      <w:r>
        <w:rPr>
          <w:sz w:val="24"/>
          <w:szCs w:val="24"/>
        </w:rPr>
        <w:tab/>
        <w:t>Steering Committee and Internal Advisory Board for the Center for Evolutionary Psychological Science</w:t>
      </w:r>
      <w:r w:rsidR="009F0AA1">
        <w:rPr>
          <w:sz w:val="24"/>
          <w:szCs w:val="24"/>
        </w:rPr>
        <w:t xml:space="preserve"> </w:t>
      </w:r>
      <w:bookmarkStart w:id="2" w:name="_Hlk71028837"/>
      <w:r w:rsidR="009F0AA1" w:rsidRPr="009F0AA1">
        <w:rPr>
          <w:i/>
          <w:sz w:val="24"/>
          <w:szCs w:val="24"/>
          <w:vertAlign w:val="subscript"/>
        </w:rPr>
        <w:t>Oakland University</w:t>
      </w:r>
      <w:bookmarkEnd w:id="2"/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Quantitative Research Workshop: Understanding Your Data and Putting It into SPSS</w:t>
      </w:r>
      <w:r w:rsidR="009F0AA1">
        <w:rPr>
          <w:sz w:val="24"/>
          <w:szCs w:val="24"/>
        </w:rPr>
        <w:t xml:space="preserve"> </w:t>
      </w:r>
      <w:r w:rsidR="009F0AA1" w:rsidRPr="009F0AA1">
        <w:rPr>
          <w:i/>
          <w:sz w:val="24"/>
          <w:szCs w:val="24"/>
          <w:vertAlign w:val="subscript"/>
        </w:rPr>
        <w:t>Oakland University</w:t>
      </w:r>
    </w:p>
    <w:p w:rsidR="007815E7" w:rsidRDefault="007815E7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4436FB" w:rsidRDefault="004436FB" w:rsidP="004436F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 – 2020</w:t>
      </w:r>
      <w:r>
        <w:rPr>
          <w:sz w:val="24"/>
          <w:szCs w:val="24"/>
        </w:rPr>
        <w:tab/>
        <w:t xml:space="preserve">Responsible Conduct of Research Faculty Advisory Committee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4436FB" w:rsidRDefault="004436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13384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</w:t>
      </w:r>
      <w:r w:rsidR="003840A2">
        <w:rPr>
          <w:sz w:val="24"/>
          <w:szCs w:val="24"/>
        </w:rPr>
        <w:t>2019</w:t>
      </w:r>
      <w:r>
        <w:rPr>
          <w:sz w:val="24"/>
          <w:szCs w:val="24"/>
        </w:rPr>
        <w:tab/>
        <w:t xml:space="preserve">Oakland University Threat Assessment Team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B8013B" w:rsidRDefault="00B8013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lastRenderedPageBreak/>
        <w:t xml:space="preserve">2018 – 2019 </w:t>
      </w:r>
      <w:r>
        <w:rPr>
          <w:sz w:val="24"/>
          <w:szCs w:val="24"/>
        </w:rPr>
        <w:tab/>
        <w:t xml:space="preserve">Chair of the RPT Committee for Kanako </w:t>
      </w:r>
      <w:proofErr w:type="spellStart"/>
      <w:r>
        <w:rPr>
          <w:sz w:val="24"/>
          <w:szCs w:val="24"/>
        </w:rPr>
        <w:t>Taku’s</w:t>
      </w:r>
      <w:proofErr w:type="spellEnd"/>
      <w:r>
        <w:rPr>
          <w:sz w:val="24"/>
          <w:szCs w:val="24"/>
        </w:rPr>
        <w:t xml:space="preserve">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Chair of the RPT Committee for Melissa McDonald’s c.4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2018 – 2019 </w:t>
      </w:r>
      <w:r>
        <w:rPr>
          <w:sz w:val="24"/>
          <w:szCs w:val="24"/>
        </w:rPr>
        <w:tab/>
        <w:t>Member of the RPT Committee for Andrea Kozak’s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2BD" w:rsidRDefault="009272BD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P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Research Misconduct Inquiry Committee </w:t>
      </w:r>
      <w:r w:rsidRPr="00592EF0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8A63A5" w:rsidRDefault="008A63A5" w:rsidP="008A63A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BS program in Sustainability Science and Society at Michigan Technological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2018</w:t>
      </w:r>
      <w:r>
        <w:rPr>
          <w:sz w:val="24"/>
          <w:szCs w:val="24"/>
        </w:rPr>
        <w:tab/>
        <w:t>Research Consultant for the Family Division of the Third Judicial Circuit of Michigan</w:t>
      </w:r>
    </w:p>
    <w:p w:rsidR="009272BD" w:rsidRDefault="009272B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742CA" w:rsidRDefault="009742CA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Chair of the RPT Committee for Melissa McDonald’s c.2 Review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D53AFD" w:rsidRDefault="00D53AFD" w:rsidP="009742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i/>
          <w:sz w:val="24"/>
          <w:szCs w:val="24"/>
          <w:vertAlign w:val="subscript"/>
        </w:rPr>
      </w:pPr>
    </w:p>
    <w:p w:rsidR="00D53AFD" w:rsidRDefault="00D53AFD" w:rsidP="00D53AF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2017 – 2018 </w:t>
      </w:r>
      <w:r>
        <w:rPr>
          <w:sz w:val="24"/>
          <w:szCs w:val="24"/>
        </w:rPr>
        <w:tab/>
        <w:t>Member of the RPT Committee for Martha Escobar’s Review for Promotion to Professor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8A63A5" w:rsidRDefault="008A63A5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Reviewer for Provost Graduate Student Research Award</w:t>
      </w:r>
      <w:r w:rsidR="00A24606">
        <w:rPr>
          <w:sz w:val="24"/>
          <w:szCs w:val="24"/>
        </w:rPr>
        <w:t xml:space="preserve"> </w:t>
      </w:r>
      <w:r w:rsidR="00A24606" w:rsidRPr="00FB0FBD">
        <w:rPr>
          <w:i/>
          <w:sz w:val="24"/>
          <w:szCs w:val="24"/>
          <w:vertAlign w:val="subscript"/>
        </w:rPr>
        <w:t>Oakland University</w:t>
      </w:r>
    </w:p>
    <w:p w:rsidR="00110053" w:rsidRDefault="00110053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DF75C6" w:rsidRDefault="00DF75C6" w:rsidP="00DF75C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 – 2016</w:t>
      </w:r>
      <w:r>
        <w:rPr>
          <w:sz w:val="24"/>
          <w:szCs w:val="24"/>
        </w:rPr>
        <w:tab/>
        <w:t xml:space="preserve">Co-Chair of the Combined BA/MS Program Committee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FA6BFB" w:rsidRDefault="00FA6BFB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2017 </w:t>
      </w:r>
      <w:r>
        <w:rPr>
          <w:sz w:val="24"/>
          <w:szCs w:val="24"/>
        </w:rPr>
        <w:tab/>
        <w:t>Member of the Library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592EF0" w:rsidRDefault="00592EF0" w:rsidP="00592EF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2016 </w:t>
      </w:r>
      <w:r>
        <w:rPr>
          <w:sz w:val="24"/>
          <w:szCs w:val="24"/>
        </w:rPr>
        <w:tab/>
        <w:t>Website Committee</w:t>
      </w:r>
      <w:r w:rsidRPr="000C59C6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592EF0" w:rsidRDefault="00592EF0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756E4" w:rsidRDefault="00E756E4" w:rsidP="00E756E4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2016 – 2017</w:t>
      </w:r>
      <w:r>
        <w:rPr>
          <w:sz w:val="24"/>
          <w:szCs w:val="24"/>
        </w:rPr>
        <w:tab/>
        <w:t>Research Mentor for Lapeer High School</w:t>
      </w:r>
    </w:p>
    <w:p w:rsidR="003A1B04" w:rsidRDefault="003A1B04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Michele Purdie’s c.4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B729BE" w:rsidRDefault="00B729BE" w:rsidP="00B729B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2015 – 2016 </w:t>
      </w:r>
      <w:r>
        <w:rPr>
          <w:sz w:val="24"/>
          <w:szCs w:val="24"/>
        </w:rPr>
        <w:tab/>
        <w:t>Chair of the RPT Committee for Melissa McDonald’s c.1 Review</w:t>
      </w:r>
      <w:r w:rsidR="000C59C6" w:rsidRPr="000C59C6">
        <w:rPr>
          <w:i/>
          <w:sz w:val="24"/>
          <w:szCs w:val="24"/>
          <w:vertAlign w:val="subscript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B729BE" w:rsidRDefault="00B729B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Speaker for the Rochester/Auburn Hills Community Coalition Youth Dialogue Day</w:t>
      </w:r>
    </w:p>
    <w:p w:rsidR="00CB7DAB" w:rsidRDefault="00CB7DA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Dean of Graduate Education Search Committee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2014 – 2015 </w:t>
      </w:r>
      <w:r>
        <w:rPr>
          <w:sz w:val="24"/>
          <w:szCs w:val="24"/>
        </w:rPr>
        <w:tab/>
        <w:t>Open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6F61EE" w:rsidRDefault="006F61EE" w:rsidP="006F61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2014 </w:t>
      </w:r>
      <w:r>
        <w:rPr>
          <w:sz w:val="24"/>
          <w:szCs w:val="24"/>
        </w:rPr>
        <w:tab/>
        <w:t>Social Faculty Search Committee (Chair)</w:t>
      </w:r>
      <w:r w:rsidR="000C59C6">
        <w:rPr>
          <w:sz w:val="24"/>
          <w:szCs w:val="24"/>
        </w:rPr>
        <w:t xml:space="preserve"> </w:t>
      </w:r>
      <w:r w:rsidR="000C59C6" w:rsidRPr="00FB0FBD">
        <w:rPr>
          <w:i/>
          <w:sz w:val="24"/>
          <w:szCs w:val="24"/>
          <w:vertAlign w:val="subscript"/>
        </w:rPr>
        <w:t>Oakland University</w:t>
      </w:r>
    </w:p>
    <w:p w:rsidR="006F61EE" w:rsidRDefault="006F61EE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F15E9B" w:rsidRDefault="00F15E9B" w:rsidP="00F15E9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2012 – 2014</w:t>
      </w:r>
      <w:r>
        <w:rPr>
          <w:sz w:val="24"/>
          <w:szCs w:val="24"/>
        </w:rPr>
        <w:tab/>
        <w:t xml:space="preserve">Faculty Mentor for From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House to CARE</w:t>
      </w:r>
      <w:r w:rsidR="00274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House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F15E9B" w:rsidRDefault="00F15E9B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Mentor for </w:t>
      </w:r>
      <w:proofErr w:type="spellStart"/>
      <w:r>
        <w:rPr>
          <w:sz w:val="24"/>
          <w:szCs w:val="24"/>
        </w:rPr>
        <w:t>STEMx</w:t>
      </w:r>
      <w:proofErr w:type="spellEnd"/>
      <w:r>
        <w:rPr>
          <w:sz w:val="24"/>
          <w:szCs w:val="24"/>
        </w:rPr>
        <w:t xml:space="preserve"> Program </w:t>
      </w:r>
      <w:r w:rsidRPr="00EA6835">
        <w:rPr>
          <w:i/>
          <w:sz w:val="24"/>
          <w:szCs w:val="24"/>
          <w:vertAlign w:val="subscript"/>
        </w:rPr>
        <w:t>Oakland University and Seaholm High School</w:t>
      </w:r>
    </w:p>
    <w:p w:rsidR="00EA6835" w:rsidRDefault="00EA6835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350070" w:rsidRDefault="00350070" w:rsidP="00350070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lastRenderedPageBreak/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Applied Behavior Analysis program at Northern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Master of Arts in Program Evaluation at Michigan State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91388E" w:rsidRDefault="0091388E" w:rsidP="0091388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Reviewer for the Ph.D. program in Industrial/Organization Behavioral Management at Western Michigan University </w:t>
      </w:r>
      <w:r w:rsidRPr="00EA6835">
        <w:rPr>
          <w:i/>
          <w:sz w:val="24"/>
          <w:szCs w:val="24"/>
          <w:vertAlign w:val="subscript"/>
        </w:rPr>
        <w:t xml:space="preserve">Oakland University </w:t>
      </w:r>
    </w:p>
    <w:p w:rsidR="00350070" w:rsidRDefault="00350070" w:rsidP="003653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</w:p>
    <w:p w:rsidR="00A86B37" w:rsidRDefault="00A86B37" w:rsidP="00A86B3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160" w:right="-450" w:hanging="2160"/>
        <w:rPr>
          <w:sz w:val="24"/>
          <w:szCs w:val="24"/>
        </w:rPr>
      </w:pPr>
      <w:r>
        <w:rPr>
          <w:sz w:val="24"/>
          <w:szCs w:val="24"/>
        </w:rPr>
        <w:t xml:space="preserve">2013 – </w:t>
      </w:r>
      <w:r w:rsidR="009B56BB">
        <w:rPr>
          <w:sz w:val="24"/>
          <w:szCs w:val="24"/>
        </w:rPr>
        <w:t>2014</w:t>
      </w:r>
      <w:r>
        <w:rPr>
          <w:sz w:val="24"/>
          <w:szCs w:val="24"/>
        </w:rPr>
        <w:tab/>
        <w:t xml:space="preserve">Member of the Host Committee for the Michigan Academy of Science, Arts, and Letters </w:t>
      </w:r>
      <w:r w:rsidRPr="00A86B37">
        <w:rPr>
          <w:i/>
          <w:sz w:val="24"/>
          <w:szCs w:val="24"/>
          <w:vertAlign w:val="subscript"/>
        </w:rPr>
        <w:t>Oakland University</w:t>
      </w:r>
    </w:p>
    <w:p w:rsidR="00A86B37" w:rsidRDefault="00A86B37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927843" w:rsidRDefault="00927843" w:rsidP="001E0DD8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</w:t>
      </w:r>
      <w:r w:rsidR="00515B5A">
        <w:rPr>
          <w:sz w:val="24"/>
          <w:szCs w:val="24"/>
        </w:rPr>
        <w:t>2</w:t>
      </w:r>
      <w:r w:rsidR="00A2399B">
        <w:rPr>
          <w:sz w:val="24"/>
          <w:szCs w:val="24"/>
        </w:rPr>
        <w:t>, 201</w:t>
      </w:r>
      <w:r w:rsidR="00515B5A">
        <w:rPr>
          <w:sz w:val="24"/>
          <w:szCs w:val="24"/>
        </w:rPr>
        <w:t>4</w:t>
      </w:r>
      <w:r>
        <w:rPr>
          <w:sz w:val="24"/>
          <w:szCs w:val="24"/>
        </w:rPr>
        <w:tab/>
        <w:t xml:space="preserve">Selection Committee for Outstanding Thesis and Dissertation Awards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927843" w:rsidRDefault="00927843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Panelist for Graduate Student Event “Tenure-Track: How to Get Hired and Make </w:t>
      </w:r>
      <w:r>
        <w:rPr>
          <w:sz w:val="24"/>
          <w:szCs w:val="24"/>
        </w:rPr>
        <w:tab/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Progress Toward Tenure”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</w:p>
    <w:p w:rsidR="00ED2C0D" w:rsidRDefault="00ED2C0D" w:rsidP="00ED2C0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450"/>
        <w:rPr>
          <w:sz w:val="24"/>
          <w:szCs w:val="24"/>
        </w:rPr>
      </w:pPr>
      <w:r>
        <w:rPr>
          <w:sz w:val="24"/>
          <w:szCs w:val="24"/>
        </w:rPr>
        <w:t xml:space="preserve">2012 – 2013 </w:t>
      </w:r>
      <w:r>
        <w:rPr>
          <w:sz w:val="24"/>
          <w:szCs w:val="24"/>
        </w:rPr>
        <w:tab/>
        <w:t>Member of Graduate Program Committee</w:t>
      </w:r>
      <w:r w:rsidRPr="00A76083">
        <w:rPr>
          <w:i/>
          <w:sz w:val="24"/>
          <w:szCs w:val="24"/>
          <w:vertAlign w:val="subscript"/>
        </w:rPr>
        <w:t xml:space="preserve"> </w:t>
      </w:r>
      <w:r w:rsidRPr="00FB0FBD">
        <w:rPr>
          <w:i/>
          <w:sz w:val="24"/>
          <w:szCs w:val="24"/>
          <w:vertAlign w:val="subscript"/>
        </w:rPr>
        <w:t>Oakland University</w:t>
      </w:r>
    </w:p>
    <w:p w:rsidR="00ED2C0D" w:rsidRDefault="00ED2C0D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2004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Institutional Review Board</w:t>
      </w:r>
      <w:r w:rsidR="00FB0FBD">
        <w:rPr>
          <w:sz w:val="24"/>
          <w:szCs w:val="24"/>
        </w:rPr>
        <w:t xml:space="preserve"> </w:t>
      </w:r>
      <w:r w:rsidR="00FB0FBD" w:rsidRPr="00FB0FBD">
        <w:rPr>
          <w:i/>
          <w:sz w:val="24"/>
          <w:szCs w:val="24"/>
          <w:vertAlign w:val="subscript"/>
        </w:rPr>
        <w:t>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Mass Screening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>
        <w:rPr>
          <w:sz w:val="24"/>
          <w:szCs w:val="24"/>
        </w:rPr>
        <w:tab/>
        <w:t>Coordinator of Departmental Subject Pool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2006 – </w:t>
      </w:r>
      <w:r w:rsidR="0048063B">
        <w:rPr>
          <w:sz w:val="24"/>
          <w:szCs w:val="24"/>
        </w:rPr>
        <w:t>2011</w:t>
      </w:r>
      <w:r w:rsidRPr="003D11B8">
        <w:rPr>
          <w:sz w:val="24"/>
          <w:szCs w:val="24"/>
        </w:rPr>
        <w:tab/>
        <w:t>Human Participants Advisory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5000EE" w:rsidRPr="003D11B8" w:rsidRDefault="005000EE" w:rsidP="005000E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3D11B8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i/>
          <w:sz w:val="24"/>
          <w:szCs w:val="24"/>
          <w:vertAlign w:val="subscript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Grand Marshal-Distinguished Professor Review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  <w:r w:rsidR="00FB0FBD">
        <w:rPr>
          <w:i/>
          <w:sz w:val="24"/>
          <w:szCs w:val="24"/>
          <w:vertAlign w:val="subscript"/>
        </w:rPr>
        <w:t xml:space="preserve">    </w:t>
      </w:r>
    </w:p>
    <w:p w:rsidR="003D11B8" w:rsidRDefault="00FB0FBD" w:rsidP="00FB0FBD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080" w:hanging="1080"/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 xml:space="preserve">    </w:t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3D11B8" w:rsidRPr="003D11B8" w:rsidRDefault="003D11B8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>2010 – 2011</w:t>
      </w:r>
      <w:r w:rsidRPr="003D11B8"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CB7F6E" w:rsidRPr="003D11B8" w:rsidRDefault="00CB7F6E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3D11B8">
        <w:rPr>
          <w:sz w:val="24"/>
          <w:szCs w:val="24"/>
        </w:rPr>
        <w:t xml:space="preserve">2007 – </w:t>
      </w:r>
      <w:r w:rsidR="005D0D55" w:rsidRPr="003D11B8">
        <w:rPr>
          <w:sz w:val="24"/>
          <w:szCs w:val="24"/>
        </w:rPr>
        <w:t>2009</w:t>
      </w:r>
      <w:r w:rsidRPr="003D11B8">
        <w:rPr>
          <w:sz w:val="24"/>
          <w:szCs w:val="24"/>
        </w:rPr>
        <w:tab/>
        <w:t>Coordinator of Departmental</w:t>
      </w:r>
      <w:r>
        <w:rPr>
          <w:sz w:val="24"/>
          <w:szCs w:val="24"/>
        </w:rPr>
        <w:t xml:space="preserve"> Colloquium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943687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2007 – </w:t>
      </w:r>
      <w:r w:rsidR="005D0D55">
        <w:rPr>
          <w:sz w:val="24"/>
          <w:szCs w:val="24"/>
        </w:rPr>
        <w:t>2008</w:t>
      </w:r>
      <w:r>
        <w:rPr>
          <w:sz w:val="24"/>
          <w:szCs w:val="24"/>
        </w:rPr>
        <w:tab/>
      </w:r>
      <w:r w:rsidR="007F0785">
        <w:rPr>
          <w:sz w:val="24"/>
          <w:szCs w:val="24"/>
        </w:rPr>
        <w:t xml:space="preserve">Standards for </w:t>
      </w:r>
      <w:r>
        <w:rPr>
          <w:sz w:val="24"/>
          <w:szCs w:val="24"/>
        </w:rPr>
        <w:t>Tenure and Promotion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CB7F6E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Cognitive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D0B47" w:rsidRDefault="00AD0B47" w:rsidP="00AD0B47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2007 – 2008</w:t>
      </w:r>
      <w:r>
        <w:rPr>
          <w:sz w:val="24"/>
          <w:szCs w:val="24"/>
        </w:rPr>
        <w:tab/>
        <w:t>Developmental Faculty Search Committee (Chair)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B669DB" w:rsidRDefault="00B669DB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FB0FBD" w:rsidRDefault="00D93BD1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  <w:vertAlign w:val="subscript"/>
        </w:rPr>
      </w:pPr>
      <w:r>
        <w:rPr>
          <w:sz w:val="24"/>
          <w:szCs w:val="24"/>
        </w:rPr>
        <w:t>2006 – 200</w:t>
      </w:r>
      <w:r w:rsidR="009C386C">
        <w:rPr>
          <w:sz w:val="24"/>
          <w:szCs w:val="24"/>
        </w:rPr>
        <w:t>8</w:t>
      </w:r>
      <w:r>
        <w:rPr>
          <w:sz w:val="24"/>
          <w:szCs w:val="24"/>
        </w:rPr>
        <w:tab/>
        <w:t>Coordinator of the Scholars in the Community Lecture Series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</w:t>
      </w:r>
    </w:p>
    <w:p w:rsidR="00B669DB" w:rsidRDefault="00FB0FBD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>
        <w:rPr>
          <w:i/>
          <w:sz w:val="24"/>
          <w:szCs w:val="24"/>
          <w:vertAlign w:val="subscript"/>
        </w:rPr>
        <w:tab/>
      </w:r>
      <w:r w:rsidRPr="00FB0FBD">
        <w:rPr>
          <w:i/>
          <w:sz w:val="24"/>
          <w:szCs w:val="24"/>
          <w:vertAlign w:val="subscript"/>
        </w:rPr>
        <w:t>Mississippi</w:t>
      </w:r>
    </w:p>
    <w:p w:rsidR="007F0785" w:rsidRDefault="007F0785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669DB" w:rsidRDefault="00C33F20" w:rsidP="00B669DB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2005 – 2006</w:t>
      </w:r>
      <w:r w:rsidR="00943687">
        <w:rPr>
          <w:sz w:val="24"/>
          <w:szCs w:val="24"/>
        </w:rPr>
        <w:tab/>
        <w:t>Presidential Scholarship Selection Committee</w:t>
      </w:r>
      <w:r w:rsidR="00FB0FBD" w:rsidRPr="00FB0FBD">
        <w:rPr>
          <w:i/>
          <w:sz w:val="24"/>
          <w:szCs w:val="24"/>
          <w:vertAlign w:val="subscript"/>
        </w:rPr>
        <w:t xml:space="preserve"> University of Southern Mississippi</w:t>
      </w:r>
    </w:p>
    <w:p w:rsidR="00943687" w:rsidRDefault="0094368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Promotion and Tenure Credentials Review (External Reviewer):</w:t>
      </w:r>
    </w:p>
    <w:p w:rsidR="009B56BB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Washington State University</w:t>
      </w:r>
    </w:p>
    <w:p w:rsidR="00E8052A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Syracuse University</w:t>
      </w:r>
    </w:p>
    <w:p w:rsidR="00E8052A" w:rsidRPr="00C76E8F" w:rsidRDefault="00E8052A" w:rsidP="00E8052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C76E8F">
        <w:rPr>
          <w:i/>
          <w:sz w:val="24"/>
          <w:szCs w:val="24"/>
        </w:rPr>
        <w:t>Georgia Southern University</w:t>
      </w:r>
    </w:p>
    <w:p w:rsidR="00407202" w:rsidRDefault="0040720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University of Texas at Dallas</w:t>
      </w:r>
    </w:p>
    <w:p w:rsidR="009B56BB" w:rsidRPr="00DA6DD2" w:rsidRDefault="009B56BB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Indiana University-Purdue University Columbus</w:t>
      </w:r>
    </w:p>
    <w:p w:rsidR="00B41148" w:rsidRPr="00DA6DD2" w:rsidRDefault="00B41148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Hamilton College</w:t>
      </w:r>
    </w:p>
    <w:p w:rsidR="009B56BB" w:rsidRDefault="00DA6DD2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A6DD2">
        <w:rPr>
          <w:i/>
          <w:sz w:val="24"/>
          <w:szCs w:val="24"/>
        </w:rPr>
        <w:t>Rhode Island School of Design</w:t>
      </w:r>
    </w:p>
    <w:p w:rsidR="00E62C83" w:rsidRDefault="00E62C83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University of Singapore</w:t>
      </w:r>
    </w:p>
    <w:p w:rsidR="00A71C4D" w:rsidRDefault="00A71C4D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Zayed University</w:t>
      </w:r>
    </w:p>
    <w:p w:rsidR="001E7F64" w:rsidRDefault="001E7F64" w:rsidP="002F1295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Trinity University</w:t>
      </w:r>
    </w:p>
    <w:p w:rsidR="00C76E8F" w:rsidRDefault="00C76E8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MEDIA COVERAGE _________________________________________________________________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A156A" w:rsidRP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IFLScience</w:t>
      </w:r>
      <w:proofErr w:type="spellEnd"/>
      <w:r w:rsidRPr="001A156A">
        <w:rPr>
          <w:sz w:val="24"/>
          <w:szCs w:val="24"/>
        </w:rPr>
        <w:t>, June 3, 2022: “Dark Triad” personality traits can be reduced (even when people don’t want to).</w:t>
      </w:r>
    </w:p>
    <w:p w:rsidR="001A156A" w:rsidRDefault="001A156A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Mindbodygreen</w:t>
      </w:r>
      <w:proofErr w:type="spellEnd"/>
      <w:r w:rsidRPr="008D08D1">
        <w:rPr>
          <w:sz w:val="24"/>
          <w:szCs w:val="24"/>
        </w:rPr>
        <w:t xml:space="preserve">, April 26, 2022: The Dark Triad: Understanding the </w:t>
      </w:r>
      <w:r>
        <w:rPr>
          <w:sz w:val="24"/>
          <w:szCs w:val="24"/>
        </w:rPr>
        <w:t>three</w:t>
      </w:r>
      <w:r w:rsidRPr="008D08D1">
        <w:rPr>
          <w:sz w:val="24"/>
          <w:szCs w:val="24"/>
        </w:rPr>
        <w:t xml:space="preserve"> dark personality types.</w:t>
      </w:r>
    </w:p>
    <w:p w:rsidR="008D08D1" w:rsidRDefault="008D08D1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Choosing Therapy</w:t>
      </w:r>
      <w:r w:rsidRPr="00EA5517">
        <w:rPr>
          <w:sz w:val="24"/>
          <w:szCs w:val="24"/>
        </w:rPr>
        <w:t>, April 11, 2022: Stages of healing after narcissistic abuse.</w:t>
      </w:r>
    </w:p>
    <w:p w:rsidR="00EA5517" w:rsidRDefault="00EA5517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71236" w:rsidRDefault="00771236" w:rsidP="0077123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EA5517"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May 26</w:t>
      </w:r>
      <w:r w:rsidRPr="00470BC3">
        <w:rPr>
          <w:sz w:val="24"/>
          <w:szCs w:val="24"/>
        </w:rPr>
        <w:t>, 202</w:t>
      </w:r>
      <w:r>
        <w:rPr>
          <w:sz w:val="24"/>
          <w:szCs w:val="24"/>
        </w:rPr>
        <w:t>1</w:t>
      </w:r>
      <w:r w:rsidRPr="00470BC3">
        <w:rPr>
          <w:sz w:val="24"/>
          <w:szCs w:val="24"/>
        </w:rPr>
        <w:t xml:space="preserve">: </w:t>
      </w:r>
      <w:r>
        <w:rPr>
          <w:sz w:val="24"/>
          <w:szCs w:val="24"/>
        </w:rPr>
        <w:t>Narcissistic individuals might be at higher risk of exercise addiction because of their focus on outperforming others</w:t>
      </w:r>
      <w:r w:rsidRPr="00470BC3">
        <w:rPr>
          <w:sz w:val="24"/>
          <w:szCs w:val="24"/>
        </w:rPr>
        <w:t>.</w:t>
      </w:r>
    </w:p>
    <w:p w:rsidR="00771236" w:rsidRDefault="0077123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Relationship Matters Podcast Series</w:t>
      </w:r>
      <w:r w:rsidRPr="007E3EDE">
        <w:rPr>
          <w:sz w:val="24"/>
          <w:szCs w:val="24"/>
        </w:rPr>
        <w:t xml:space="preserve">, February 1, 2021: </w:t>
      </w:r>
      <w:r w:rsidR="00522D6C">
        <w:rPr>
          <w:sz w:val="24"/>
          <w:szCs w:val="24"/>
        </w:rPr>
        <w:t xml:space="preserve">Interview with Virgil Zeigler-Hill: </w:t>
      </w:r>
      <w:r w:rsidRPr="007E3EDE">
        <w:rPr>
          <w:sz w:val="24"/>
          <w:szCs w:val="24"/>
        </w:rPr>
        <w:t>Narcissism and mate retention behaviors.</w:t>
      </w:r>
      <w:r>
        <w:rPr>
          <w:i/>
          <w:sz w:val="24"/>
          <w:szCs w:val="24"/>
        </w:rPr>
        <w:t xml:space="preserve"> </w:t>
      </w:r>
    </w:p>
    <w:p w:rsidR="007E3EDE" w:rsidRDefault="007E3E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F60A5A">
        <w:rPr>
          <w:sz w:val="24"/>
          <w:szCs w:val="24"/>
        </w:rPr>
        <w:t>, December 6, 2020: How narcissists keep their mates from leaving or cheating.</w:t>
      </w:r>
    </w:p>
    <w:p w:rsidR="00F60A5A" w:rsidRDefault="00F60A5A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Guardian</w:t>
      </w:r>
      <w:r w:rsidRPr="00F455AE">
        <w:rPr>
          <w:sz w:val="24"/>
          <w:szCs w:val="24"/>
        </w:rPr>
        <w:t>, November 8, 2020:</w:t>
      </w:r>
      <w:r w:rsidRPr="00906BDE">
        <w:rPr>
          <w:sz w:val="24"/>
          <w:szCs w:val="24"/>
        </w:rPr>
        <w:t xml:space="preserve"> Is it ever good to be spiteful?</w:t>
      </w:r>
    </w:p>
    <w:p w:rsidR="00906BDE" w:rsidRDefault="00906BD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E26766">
        <w:rPr>
          <w:sz w:val="24"/>
          <w:szCs w:val="24"/>
        </w:rPr>
        <w:t>, October 29, 2020: One emotion at the heart of narcissism.</w:t>
      </w:r>
    </w:p>
    <w:p w:rsidR="00E26766" w:rsidRDefault="00E26766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C360B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The Dissenter, </w:t>
      </w:r>
      <w:r>
        <w:rPr>
          <w:sz w:val="24"/>
          <w:szCs w:val="24"/>
        </w:rPr>
        <w:t>October 22</w:t>
      </w:r>
      <w:r w:rsidRPr="00470BC3">
        <w:rPr>
          <w:sz w:val="24"/>
          <w:szCs w:val="24"/>
        </w:rPr>
        <w:t xml:space="preserve">, 2020: </w:t>
      </w:r>
      <w:r>
        <w:rPr>
          <w:sz w:val="24"/>
          <w:szCs w:val="24"/>
        </w:rPr>
        <w:t>Interview with Virgil Zeigler-Hill: Self-esteem, narcissism, and romantic love styles</w:t>
      </w:r>
      <w:r w:rsidRPr="00470BC3">
        <w:rPr>
          <w:sz w:val="24"/>
          <w:szCs w:val="24"/>
        </w:rPr>
        <w:t>.</w:t>
      </w:r>
    </w:p>
    <w:p w:rsidR="007478C2" w:rsidRDefault="007478C2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>
        <w:rPr>
          <w:i/>
          <w:sz w:val="24"/>
          <w:szCs w:val="24"/>
        </w:rPr>
        <w:t xml:space="preserve">, </w:t>
      </w:r>
      <w:r w:rsidRPr="00470BC3">
        <w:rPr>
          <w:sz w:val="24"/>
          <w:szCs w:val="24"/>
        </w:rPr>
        <w:t>July 23, 2020: VR study shows how easy it is to get people to incorrectly think they’re in the presence of another being.</w:t>
      </w:r>
    </w:p>
    <w:p w:rsidR="00470BC3" w:rsidRDefault="00470BC3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February 19, 2020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>Perceptions of power may play an important role in the romantic relationships of narcissists.</w:t>
      </w:r>
    </w:p>
    <w:p w:rsidR="009709CE" w:rsidRDefault="009709CE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3E5F88" w:rsidRPr="008B104F" w:rsidRDefault="003E5F88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December 16, 2019</w:t>
      </w:r>
      <w:r w:rsidRPr="0027085D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New research shows why narcissism is a ‘mixed blessing’ when it comes to </w:t>
      </w:r>
      <w:r w:rsidRPr="008B104F">
        <w:rPr>
          <w:sz w:val="24"/>
          <w:szCs w:val="24"/>
        </w:rPr>
        <w:t>emotional dysregulation.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104F" w:rsidRPr="008B104F" w:rsidRDefault="008B104F" w:rsidP="008B104F">
      <w:pPr>
        <w:autoSpaceDE/>
        <w:autoSpaceDN/>
        <w:adjustRightInd/>
        <w:outlineLvl w:val="0"/>
        <w:rPr>
          <w:bCs/>
          <w:kern w:val="36"/>
          <w:sz w:val="24"/>
          <w:szCs w:val="24"/>
        </w:rPr>
      </w:pPr>
      <w:r w:rsidRPr="008B104F">
        <w:rPr>
          <w:bCs/>
          <w:i/>
          <w:kern w:val="36"/>
          <w:sz w:val="24"/>
          <w:szCs w:val="24"/>
        </w:rPr>
        <w:lastRenderedPageBreak/>
        <w:t>Scientific American</w:t>
      </w:r>
      <w:r w:rsidR="003375BB">
        <w:rPr>
          <w:bCs/>
          <w:i/>
          <w:kern w:val="36"/>
          <w:sz w:val="24"/>
          <w:szCs w:val="24"/>
        </w:rPr>
        <w:t>’s Beautiful Minds</w:t>
      </w:r>
      <w:r w:rsidRPr="008B104F">
        <w:rPr>
          <w:bCs/>
          <w:i/>
          <w:kern w:val="36"/>
          <w:sz w:val="24"/>
          <w:szCs w:val="24"/>
        </w:rPr>
        <w:t xml:space="preserve"> Blog</w:t>
      </w:r>
      <w:r>
        <w:rPr>
          <w:bCs/>
          <w:kern w:val="36"/>
          <w:sz w:val="24"/>
          <w:szCs w:val="24"/>
        </w:rPr>
        <w:t xml:space="preserve">, December 3, 2018: </w:t>
      </w:r>
      <w:r w:rsidRPr="008B104F">
        <w:rPr>
          <w:bCs/>
          <w:kern w:val="36"/>
          <w:sz w:val="24"/>
          <w:szCs w:val="24"/>
        </w:rPr>
        <w:t xml:space="preserve">Why </w:t>
      </w:r>
      <w:r w:rsidR="00C45AF5" w:rsidRPr="008B104F">
        <w:rPr>
          <w:bCs/>
          <w:kern w:val="36"/>
          <w:sz w:val="24"/>
          <w:szCs w:val="24"/>
        </w:rPr>
        <w:t>do people mistake narcissism for high self-esteem</w:t>
      </w:r>
      <w:r w:rsidRPr="008B104F">
        <w:rPr>
          <w:bCs/>
          <w:kern w:val="36"/>
          <w:sz w:val="24"/>
          <w:szCs w:val="24"/>
        </w:rPr>
        <w:t>?</w:t>
      </w:r>
    </w:p>
    <w:p w:rsidR="008B104F" w:rsidRPr="008B104F" w:rsidRDefault="008B104F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B11FD" w:rsidRDefault="00CB11FD" w:rsidP="008B10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104F">
        <w:rPr>
          <w:i/>
          <w:sz w:val="24"/>
          <w:szCs w:val="24"/>
        </w:rPr>
        <w:t>Psychology</w:t>
      </w:r>
      <w:r>
        <w:rPr>
          <w:i/>
          <w:sz w:val="24"/>
          <w:szCs w:val="24"/>
        </w:rPr>
        <w:t xml:space="preserve">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November 8, 2019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>Another look at male personality and ejaculate quality.</w:t>
      </w:r>
    </w:p>
    <w:p w:rsidR="00CB11FD" w:rsidRDefault="00CB11FD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August 6, 2018</w:t>
      </w:r>
      <w:r w:rsidRPr="00831FFB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Why </w:t>
      </w:r>
      <w:r w:rsidR="00CC48AA">
        <w:rPr>
          <w:sz w:val="24"/>
          <w:szCs w:val="24"/>
        </w:rPr>
        <w:t>couples with a major age difference offend some people</w:t>
      </w:r>
      <w:r>
        <w:rPr>
          <w:sz w:val="24"/>
          <w:szCs w:val="24"/>
        </w:rPr>
        <w:t>? New research seeks to reveal why a big age di</w:t>
      </w:r>
      <w:r w:rsidR="00CC48AA">
        <w:rPr>
          <w:sz w:val="24"/>
          <w:szCs w:val="24"/>
        </w:rPr>
        <w:t>fference is a relationship turn</w:t>
      </w:r>
      <w:r>
        <w:rPr>
          <w:sz w:val="24"/>
          <w:szCs w:val="24"/>
        </w:rPr>
        <w:t>off.</w:t>
      </w: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037117" w:rsidRDefault="00037117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24</w:t>
      </w:r>
      <w:r w:rsidRPr="0027085D">
        <w:rPr>
          <w:sz w:val="24"/>
          <w:szCs w:val="24"/>
        </w:rPr>
        <w:t xml:space="preserve">, 2018: </w:t>
      </w:r>
      <w:r>
        <w:rPr>
          <w:sz w:val="24"/>
          <w:szCs w:val="24"/>
        </w:rPr>
        <w:t>Do thoughts of partner infidelity increase semen quality in men?</w:t>
      </w:r>
    </w:p>
    <w:p w:rsidR="006B6A19" w:rsidRDefault="006B6A1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167AF" w:rsidRDefault="006167AF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 xml:space="preserve">, </w:t>
      </w:r>
      <w:r>
        <w:rPr>
          <w:sz w:val="24"/>
          <w:szCs w:val="24"/>
        </w:rPr>
        <w:t>June 18</w:t>
      </w:r>
      <w:r w:rsidRPr="0027085D">
        <w:rPr>
          <w:sz w:val="24"/>
          <w:szCs w:val="24"/>
        </w:rPr>
        <w:t>, 2018: People with</w:t>
      </w:r>
      <w:r>
        <w:rPr>
          <w:sz w:val="24"/>
          <w:szCs w:val="24"/>
        </w:rPr>
        <w:t xml:space="preserve"> personality pathologies are more interested in casual sex.</w:t>
      </w: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225D29" w:rsidRDefault="00225D29" w:rsidP="006167A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225D29">
        <w:rPr>
          <w:i/>
          <w:sz w:val="24"/>
          <w:szCs w:val="24"/>
        </w:rPr>
        <w:t>State of Mind</w:t>
      </w:r>
      <w:r>
        <w:rPr>
          <w:sz w:val="24"/>
          <w:szCs w:val="24"/>
        </w:rPr>
        <w:t>, June 6, 2018: Pathological personalities and sexual preferences: New research.</w:t>
      </w:r>
    </w:p>
    <w:p w:rsidR="006167AF" w:rsidRDefault="006167A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27085D">
        <w:rPr>
          <w:sz w:val="24"/>
          <w:szCs w:val="24"/>
        </w:rPr>
        <w:t>, March 2</w:t>
      </w:r>
      <w:r w:rsidR="005215B2">
        <w:rPr>
          <w:sz w:val="24"/>
          <w:szCs w:val="24"/>
        </w:rPr>
        <w:t>5</w:t>
      </w:r>
      <w:r w:rsidRPr="0027085D">
        <w:rPr>
          <w:sz w:val="24"/>
          <w:szCs w:val="24"/>
        </w:rPr>
        <w:t>, 2018: People with certain personality traits are more likely to exhibit the ‘seven deadly sins.’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A33C5">
        <w:rPr>
          <w:i/>
          <w:sz w:val="24"/>
          <w:szCs w:val="24"/>
        </w:rPr>
        <w:t>Svenska Dagbladet</w:t>
      </w:r>
      <w:r>
        <w:rPr>
          <w:sz w:val="24"/>
          <w:szCs w:val="24"/>
        </w:rPr>
        <w:t>, January 17, 2018: Is anxiety really our inheritance?</w:t>
      </w: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F6630" w:rsidRDefault="00DF663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F6630">
        <w:rPr>
          <w:i/>
          <w:sz w:val="24"/>
          <w:szCs w:val="24"/>
        </w:rPr>
        <w:t>Super Zena</w:t>
      </w:r>
      <w:r>
        <w:rPr>
          <w:sz w:val="24"/>
          <w:szCs w:val="24"/>
        </w:rPr>
        <w:t>, December 28, 2017: Do narcissists “repel” partners or attract them?</w:t>
      </w:r>
    </w:p>
    <w:p w:rsidR="0027085D" w:rsidRDefault="0027085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Project Syndicate</w:t>
      </w:r>
      <w:r w:rsidRPr="00882577">
        <w:rPr>
          <w:sz w:val="24"/>
          <w:szCs w:val="24"/>
        </w:rPr>
        <w:t>, October 19, 2017: The psychology of superstar sex predators.</w:t>
      </w:r>
    </w:p>
    <w:p w:rsidR="00882577" w:rsidRDefault="0088257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>, October 15, 2017: Three ways to spot a sexual harasser at work: Research reveals red flags that indicate predisposition to predatory behavior.</w:t>
      </w:r>
    </w:p>
    <w:p w:rsidR="00831FFB" w:rsidRDefault="00831FF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Default="00215EA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MMA Fighting</w:t>
      </w:r>
      <w:r w:rsidRPr="00215EAB">
        <w:rPr>
          <w:sz w:val="24"/>
          <w:szCs w:val="24"/>
        </w:rPr>
        <w:t>, May 7, 2017: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Why do fighters frequently show respect to each other after MMA bouts?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15EAB" w:rsidRPr="00215EAB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831FFB">
        <w:rPr>
          <w:sz w:val="24"/>
          <w:szCs w:val="24"/>
        </w:rPr>
        <w:t xml:space="preserve">, </w:t>
      </w:r>
      <w:r>
        <w:rPr>
          <w:sz w:val="24"/>
          <w:szCs w:val="24"/>
        </w:rPr>
        <w:t>May 4</w:t>
      </w:r>
      <w:r w:rsidRPr="00831FFB">
        <w:rPr>
          <w:sz w:val="24"/>
          <w:szCs w:val="24"/>
        </w:rPr>
        <w:t xml:space="preserve">, 2017: </w:t>
      </w:r>
      <w:r w:rsidR="00A242CA">
        <w:rPr>
          <w:sz w:val="24"/>
          <w:szCs w:val="24"/>
        </w:rPr>
        <w:t>Six reasons why we stay in bad relationships</w:t>
      </w:r>
      <w:r w:rsidRPr="00831FFB">
        <w:rPr>
          <w:sz w:val="24"/>
          <w:szCs w:val="24"/>
        </w:rPr>
        <w:t>.</w:t>
      </w:r>
    </w:p>
    <w:p w:rsidR="00037117" w:rsidRDefault="000371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PsyPost</w:t>
      </w:r>
      <w:proofErr w:type="spellEnd"/>
      <w:r w:rsidRPr="00D808C7">
        <w:rPr>
          <w:sz w:val="24"/>
          <w:szCs w:val="24"/>
        </w:rPr>
        <w:t>, April 26, 2017: Scientists examine: Why do men sometimes show their opponents signs of respect after a fight?</w:t>
      </w:r>
    </w:p>
    <w:p w:rsidR="00D808C7" w:rsidRDefault="00D808C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Science Views the News</w:t>
      </w:r>
      <w:r w:rsidRPr="005C312A">
        <w:rPr>
          <w:sz w:val="24"/>
          <w:szCs w:val="24"/>
        </w:rPr>
        <w:t>, August 16, 2016: The psychology of Donald Trump.</w:t>
      </w: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B3D4D" w:rsidRDefault="008B3D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B3D4D">
        <w:rPr>
          <w:i/>
          <w:sz w:val="24"/>
          <w:szCs w:val="24"/>
        </w:rPr>
        <w:t>VG Researcher</w:t>
      </w:r>
      <w:r>
        <w:rPr>
          <w:sz w:val="24"/>
          <w:szCs w:val="24"/>
        </w:rPr>
        <w:t>, April 15, 2016: Sexual harassment in online videogames: What we found so far.</w:t>
      </w: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6723F" w:rsidRDefault="0066723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 w:rsidRPr="0066723F">
        <w:rPr>
          <w:i/>
          <w:sz w:val="24"/>
          <w:szCs w:val="24"/>
        </w:rPr>
        <w:t>Psycholawlogy</w:t>
      </w:r>
      <w:proofErr w:type="spellEnd"/>
      <w:r>
        <w:rPr>
          <w:sz w:val="24"/>
          <w:szCs w:val="24"/>
        </w:rPr>
        <w:t>, March 18, 2016: Sexual harassment and the Dark Triad.</w:t>
      </w:r>
    </w:p>
    <w:p w:rsidR="005C312A" w:rsidRDefault="005C312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Rochester Post</w:t>
      </w:r>
      <w:r w:rsidRPr="008937F3">
        <w:rPr>
          <w:sz w:val="24"/>
          <w:szCs w:val="24"/>
        </w:rPr>
        <w:t>, January 5, 2016: Personality and job performance.</w:t>
      </w:r>
    </w:p>
    <w:p w:rsidR="008937F3" w:rsidRDefault="008937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Psychology Notes</w:t>
      </w:r>
      <w:r>
        <w:rPr>
          <w:sz w:val="24"/>
          <w:szCs w:val="24"/>
        </w:rPr>
        <w:t>, February 19, 2015: The concept of self.</w:t>
      </w:r>
    </w:p>
    <w:p w:rsidR="00253D41" w:rsidRPr="00253D41" w:rsidRDefault="00253D4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WWJ-</w:t>
      </w:r>
      <w:proofErr w:type="spellStart"/>
      <w:r>
        <w:rPr>
          <w:i/>
          <w:sz w:val="24"/>
          <w:szCs w:val="24"/>
        </w:rPr>
        <w:t>Newsradio</w:t>
      </w:r>
      <w:proofErr w:type="spellEnd"/>
      <w:r w:rsidRPr="005708CD">
        <w:rPr>
          <w:sz w:val="24"/>
          <w:szCs w:val="24"/>
        </w:rPr>
        <w:t>, January 28, 2015: Dark personality features and reality television viewing.</w:t>
      </w: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12F6B" w:rsidRDefault="00B12F6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12F6B">
        <w:rPr>
          <w:i/>
          <w:sz w:val="24"/>
          <w:szCs w:val="24"/>
        </w:rPr>
        <w:t>Good Therapy</w:t>
      </w:r>
      <w:r>
        <w:rPr>
          <w:sz w:val="24"/>
          <w:szCs w:val="24"/>
        </w:rPr>
        <w:t>, December 13, 2014: Does jealousy mean more sex for heterosexual couples?</w:t>
      </w: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3C5" w:rsidRDefault="00BA33C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3C5">
        <w:rPr>
          <w:i/>
          <w:sz w:val="24"/>
          <w:szCs w:val="24"/>
        </w:rPr>
        <w:t>Medical Daily</w:t>
      </w:r>
      <w:r>
        <w:rPr>
          <w:sz w:val="24"/>
          <w:szCs w:val="24"/>
        </w:rPr>
        <w:t>, November 25, 2014: The more, the merrier: Women with more guy friends than girl friends have a better sex life.</w:t>
      </w:r>
    </w:p>
    <w:p w:rsidR="005708CD" w:rsidRDefault="005708C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 w:rsidRPr="0059254D">
        <w:rPr>
          <w:i/>
          <w:sz w:val="24"/>
          <w:szCs w:val="24"/>
        </w:rPr>
        <w:t>Psychologie</w:t>
      </w:r>
      <w:proofErr w:type="spellEnd"/>
      <w:r w:rsidRPr="0059254D">
        <w:rPr>
          <w:i/>
          <w:sz w:val="24"/>
          <w:szCs w:val="24"/>
        </w:rPr>
        <w:t xml:space="preserve"> Magazine</w:t>
      </w:r>
      <w:r w:rsidRPr="0059254D">
        <w:rPr>
          <w:sz w:val="24"/>
          <w:szCs w:val="24"/>
        </w:rPr>
        <w:t xml:space="preserve">, July/August, 2014: </w:t>
      </w:r>
      <w:proofErr w:type="spellStart"/>
      <w:r w:rsidRPr="0059254D">
        <w:rPr>
          <w:sz w:val="24"/>
          <w:szCs w:val="24"/>
        </w:rPr>
        <w:t>Nét</w:t>
      </w:r>
      <w:proofErr w:type="spellEnd"/>
      <w:r w:rsidRPr="0059254D">
        <w:rPr>
          <w:sz w:val="24"/>
          <w:szCs w:val="24"/>
        </w:rPr>
        <w:t xml:space="preserve"> </w:t>
      </w:r>
      <w:proofErr w:type="spellStart"/>
      <w:r w:rsidRPr="0059254D">
        <w:rPr>
          <w:sz w:val="24"/>
          <w:szCs w:val="24"/>
        </w:rPr>
        <w:t>goed</w:t>
      </w:r>
      <w:proofErr w:type="spellEnd"/>
      <w:r w:rsidRPr="0059254D">
        <w:rPr>
          <w:sz w:val="24"/>
          <w:szCs w:val="24"/>
        </w:rPr>
        <w:t>!</w:t>
      </w:r>
    </w:p>
    <w:p w:rsidR="0059254D" w:rsidRPr="0059254D" w:rsidRDefault="0059254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AC5CD4" w:rsidRP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59254D">
        <w:rPr>
          <w:i/>
          <w:sz w:val="24"/>
          <w:szCs w:val="24"/>
        </w:rPr>
        <w:t>The Columbian</w:t>
      </w:r>
      <w:r w:rsidRPr="0059254D">
        <w:rPr>
          <w:sz w:val="24"/>
          <w:szCs w:val="24"/>
        </w:rPr>
        <w:t>, June 1, 2014: In spite of it all</w:t>
      </w:r>
      <w:r w:rsidRPr="00AC5CD4">
        <w:rPr>
          <w:sz w:val="24"/>
          <w:szCs w:val="24"/>
        </w:rPr>
        <w:t xml:space="preserve"> some will act against best interests.</w:t>
      </w:r>
    </w:p>
    <w:p w:rsidR="00AC5CD4" w:rsidRDefault="00AC5C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CBS Detroit (WWJ TV)</w:t>
      </w:r>
      <w:r w:rsidRPr="00B97844">
        <w:rPr>
          <w:sz w:val="24"/>
          <w:szCs w:val="24"/>
        </w:rPr>
        <w:t>, May 30, 2014: How spiteful are you?</w:t>
      </w: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727EA" w:rsidRDefault="008727E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8727EA">
        <w:rPr>
          <w:i/>
          <w:sz w:val="24"/>
          <w:szCs w:val="24"/>
        </w:rPr>
        <w:t>Psychology Today</w:t>
      </w:r>
      <w:r>
        <w:rPr>
          <w:sz w:val="24"/>
          <w:szCs w:val="24"/>
        </w:rPr>
        <w:t>, May 23, 2014: How spiteful are you? New research, and lessons from history, highlight the importance of spite.</w:t>
      </w: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C6D13" w:rsidRDefault="00BC6D1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C6D13">
        <w:rPr>
          <w:i/>
          <w:sz w:val="24"/>
          <w:szCs w:val="24"/>
        </w:rPr>
        <w:t>The Jury Room</w:t>
      </w:r>
      <w:r>
        <w:rPr>
          <w:sz w:val="24"/>
          <w:szCs w:val="24"/>
        </w:rPr>
        <w:t>, May 12, 2014: I’ll show you who’s the boss: The Spitefulness Scale.</w:t>
      </w:r>
    </w:p>
    <w:p w:rsidR="00B97844" w:rsidRDefault="00B9784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Brian Lehrer Show (CUNY TV)</w:t>
      </w:r>
      <w:r w:rsidRPr="00C15901">
        <w:rPr>
          <w:sz w:val="24"/>
          <w:szCs w:val="24"/>
        </w:rPr>
        <w:t xml:space="preserve">, April 30, 2014: Cliff hanger. </w:t>
      </w: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E84AC2" w:rsidRDefault="00E84AC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E84AC2">
        <w:rPr>
          <w:i/>
          <w:sz w:val="24"/>
          <w:szCs w:val="24"/>
        </w:rPr>
        <w:t>Medical Daily</w:t>
      </w:r>
      <w:r>
        <w:rPr>
          <w:sz w:val="24"/>
          <w:szCs w:val="24"/>
        </w:rPr>
        <w:t>, April 27, 2014: Spitefulness Scale: What traits make a person more likely to engage in the destructive behavior?</w:t>
      </w:r>
    </w:p>
    <w:p w:rsidR="00C15901" w:rsidRDefault="00C1590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CBS News</w:t>
      </w:r>
      <w:r w:rsidRPr="00E53A27">
        <w:rPr>
          <w:sz w:val="24"/>
          <w:szCs w:val="24"/>
        </w:rPr>
        <w:t>, April 25, 2014: Why are people spiteful?</w:t>
      </w:r>
    </w:p>
    <w:p w:rsidR="00E53A27" w:rsidRDefault="00E53A2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D03F3" w:rsidRP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i/>
          <w:sz w:val="24"/>
          <w:szCs w:val="24"/>
        </w:rPr>
        <w:t>PsychCentral</w:t>
      </w:r>
      <w:proofErr w:type="spellEnd"/>
      <w:r w:rsidRPr="005D03F3">
        <w:rPr>
          <w:sz w:val="24"/>
          <w:szCs w:val="24"/>
        </w:rPr>
        <w:t>, April 24, 2014: Spitefulness analyzed and measured.</w:t>
      </w:r>
    </w:p>
    <w:p w:rsidR="005D03F3" w:rsidRDefault="005D03F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National Public Radio</w:t>
      </w:r>
      <w:r w:rsidRPr="008E2D5A">
        <w:rPr>
          <w:sz w:val="24"/>
          <w:szCs w:val="24"/>
        </w:rPr>
        <w:t>, April 23, 2014: Why are we spiteful, even though it bites us back</w:t>
      </w:r>
      <w:r w:rsidR="00E53A27">
        <w:rPr>
          <w:sz w:val="24"/>
          <w:szCs w:val="24"/>
        </w:rPr>
        <w:t>?</w:t>
      </w:r>
      <w:r>
        <w:rPr>
          <w:i/>
          <w:sz w:val="24"/>
          <w:szCs w:val="24"/>
        </w:rPr>
        <w:t xml:space="preserve"> </w:t>
      </w:r>
    </w:p>
    <w:p w:rsidR="008E2D5A" w:rsidRDefault="008E2D5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1E7897" w:rsidRDefault="001E789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1E7897">
        <w:rPr>
          <w:i/>
          <w:sz w:val="24"/>
          <w:szCs w:val="24"/>
        </w:rPr>
        <w:t>Science Newsline</w:t>
      </w:r>
      <w:r>
        <w:rPr>
          <w:sz w:val="24"/>
          <w:szCs w:val="24"/>
        </w:rPr>
        <w:t xml:space="preserve">, April 23, 2014: </w:t>
      </w:r>
      <w:r w:rsidRPr="00E043CB">
        <w:rPr>
          <w:sz w:val="24"/>
          <w:szCs w:val="24"/>
        </w:rPr>
        <w:t>Researchers tackle ‘virtually ignored’ psychological study of spite.</w:t>
      </w: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BA301F" w:rsidRDefault="00BA30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BA301F">
        <w:rPr>
          <w:i/>
          <w:sz w:val="24"/>
          <w:szCs w:val="24"/>
        </w:rPr>
        <w:t>Stone Hearth News</w:t>
      </w:r>
      <w:r>
        <w:rPr>
          <w:sz w:val="24"/>
          <w:szCs w:val="24"/>
        </w:rPr>
        <w:t>, April 23, 2014: New spitefulness scale developed.</w:t>
      </w:r>
    </w:p>
    <w:p w:rsidR="00E043CB" w:rsidRDefault="00E043C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Sirius XM Indie Talk Radio (The Jay Thomas Show)</w:t>
      </w:r>
      <w:r w:rsidRPr="0063689F">
        <w:rPr>
          <w:sz w:val="24"/>
          <w:szCs w:val="24"/>
        </w:rPr>
        <w:t>, April 21, 2014: Spite.</w:t>
      </w:r>
      <w:r>
        <w:rPr>
          <w:i/>
          <w:sz w:val="24"/>
          <w:szCs w:val="24"/>
        </w:rPr>
        <w:t xml:space="preserve"> </w:t>
      </w:r>
    </w:p>
    <w:p w:rsidR="0063689F" w:rsidRDefault="006368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E651CC" w:rsidRP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National Public Radio (The Colin McEnroe Show)</w:t>
      </w:r>
      <w:r w:rsidRPr="00E651CC">
        <w:rPr>
          <w:sz w:val="24"/>
          <w:szCs w:val="24"/>
        </w:rPr>
        <w:t>, April 8, 2014: Does spite advance survival of a species?</w:t>
      </w:r>
    </w:p>
    <w:p w:rsidR="00E651CC" w:rsidRDefault="00E651C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The Week</w:t>
      </w:r>
      <w:r w:rsidRPr="0006716F">
        <w:rPr>
          <w:sz w:val="24"/>
          <w:szCs w:val="24"/>
        </w:rPr>
        <w:t>, April 1, 2014: Psychologists are finally taking a long, hard look at spite.</w:t>
      </w:r>
    </w:p>
    <w:p w:rsidR="0006716F" w:rsidRDefault="000671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New York Times, </w:t>
      </w:r>
      <w:r w:rsidR="00DA7E52">
        <w:rPr>
          <w:sz w:val="24"/>
          <w:szCs w:val="24"/>
        </w:rPr>
        <w:t>March 31, 2014:</w:t>
      </w:r>
      <w:r w:rsidRPr="002C48FE">
        <w:rPr>
          <w:sz w:val="24"/>
          <w:szCs w:val="24"/>
        </w:rPr>
        <w:t xml:space="preserve"> Spite is good. Spite works.</w:t>
      </w:r>
    </w:p>
    <w:p w:rsidR="002C48FE" w:rsidRDefault="002C48F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5B27F3" w:rsidRDefault="00E5637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Newstalk 1010 (</w:t>
      </w:r>
      <w:r w:rsidR="005B27F3" w:rsidRPr="00B172EF">
        <w:rPr>
          <w:i/>
          <w:sz w:val="24"/>
          <w:szCs w:val="24"/>
        </w:rPr>
        <w:t>Friendly Fire</w:t>
      </w:r>
      <w:r>
        <w:rPr>
          <w:i/>
          <w:sz w:val="24"/>
          <w:szCs w:val="24"/>
        </w:rPr>
        <w:t>)</w:t>
      </w:r>
      <w:r w:rsidR="00B172EF" w:rsidRPr="00B172EF">
        <w:rPr>
          <w:sz w:val="24"/>
          <w:szCs w:val="24"/>
        </w:rPr>
        <w:t>, March 31, 2014: Spite.</w:t>
      </w:r>
    </w:p>
    <w:p w:rsidR="00B172EF" w:rsidRDefault="00B172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Psychology Today</w:t>
      </w:r>
      <w:r w:rsidRPr="004D1369">
        <w:rPr>
          <w:sz w:val="24"/>
          <w:szCs w:val="24"/>
        </w:rPr>
        <w:t>, July 27, 2013: What goes on behind the narcissist’s mask.</w:t>
      </w:r>
    </w:p>
    <w:p w:rsidR="004D1369" w:rsidRDefault="004D136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4E3F8C" w:rsidRP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i/>
          <w:sz w:val="24"/>
          <w:szCs w:val="24"/>
        </w:rPr>
        <w:t>GoodTherapy.org</w:t>
      </w:r>
      <w:r w:rsidRPr="004E3F8C">
        <w:rPr>
          <w:sz w:val="24"/>
          <w:szCs w:val="24"/>
        </w:rPr>
        <w:t>, May 30, 2013: Alcohol use high among college students with contingent self-esteem.</w:t>
      </w:r>
    </w:p>
    <w:p w:rsidR="004E3F8C" w:rsidRDefault="004E3F8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MSN.com</w:t>
      </w:r>
      <w:r w:rsidRPr="00C77532">
        <w:rPr>
          <w:sz w:val="24"/>
          <w:szCs w:val="24"/>
        </w:rPr>
        <w:t>, October 21, 2011: Narcissists may be hiding deep sense of inferiority.</w:t>
      </w:r>
    </w:p>
    <w:p w:rsidR="00C77532" w:rsidRDefault="00C775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Live Science</w:t>
      </w:r>
      <w:r w:rsidRPr="00BD38A7">
        <w:rPr>
          <w:sz w:val="24"/>
          <w:szCs w:val="24"/>
        </w:rPr>
        <w:t>, October 20, 2011: Narcissists’ overconfidence may hide low self-esteem.</w:t>
      </w:r>
    </w:p>
    <w:p w:rsidR="00BD38A7" w:rsidRDefault="00BD38A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May 31, 2011</w:t>
      </w:r>
      <w:r>
        <w:rPr>
          <w:sz w:val="24"/>
          <w:szCs w:val="24"/>
        </w:rPr>
        <w:t>: Expressive a</w:t>
      </w:r>
      <w:r w:rsidRPr="00D537B4">
        <w:rPr>
          <w:sz w:val="24"/>
          <w:szCs w:val="24"/>
        </w:rPr>
        <w:t>ttraction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 w:rsidRPr="00D537B4">
        <w:rPr>
          <w:i/>
          <w:sz w:val="24"/>
          <w:szCs w:val="24"/>
        </w:rPr>
        <w:t>Sexis</w:t>
      </w:r>
      <w:proofErr w:type="spellEnd"/>
      <w:r w:rsidRPr="00D537B4">
        <w:rPr>
          <w:sz w:val="24"/>
          <w:szCs w:val="24"/>
        </w:rPr>
        <w:t>, May 24, 2011: Get confident, stupid!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New York Times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April 27, 2011</w:t>
      </w:r>
      <w:r>
        <w:rPr>
          <w:sz w:val="24"/>
          <w:szCs w:val="24"/>
        </w:rPr>
        <w:t>: Self-esteem.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proofErr w:type="spellStart"/>
      <w:r w:rsidRPr="00D537B4">
        <w:rPr>
          <w:i/>
          <w:sz w:val="24"/>
          <w:szCs w:val="24"/>
        </w:rPr>
        <w:t>Psypost</w:t>
      </w:r>
      <w:proofErr w:type="spellEnd"/>
      <w:r w:rsidRPr="00D537B4">
        <w:rPr>
          <w:sz w:val="24"/>
          <w:szCs w:val="24"/>
        </w:rPr>
        <w:t>, April 8, 2011: Perceived self-esteem influences romantic desirability.</w:t>
      </w:r>
      <w:r w:rsidRPr="00D537B4">
        <w:rPr>
          <w:sz w:val="24"/>
          <w:szCs w:val="24"/>
        </w:rPr>
        <w:br/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  <w:r w:rsidRPr="00D537B4">
        <w:rPr>
          <w:i/>
          <w:sz w:val="24"/>
          <w:szCs w:val="24"/>
        </w:rPr>
        <w:t>Associated Press</w:t>
      </w:r>
      <w:r>
        <w:rPr>
          <w:sz w:val="24"/>
          <w:szCs w:val="24"/>
        </w:rPr>
        <w:t xml:space="preserve">, </w:t>
      </w:r>
      <w:r w:rsidRPr="00D537B4">
        <w:rPr>
          <w:sz w:val="24"/>
          <w:szCs w:val="24"/>
        </w:rPr>
        <w:t>February 7, 2011</w:t>
      </w:r>
      <w:r>
        <w:rPr>
          <w:sz w:val="24"/>
          <w:szCs w:val="24"/>
        </w:rPr>
        <w:t xml:space="preserve">: </w:t>
      </w:r>
      <w:r w:rsidRPr="00D537B4">
        <w:rPr>
          <w:sz w:val="24"/>
          <w:szCs w:val="24"/>
        </w:rPr>
        <w:t>Astronauts like Kelly train to put feelings aside</w:t>
      </w:r>
      <w:r>
        <w:rPr>
          <w:sz w:val="24"/>
          <w:szCs w:val="24"/>
        </w:rPr>
        <w:t>.</w:t>
      </w: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sz w:val="24"/>
          <w:szCs w:val="24"/>
        </w:rPr>
      </w:pPr>
    </w:p>
    <w:p w:rsid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D537B4">
        <w:rPr>
          <w:i/>
          <w:sz w:val="24"/>
          <w:szCs w:val="24"/>
        </w:rPr>
        <w:t>British Psychological Society Research Digest</w:t>
      </w:r>
      <w:r w:rsidRPr="00D537B4">
        <w:rPr>
          <w:sz w:val="24"/>
          <w:szCs w:val="24"/>
        </w:rPr>
        <w:t>, November 21, 2008: The role of self-esteem in Obama’s electoral success.</w:t>
      </w:r>
    </w:p>
    <w:p w:rsidR="00D537B4" w:rsidRPr="00D537B4" w:rsidRDefault="00D537B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E683A" w:rsidRDefault="00E5093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GRADUATE STUDENTS _____________________________________________________________</w:t>
      </w:r>
    </w:p>
    <w:p w:rsidR="00ED40A3" w:rsidRDefault="00ED40A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(Social-Personality). </w:t>
      </w:r>
      <w:r w:rsidR="00E05181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p w:rsidR="00146861" w:rsidRDefault="00146861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Aisha Baker (Counseling). Completed her Ph.D. in 2012.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Angela Baker (Social-Personality). Completed her MS in 2017.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Rania </w:t>
      </w:r>
      <w:proofErr w:type="spellStart"/>
      <w:r>
        <w:rPr>
          <w:sz w:val="24"/>
          <w:szCs w:val="24"/>
        </w:rPr>
        <w:t>Bellaaj</w:t>
      </w:r>
      <w:proofErr w:type="spellEnd"/>
      <w:r>
        <w:rPr>
          <w:sz w:val="24"/>
          <w:szCs w:val="24"/>
        </w:rPr>
        <w:t xml:space="preserve"> (Social-Personality). </w:t>
      </w:r>
      <w:r w:rsidR="00E00343">
        <w:rPr>
          <w:sz w:val="24"/>
          <w:szCs w:val="24"/>
        </w:rPr>
        <w:t>Com</w:t>
      </w:r>
      <w:r w:rsidR="000A2E95">
        <w:rPr>
          <w:sz w:val="24"/>
          <w:szCs w:val="24"/>
        </w:rPr>
        <w:t>pleted</w:t>
      </w:r>
      <w:r>
        <w:rPr>
          <w:sz w:val="24"/>
          <w:szCs w:val="24"/>
        </w:rPr>
        <w:t xml:space="preserve"> her MS i</w:t>
      </w:r>
      <w:r w:rsidR="000A2E95">
        <w:rPr>
          <w:sz w:val="24"/>
          <w:szCs w:val="24"/>
        </w:rPr>
        <w:t>n</w:t>
      </w:r>
      <w:r>
        <w:rPr>
          <w:sz w:val="24"/>
          <w:szCs w:val="24"/>
        </w:rPr>
        <w:t xml:space="preserve"> 2020.</w:t>
      </w:r>
      <w:r w:rsidR="00E23ADE">
        <w:rPr>
          <w:sz w:val="24"/>
          <w:szCs w:val="24"/>
        </w:rPr>
        <w:t xml:space="preserve"> (Fulbright recipient)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Cheryl Cosby (Social-Personality). </w:t>
      </w:r>
      <w:r w:rsidR="00496F0D">
        <w:rPr>
          <w:sz w:val="24"/>
          <w:szCs w:val="24"/>
        </w:rPr>
        <w:t>Completed her MS in 2018.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Hilda Pinheiro Costa (Social-Personality). Visiting doctoral student in 2017 from </w:t>
      </w:r>
      <w:r w:rsidRPr="003857A7">
        <w:rPr>
          <w:sz w:val="24"/>
          <w:szCs w:val="24"/>
        </w:rPr>
        <w:t>Federa</w:t>
      </w:r>
      <w:r>
        <w:rPr>
          <w:sz w:val="24"/>
          <w:szCs w:val="24"/>
        </w:rPr>
        <w:t xml:space="preserve">l University of </w:t>
      </w:r>
      <w:proofErr w:type="spellStart"/>
      <w:r>
        <w:rPr>
          <w:sz w:val="24"/>
          <w:szCs w:val="24"/>
        </w:rPr>
        <w:t>Ceará</w:t>
      </w:r>
      <w:proofErr w:type="spellEnd"/>
      <w:r>
        <w:rPr>
          <w:sz w:val="24"/>
          <w:szCs w:val="24"/>
        </w:rPr>
        <w:t xml:space="preserve"> in Brazil.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Sinead Cronin (Social-Personality). </w:t>
      </w:r>
      <w:r w:rsidR="009A1AF6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9A1AF6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496F0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Enjaian</w:t>
      </w:r>
      <w:proofErr w:type="spellEnd"/>
      <w:r>
        <w:rPr>
          <w:sz w:val="24"/>
          <w:szCs w:val="24"/>
        </w:rPr>
        <w:t xml:space="preserve"> (Social-Personality). Completed his MS in 2015</w:t>
      </w:r>
      <w:r w:rsidR="000C24FD"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496F0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Demitrus</w:t>
      </w:r>
      <w:proofErr w:type="spellEnd"/>
      <w:r w:rsidR="00A94DB2">
        <w:rPr>
          <w:sz w:val="24"/>
          <w:szCs w:val="24"/>
        </w:rPr>
        <w:t xml:space="preserve"> Ewing (Social-Personality). Completed his MS in 2015. (Awarded the King-Chavez-Parks Future Faculty Fellowship in 2014)</w:t>
      </w:r>
      <w:r w:rsidR="00A94DB2">
        <w:rPr>
          <w:sz w:val="24"/>
          <w:szCs w:val="24"/>
        </w:rPr>
        <w:tab/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Christopher Holden (Social-Personality). Completed his Ph.D. in 2016.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Andrew Holub (Social-Personality). Completed his MS in 2015. (Finalist for Fulbright Award in 2015)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 Kenny (Social-Personality). Projected date of completion for her MS is 202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5728DD" w:rsidRDefault="005728DD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proofErr w:type="spellStart"/>
      <w:r>
        <w:rPr>
          <w:sz w:val="24"/>
          <w:szCs w:val="24"/>
        </w:rPr>
        <w:t>Lehtman</w:t>
      </w:r>
      <w:proofErr w:type="spellEnd"/>
      <w:r>
        <w:rPr>
          <w:sz w:val="24"/>
          <w:szCs w:val="24"/>
        </w:rPr>
        <w:t xml:space="preserve"> (Social-Personality). </w:t>
      </w:r>
      <w:r w:rsidR="009678E4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9678E4">
        <w:rPr>
          <w:sz w:val="24"/>
          <w:szCs w:val="24"/>
        </w:rPr>
        <w:t>n</w:t>
      </w:r>
      <w:r>
        <w:rPr>
          <w:sz w:val="24"/>
          <w:szCs w:val="24"/>
        </w:rPr>
        <w:t xml:space="preserve"> 2019.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Gillian McCabe (Social-Personality).</w:t>
      </w:r>
      <w:r w:rsidRPr="00A04E1F">
        <w:rPr>
          <w:sz w:val="24"/>
          <w:szCs w:val="24"/>
        </w:rPr>
        <w:t xml:space="preserve"> </w:t>
      </w:r>
      <w:r>
        <w:rPr>
          <w:sz w:val="24"/>
          <w:szCs w:val="24"/>
        </w:rPr>
        <w:t>Completed her MS is 2016.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E5093C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Erin M</w:t>
      </w:r>
      <w:r w:rsidR="00232AF7">
        <w:rPr>
          <w:sz w:val="24"/>
          <w:szCs w:val="24"/>
        </w:rPr>
        <w:t xml:space="preserve">. Myers (Social-Personality). Completed </w:t>
      </w:r>
      <w:r w:rsidR="00ED40A3">
        <w:rPr>
          <w:sz w:val="24"/>
          <w:szCs w:val="24"/>
        </w:rPr>
        <w:t xml:space="preserve">her </w:t>
      </w:r>
      <w:r w:rsidR="00232AF7">
        <w:rPr>
          <w:sz w:val="24"/>
          <w:szCs w:val="24"/>
        </w:rPr>
        <w:t>Ph.D. in 2010.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7479" w:rsidRDefault="008F3EA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Noser</w:t>
      </w:r>
      <w:proofErr w:type="spellEnd"/>
      <w:r w:rsidR="000010F1">
        <w:rPr>
          <w:sz w:val="24"/>
          <w:szCs w:val="24"/>
        </w:rPr>
        <w:t xml:space="preserve"> (Social</w:t>
      </w:r>
      <w:r w:rsidR="001C60EC">
        <w:rPr>
          <w:sz w:val="24"/>
          <w:szCs w:val="24"/>
        </w:rPr>
        <w:t>-Personality</w:t>
      </w:r>
      <w:r w:rsidR="000010F1">
        <w:rPr>
          <w:sz w:val="24"/>
          <w:szCs w:val="24"/>
        </w:rPr>
        <w:t xml:space="preserve">). </w:t>
      </w:r>
      <w:r w:rsidR="00D37479">
        <w:rPr>
          <w:sz w:val="24"/>
          <w:szCs w:val="24"/>
        </w:rPr>
        <w:t>Completed her MS in 2014</w:t>
      </w:r>
      <w:r w:rsidR="000C24FD">
        <w:rPr>
          <w:sz w:val="24"/>
          <w:szCs w:val="24"/>
        </w:rPr>
        <w:t>.</w:t>
      </w: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Victoriano</w:t>
      </w:r>
      <w:proofErr w:type="spellEnd"/>
      <w:r>
        <w:rPr>
          <w:sz w:val="24"/>
          <w:szCs w:val="24"/>
        </w:rPr>
        <w:t xml:space="preserve"> Ochoa (Social-Personality). </w:t>
      </w:r>
      <w:r w:rsidR="006214BB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6214BB">
        <w:rPr>
          <w:sz w:val="24"/>
          <w:szCs w:val="24"/>
        </w:rPr>
        <w:t>n</w:t>
      </w:r>
      <w:r>
        <w:rPr>
          <w:sz w:val="24"/>
          <w:szCs w:val="24"/>
        </w:rPr>
        <w:t xml:space="preserve"> 2022.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71505" w:rsidRDefault="0074412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Noah Pollock (Social-Personality). </w:t>
      </w:r>
      <w:r w:rsidR="00C71505">
        <w:rPr>
          <w:sz w:val="24"/>
          <w:szCs w:val="24"/>
        </w:rPr>
        <w:t>Completed his MS in 2015.</w:t>
      </w:r>
    </w:p>
    <w:p w:rsidR="00A94DB2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Raby (Social-Personality). </w:t>
      </w:r>
      <w:r w:rsidR="0020664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20664F">
        <w:rPr>
          <w:sz w:val="24"/>
          <w:szCs w:val="24"/>
        </w:rPr>
        <w:t>n</w:t>
      </w:r>
      <w:r>
        <w:rPr>
          <w:sz w:val="24"/>
          <w:szCs w:val="24"/>
        </w:rPr>
        <w:t xml:space="preserve"> 201</w:t>
      </w:r>
      <w:r w:rsidR="005728DD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Destaney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Sauls</w:t>
      </w:r>
      <w:proofErr w:type="spellEnd"/>
      <w:r>
        <w:rPr>
          <w:sz w:val="24"/>
          <w:szCs w:val="24"/>
        </w:rPr>
        <w:t xml:space="preserve"> (Social-Personality). </w:t>
      </w:r>
      <w:r w:rsidR="000C24FD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0C24FD">
        <w:rPr>
          <w:sz w:val="24"/>
          <w:szCs w:val="24"/>
        </w:rPr>
        <w:t>n</w:t>
      </w:r>
      <w:r>
        <w:rPr>
          <w:sz w:val="24"/>
          <w:szCs w:val="24"/>
        </w:rPr>
        <w:t xml:space="preserve"> 2019</w:t>
      </w:r>
      <w:r w:rsidR="000C24FD">
        <w:rPr>
          <w:sz w:val="24"/>
          <w:szCs w:val="24"/>
        </w:rPr>
        <w:t xml:space="preserve"> and the projected date of completion for her Ph.D. is 2023</w:t>
      </w:r>
      <w:r>
        <w:rPr>
          <w:sz w:val="24"/>
          <w:szCs w:val="24"/>
        </w:rPr>
        <w:t>.</w:t>
      </w:r>
    </w:p>
    <w:p w:rsidR="00E92703" w:rsidRDefault="00E92703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F76309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Ashton Southard (Social-Personality). Completed her Ph.D. in 2014.</w:t>
      </w:r>
    </w:p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3" w:name="_Hlk54337428"/>
      <w:r>
        <w:rPr>
          <w:sz w:val="24"/>
          <w:szCs w:val="24"/>
        </w:rPr>
        <w:t xml:space="preserve">Nicolas Taylor (Social-Personality). </w:t>
      </w:r>
      <w:r w:rsidR="00D966CA">
        <w:rPr>
          <w:sz w:val="24"/>
          <w:szCs w:val="24"/>
        </w:rPr>
        <w:t>Completed</w:t>
      </w:r>
      <w:r>
        <w:rPr>
          <w:sz w:val="24"/>
          <w:szCs w:val="24"/>
        </w:rPr>
        <w:t xml:space="preserve"> his MS i</w:t>
      </w:r>
      <w:r w:rsidR="00D966CA">
        <w:rPr>
          <w:sz w:val="24"/>
          <w:szCs w:val="24"/>
        </w:rPr>
        <w:t>n</w:t>
      </w:r>
      <w:r>
        <w:rPr>
          <w:sz w:val="24"/>
          <w:szCs w:val="24"/>
        </w:rPr>
        <w:t xml:space="preserve"> 2021.</w:t>
      </w:r>
    </w:p>
    <w:bookmarkEnd w:id="3"/>
    <w:p w:rsidR="009A1AF6" w:rsidRDefault="009A1AF6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94DB2" w:rsidRDefault="00A94DB2" w:rsidP="00A94DB2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Caitlin </w:t>
      </w:r>
      <w:proofErr w:type="spellStart"/>
      <w:r>
        <w:rPr>
          <w:sz w:val="24"/>
          <w:szCs w:val="24"/>
        </w:rPr>
        <w:t>Traeder</w:t>
      </w:r>
      <w:proofErr w:type="spellEnd"/>
      <w:r>
        <w:rPr>
          <w:sz w:val="24"/>
          <w:szCs w:val="24"/>
        </w:rPr>
        <w:t xml:space="preserve"> (Social-Personality). </w:t>
      </w:r>
      <w:r w:rsidR="00747BFF">
        <w:rPr>
          <w:sz w:val="24"/>
          <w:szCs w:val="24"/>
        </w:rPr>
        <w:t>Completed</w:t>
      </w:r>
      <w:r>
        <w:rPr>
          <w:sz w:val="24"/>
          <w:szCs w:val="24"/>
        </w:rPr>
        <w:t xml:space="preserve"> her MS i</w:t>
      </w:r>
      <w:r w:rsidR="00747BFF">
        <w:rPr>
          <w:sz w:val="24"/>
          <w:szCs w:val="24"/>
        </w:rPr>
        <w:t>n</w:t>
      </w:r>
      <w:r>
        <w:rPr>
          <w:sz w:val="24"/>
          <w:szCs w:val="24"/>
        </w:rPr>
        <w:t xml:space="preserve"> 2018.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C238E" w:rsidRDefault="00A94DB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Trombly</w:t>
      </w:r>
      <w:proofErr w:type="spellEnd"/>
      <w:r>
        <w:rPr>
          <w:sz w:val="24"/>
          <w:szCs w:val="24"/>
        </w:rPr>
        <w:t xml:space="preserve"> (Social-Personality). Completed his MS in 2017.</w:t>
      </w:r>
    </w:p>
    <w:p w:rsidR="00EC238E" w:rsidRDefault="00EC238E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00302" w:rsidRDefault="00700302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Jennifer Vrabel (Social-Personality). Projected date of completion for her </w:t>
      </w:r>
      <w:r w:rsidR="00367D5C">
        <w:rPr>
          <w:sz w:val="24"/>
          <w:szCs w:val="24"/>
        </w:rPr>
        <w:t>Ph.D.</w:t>
      </w:r>
      <w:r>
        <w:rPr>
          <w:sz w:val="24"/>
          <w:szCs w:val="24"/>
        </w:rPr>
        <w:t xml:space="preserve"> is 20</w:t>
      </w:r>
      <w:r w:rsidR="00367D5C">
        <w:rPr>
          <w:sz w:val="24"/>
          <w:szCs w:val="24"/>
        </w:rPr>
        <w:t>2</w:t>
      </w:r>
      <w:r w:rsidR="0020664F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A2E95" w:rsidRDefault="000A2E95" w:rsidP="000A2E95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Gracynn</w:t>
      </w:r>
      <w:proofErr w:type="spellEnd"/>
      <w:r>
        <w:rPr>
          <w:sz w:val="24"/>
          <w:szCs w:val="24"/>
        </w:rPr>
        <w:t xml:space="preserve"> Young (Social-Personality). Projected date of completion for her MS is 2022.</w:t>
      </w:r>
    </w:p>
    <w:p w:rsidR="000A2E95" w:rsidRDefault="000A2E95" w:rsidP="00806D30">
      <w:pPr>
        <w:numPr>
          <w:ilvl w:val="12"/>
          <w:numId w:val="0"/>
        </w:numPr>
        <w:tabs>
          <w:tab w:val="left" w:pos="-840"/>
          <w:tab w:val="left" w:pos="-720"/>
          <w:tab w:val="left" w:pos="54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6225B" w:rsidRDefault="00C6225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STUDENT COMMITTEES</w:t>
      </w:r>
      <w:r w:rsidRPr="00484E95">
        <w:rPr>
          <w:sz w:val="24"/>
          <w:szCs w:val="24"/>
        </w:rPr>
        <w:t xml:space="preserve"> __________________________________________________</w:t>
      </w:r>
      <w:r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800121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08717F">
        <w:rPr>
          <w:sz w:val="24"/>
          <w:szCs w:val="24"/>
        </w:rPr>
        <w:t xml:space="preserve">Anthony </w:t>
      </w:r>
      <w:r w:rsidR="00800121" w:rsidRPr="0008717F">
        <w:rPr>
          <w:sz w:val="24"/>
          <w:szCs w:val="24"/>
        </w:rPr>
        <w:t xml:space="preserve">O. </w:t>
      </w:r>
      <w:r w:rsidRPr="0008717F">
        <w:rPr>
          <w:sz w:val="24"/>
          <w:szCs w:val="24"/>
        </w:rPr>
        <w:t>Ahmed</w:t>
      </w:r>
      <w:r w:rsidR="00800121">
        <w:rPr>
          <w:sz w:val="24"/>
          <w:szCs w:val="24"/>
        </w:rPr>
        <w:t xml:space="preserve"> (Member of Master’s Thesis Committee</w:t>
      </w:r>
      <w:r w:rsidR="00833B6A">
        <w:rPr>
          <w:sz w:val="24"/>
          <w:szCs w:val="24"/>
        </w:rPr>
        <w:t xml:space="preserve"> at the University of Southern Mississippi</w:t>
      </w:r>
      <w:r w:rsidR="00800121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800121">
        <w:rPr>
          <w:sz w:val="24"/>
          <w:szCs w:val="24"/>
        </w:rPr>
        <w:t xml:space="preserve">). </w:t>
      </w:r>
      <w:r w:rsidR="00800121">
        <w:rPr>
          <w:i/>
          <w:sz w:val="24"/>
          <w:szCs w:val="24"/>
        </w:rPr>
        <w:t>An investigation of the psychometric properties of self-report, psychophysiological, and neurocognitive measures of psychological response to trauma</w:t>
      </w:r>
      <w:r w:rsidR="00800121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337948" w:rsidRDefault="00337948" w:rsidP="00337948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Andrews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Defended Winter 2021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negative attitudes toward women: The mediating role of adversarial sexual beliefs</w:t>
      </w:r>
      <w:r w:rsidRPr="00E3572B">
        <w:rPr>
          <w:i/>
          <w:sz w:val="24"/>
          <w:szCs w:val="24"/>
        </w:rPr>
        <w:t xml:space="preserve">. </w:t>
      </w:r>
    </w:p>
    <w:p w:rsidR="00337948" w:rsidRDefault="00337948" w:rsidP="00EB234E">
      <w:pPr>
        <w:pStyle w:val="BodyText"/>
        <w:tabs>
          <w:tab w:val="left" w:pos="270"/>
        </w:tabs>
        <w:ind w:left="720" w:hanging="720"/>
        <w:jc w:val="left"/>
      </w:pP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  <w:r>
        <w:t xml:space="preserve">Chinmay </w:t>
      </w:r>
      <w:proofErr w:type="spellStart"/>
      <w:r>
        <w:t>Aradhye</w:t>
      </w:r>
      <w:proofErr w:type="spellEnd"/>
      <w:r>
        <w:t xml:space="preserve"> (Member of </w:t>
      </w:r>
      <w:r w:rsidR="007026B7">
        <w:t xml:space="preserve">Doctoral </w:t>
      </w:r>
      <w:r>
        <w:t xml:space="preserve">Dissertation Committee at Oakland University; Defended Winter 2021). </w:t>
      </w:r>
      <w:r>
        <w:rPr>
          <w:i/>
        </w:rPr>
        <w:t>Take more, give more: Status and generosity reputation influence resource exchange across two distinct cultures</w:t>
      </w:r>
      <w:r>
        <w:t>.</w:t>
      </w:r>
    </w:p>
    <w:p w:rsidR="009C632C" w:rsidRDefault="009C632C" w:rsidP="00EB234E">
      <w:pPr>
        <w:pStyle w:val="BodyText"/>
        <w:tabs>
          <w:tab w:val="left" w:pos="270"/>
        </w:tabs>
        <w:ind w:left="720" w:hanging="720"/>
        <w:jc w:val="left"/>
      </w:pPr>
    </w:p>
    <w:p w:rsidR="002C3138" w:rsidRPr="00833B6A" w:rsidRDefault="00E454D8" w:rsidP="00EB234E">
      <w:pPr>
        <w:pStyle w:val="BodyText"/>
        <w:tabs>
          <w:tab w:val="left" w:pos="270"/>
        </w:tabs>
        <w:ind w:left="720" w:hanging="720"/>
        <w:jc w:val="left"/>
        <w:rPr>
          <w:i/>
        </w:rPr>
      </w:pPr>
      <w:r>
        <w:t>Aisha Baker</w:t>
      </w:r>
      <w:r w:rsidRPr="00E454D8">
        <w:t xml:space="preserve"> (Chair of </w:t>
      </w:r>
      <w:r w:rsidR="007026B7">
        <w:t xml:space="preserve">Doctoral </w:t>
      </w:r>
      <w:r w:rsidRPr="00E454D8">
        <w:t>Dissertation Committee</w:t>
      </w:r>
      <w:r w:rsidR="00833B6A" w:rsidRPr="00833B6A">
        <w:t xml:space="preserve"> </w:t>
      </w:r>
      <w:r w:rsidR="00833B6A">
        <w:t>at the University of Southern Mississippi</w:t>
      </w:r>
      <w:r w:rsidRPr="00E454D8">
        <w:t xml:space="preserve">; </w:t>
      </w:r>
      <w:r w:rsidR="002C3138">
        <w:t>Defended Summer 2012</w:t>
      </w:r>
      <w:r w:rsidRPr="00E454D8">
        <w:t xml:space="preserve">). </w:t>
      </w:r>
      <w:r w:rsidR="002C3138">
        <w:rPr>
          <w:i/>
        </w:rPr>
        <w:t xml:space="preserve">The organization of self-knowledge and race: Does self-concept structure impact the responses of Black individuals to </w:t>
      </w:r>
      <w:r w:rsidR="002C3138">
        <w:rPr>
          <w:i/>
        </w:rPr>
        <w:tab/>
        <w:t>stereotype threat?</w:t>
      </w: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Angela Baker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136911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136911">
        <w:rPr>
          <w:i/>
          <w:sz w:val="24"/>
          <w:szCs w:val="24"/>
        </w:rPr>
        <w:t>Perceived community support and the willingness of law enforcement officers to engage in community partnerships</w:t>
      </w:r>
      <w:r w:rsidRPr="00E3572B">
        <w:rPr>
          <w:i/>
          <w:sz w:val="24"/>
          <w:szCs w:val="24"/>
        </w:rPr>
        <w:t xml:space="preserve">. 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 (Member of Master’s Thesis Committee at Oakland University; Defended Winter 2017). </w:t>
      </w:r>
      <w:r>
        <w:rPr>
          <w:i/>
          <w:sz w:val="24"/>
          <w:szCs w:val="24"/>
        </w:rPr>
        <w:t>Target of male mate guarding behavior predicted by initiator of infidelity.</w:t>
      </w:r>
    </w:p>
    <w:p w:rsidR="00D35152" w:rsidRDefault="00D35152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67687" w:rsidRDefault="00D67687" w:rsidP="00D6768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Barbaro</w:t>
      </w:r>
      <w:proofErr w:type="spellEnd"/>
      <w:r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Winter 2020). </w:t>
      </w:r>
      <w:r>
        <w:rPr>
          <w:i/>
          <w:sz w:val="24"/>
          <w:szCs w:val="24"/>
        </w:rPr>
        <w:t>The associations between attachment orientations and intimate partner violence perpetration and victimization: An individual, dyadic, and behavior genetic approach.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86C9A" w:rsidRDefault="00F86C9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4" w:name="_Hlk71025706"/>
      <w:r>
        <w:rPr>
          <w:sz w:val="24"/>
          <w:szCs w:val="24"/>
        </w:rPr>
        <w:t xml:space="preserve">Zebulon K. Bell </w:t>
      </w:r>
      <w:bookmarkStart w:id="5" w:name="_Hlk71023447"/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CE52C7">
        <w:rPr>
          <w:sz w:val="24"/>
          <w:szCs w:val="24"/>
        </w:rPr>
        <w:t>Defended Summer 2021</w:t>
      </w:r>
      <w:r>
        <w:rPr>
          <w:sz w:val="24"/>
          <w:szCs w:val="24"/>
        </w:rPr>
        <w:t xml:space="preserve">). </w:t>
      </w:r>
      <w:r w:rsidR="00543B30" w:rsidRPr="00543B30">
        <w:rPr>
          <w:i/>
          <w:sz w:val="24"/>
          <w:szCs w:val="24"/>
        </w:rPr>
        <w:t>Exploring the intersection of time and space in distance estimation</w:t>
      </w:r>
      <w:r w:rsidR="00543B30">
        <w:rPr>
          <w:sz w:val="24"/>
          <w:szCs w:val="24"/>
        </w:rPr>
        <w:t>.</w:t>
      </w:r>
      <w:bookmarkEnd w:id="5"/>
    </w:p>
    <w:p w:rsidR="00543B30" w:rsidRDefault="00543B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Default="0075341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Rania </w:t>
      </w:r>
      <w:proofErr w:type="spellStart"/>
      <w:r>
        <w:rPr>
          <w:sz w:val="24"/>
          <w:szCs w:val="24"/>
        </w:rPr>
        <w:t>Bellaaj</w:t>
      </w:r>
      <w:proofErr w:type="spellEnd"/>
      <w:r w:rsidR="00867160">
        <w:rPr>
          <w:sz w:val="24"/>
          <w:szCs w:val="24"/>
        </w:rPr>
        <w:t xml:space="preserve"> (</w:t>
      </w:r>
      <w:r w:rsidR="00D35152">
        <w:rPr>
          <w:sz w:val="24"/>
          <w:szCs w:val="24"/>
        </w:rPr>
        <w:t>Chair</w:t>
      </w:r>
      <w:r w:rsidR="00867160">
        <w:rPr>
          <w:sz w:val="24"/>
          <w:szCs w:val="24"/>
        </w:rPr>
        <w:t xml:space="preserve"> of Master’s Thesis Committee at Oakland University; </w:t>
      </w:r>
      <w:r w:rsidR="00B33EB1">
        <w:rPr>
          <w:sz w:val="24"/>
          <w:szCs w:val="24"/>
        </w:rPr>
        <w:t xml:space="preserve">Defended </w:t>
      </w:r>
      <w:r>
        <w:rPr>
          <w:sz w:val="24"/>
          <w:szCs w:val="24"/>
        </w:rPr>
        <w:t>Fall 2020</w:t>
      </w:r>
      <w:r w:rsidR="00867160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Do job-related attitudes mediate the associations that the satisfaction and frustration of basic psychological needs have with job commitment?</w:t>
      </w:r>
    </w:p>
    <w:bookmarkEnd w:id="4"/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9E5884" w:rsidRPr="00EB234E" w:rsidRDefault="009E588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Janine M. Bennett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2012). </w:t>
      </w:r>
      <w:r w:rsidRPr="009E5884">
        <w:rPr>
          <w:i/>
          <w:sz w:val="24"/>
          <w:szCs w:val="24"/>
        </w:rPr>
        <w:t>The effect of Black racial identity on forgiveness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670C0" w:rsidRPr="00EB234E" w:rsidRDefault="001670C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Tiffany J. Bonds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Fragile self-esteem: When do individuals feel attractive</w:t>
      </w:r>
      <w:r w:rsidRPr="009108E5">
        <w:rPr>
          <w:i/>
          <w:sz w:val="24"/>
          <w:szCs w:val="24"/>
        </w:rPr>
        <w:t>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353B" w:rsidRDefault="00D935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Matthew Bowers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795D5B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795D5B">
        <w:rPr>
          <w:sz w:val="24"/>
          <w:szCs w:val="24"/>
        </w:rPr>
        <w:t xml:space="preserve"> </w:t>
      </w:r>
      <w:r w:rsidR="009173E9">
        <w:rPr>
          <w:i/>
          <w:sz w:val="24"/>
          <w:szCs w:val="24"/>
        </w:rPr>
        <w:t>Perceptions of spiteful individuals: The value of spitefulness as a defense mechanism</w:t>
      </w:r>
      <w:r>
        <w:rPr>
          <w:sz w:val="24"/>
          <w:szCs w:val="24"/>
        </w:rPr>
        <w:t>.</w:t>
      </w:r>
    </w:p>
    <w:p w:rsidR="007C2C02" w:rsidRDefault="007C2C02" w:rsidP="007C2C0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Pr="00EB234E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Samantha Brindley (Member of Thesis Committee at Oakland University; </w:t>
      </w:r>
      <w:r w:rsidR="000C78F8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An evolutionary </w:t>
      </w:r>
      <w:r>
        <w:rPr>
          <w:i/>
          <w:sz w:val="24"/>
          <w:szCs w:val="24"/>
        </w:rPr>
        <w:t>perspective on intergroup dating bias</w:t>
      </w:r>
      <w:r>
        <w:rPr>
          <w:sz w:val="24"/>
          <w:szCs w:val="24"/>
        </w:rPr>
        <w:t>.</w:t>
      </w:r>
    </w:p>
    <w:p w:rsidR="004F2216" w:rsidRDefault="004F221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26D4" w:rsidRDefault="00B926D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Brock Brothers (Member of Thesis Committee at Oakland University; </w:t>
      </w:r>
      <w:r w:rsidR="00D5283F">
        <w:rPr>
          <w:sz w:val="24"/>
          <w:szCs w:val="24"/>
        </w:rPr>
        <w:t>Defended Summer 2015</w:t>
      </w:r>
      <w:r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9F04B1" w:rsidRPr="009F04B1">
        <w:rPr>
          <w:i/>
          <w:sz w:val="24"/>
          <w:szCs w:val="24"/>
        </w:rPr>
        <w:t>Religiosity and information seeking across domains</w:t>
      </w:r>
      <w:r w:rsidR="009F04B1">
        <w:rPr>
          <w:sz w:val="24"/>
          <w:szCs w:val="24"/>
        </w:rPr>
        <w:t>.</w:t>
      </w:r>
    </w:p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73EEC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6" w:name="_Hlk71025735"/>
      <w:r>
        <w:rPr>
          <w:sz w:val="24"/>
          <w:szCs w:val="24"/>
        </w:rPr>
        <w:t>Robyn Brown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Swinburne University of Technology</w:t>
      </w:r>
      <w:r w:rsidRPr="000D3C0C">
        <w:rPr>
          <w:sz w:val="24"/>
          <w:szCs w:val="24"/>
        </w:rPr>
        <w:t xml:space="preserve">; </w:t>
      </w:r>
      <w:r w:rsidR="00AD18F3">
        <w:rPr>
          <w:sz w:val="24"/>
          <w:szCs w:val="24"/>
        </w:rPr>
        <w:t>Defended Fall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Self-defeating vs. self-deprecating </w:t>
      </w:r>
      <w:proofErr w:type="spellStart"/>
      <w:r>
        <w:rPr>
          <w:i/>
          <w:sz w:val="24"/>
          <w:szCs w:val="24"/>
        </w:rPr>
        <w:t>humour</w:t>
      </w:r>
      <w:proofErr w:type="spellEnd"/>
      <w:r>
        <w:rPr>
          <w:i/>
          <w:sz w:val="24"/>
          <w:szCs w:val="24"/>
        </w:rPr>
        <w:t>: A case of being laughed at vs. laughed with?</w:t>
      </w:r>
    </w:p>
    <w:bookmarkEnd w:id="6"/>
    <w:p w:rsidR="007F34D8" w:rsidRDefault="007F34D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00F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1E300F">
        <w:rPr>
          <w:sz w:val="24"/>
          <w:szCs w:val="24"/>
        </w:rPr>
        <w:t xml:space="preserve">Kelly </w:t>
      </w:r>
      <w:r w:rsidR="001E300F" w:rsidRPr="001E300F">
        <w:rPr>
          <w:sz w:val="24"/>
          <w:szCs w:val="24"/>
        </w:rPr>
        <w:t xml:space="preserve">A. </w:t>
      </w:r>
      <w:r w:rsidRPr="001E300F">
        <w:rPr>
          <w:sz w:val="24"/>
          <w:szCs w:val="24"/>
        </w:rPr>
        <w:t>Caffery</w:t>
      </w:r>
      <w:r w:rsidR="001E300F"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 w:rsidR="001E300F">
        <w:rPr>
          <w:sz w:val="24"/>
          <w:szCs w:val="24"/>
        </w:rPr>
        <w:t>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1E300F">
        <w:rPr>
          <w:sz w:val="24"/>
          <w:szCs w:val="24"/>
        </w:rPr>
        <w:t xml:space="preserve">; </w:t>
      </w:r>
      <w:r w:rsidR="004B28A0">
        <w:rPr>
          <w:sz w:val="24"/>
          <w:szCs w:val="24"/>
        </w:rPr>
        <w:t>Defended Spring 2013</w:t>
      </w:r>
      <w:r w:rsidR="001E300F">
        <w:rPr>
          <w:sz w:val="24"/>
          <w:szCs w:val="24"/>
        </w:rPr>
        <w:t xml:space="preserve">). </w:t>
      </w:r>
      <w:r w:rsidR="001E300F">
        <w:rPr>
          <w:i/>
          <w:sz w:val="24"/>
          <w:szCs w:val="24"/>
        </w:rPr>
        <w:t>Tactile behavior in a group of captive rough-toothed dolphins as a function of opportunities to play with objects</w:t>
      </w:r>
      <w:r w:rsidR="001E300F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7EB5" w:rsidRDefault="00877EB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Brianna</w:t>
      </w:r>
      <w:r w:rsidRPr="000D3C0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0D3C0C">
        <w:rPr>
          <w:sz w:val="24"/>
          <w:szCs w:val="24"/>
        </w:rPr>
        <w:t xml:space="preserve">. </w:t>
      </w:r>
      <w:proofErr w:type="spellStart"/>
      <w:r w:rsidRPr="000D3C0C">
        <w:rPr>
          <w:sz w:val="24"/>
          <w:szCs w:val="24"/>
        </w:rPr>
        <w:t>C</w:t>
      </w:r>
      <w:r>
        <w:rPr>
          <w:sz w:val="24"/>
          <w:szCs w:val="24"/>
        </w:rPr>
        <w:t>ancian</w:t>
      </w:r>
      <w:proofErr w:type="spellEnd"/>
      <w:r>
        <w:rPr>
          <w:sz w:val="24"/>
          <w:szCs w:val="24"/>
        </w:rPr>
        <w:t xml:space="preserve"> (</w:t>
      </w:r>
      <w:r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EB234E">
        <w:rPr>
          <w:sz w:val="24"/>
          <w:szCs w:val="24"/>
        </w:rPr>
        <w:t xml:space="preserve">at the University of Southern </w:t>
      </w:r>
      <w:r w:rsidR="00833B6A">
        <w:rPr>
          <w:sz w:val="24"/>
          <w:szCs w:val="24"/>
        </w:rPr>
        <w:t>Mississippi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2011</w:t>
      </w:r>
      <w:r w:rsidRPr="000D3C0C">
        <w:rPr>
          <w:sz w:val="24"/>
          <w:szCs w:val="24"/>
        </w:rPr>
        <w:t>).</w:t>
      </w:r>
      <w:r w:rsidR="00833B6A">
        <w:rPr>
          <w:sz w:val="24"/>
          <w:szCs w:val="24"/>
        </w:rPr>
        <w:t xml:space="preserve"> </w:t>
      </w:r>
      <w:r w:rsidRPr="00877EB5">
        <w:rPr>
          <w:i/>
          <w:sz w:val="24"/>
          <w:szCs w:val="24"/>
        </w:rPr>
        <w:t>Behavioral cues associated with lies of omission and of commission: An experimental investigation</w:t>
      </w:r>
      <w:r>
        <w:rPr>
          <w:sz w:val="24"/>
          <w:szCs w:val="24"/>
        </w:rPr>
        <w:t xml:space="preserve">. </w:t>
      </w:r>
    </w:p>
    <w:p w:rsidR="00513653" w:rsidRDefault="0051365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13653" w:rsidRPr="00EB234E" w:rsidRDefault="00513653" w:rsidP="00513653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Mallorie G. Carroll (</w:t>
      </w:r>
      <w:r w:rsidRPr="000D3C0C">
        <w:rPr>
          <w:sz w:val="24"/>
          <w:szCs w:val="24"/>
        </w:rPr>
        <w:t>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Spring 2018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Weeding through college drinking: The moderating role of marijuana use on alcohol use, protective behavioral strategies, and negative consequences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Chelsea L. Carson (Chair of Undergraduate Honors </w:t>
      </w:r>
      <w:r w:rsidRPr="00713E4E">
        <w:rPr>
          <w:sz w:val="24"/>
          <w:szCs w:val="24"/>
        </w:rPr>
        <w:t>Thesis at Oakland University; Defended Winter 2014).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Antisocial personality disorder and the criminal justice system.</w:t>
      </w:r>
    </w:p>
    <w:p w:rsidR="00D10EE9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10EE9" w:rsidRPr="00EB234E" w:rsidRDefault="00D10EE9" w:rsidP="00D10E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7" w:name="_Hlk71025752"/>
      <w:r>
        <w:rPr>
          <w:sz w:val="24"/>
          <w:szCs w:val="24"/>
        </w:rPr>
        <w:t xml:space="preserve">Andrea </w:t>
      </w:r>
      <w:proofErr w:type="spellStart"/>
      <w:r>
        <w:rPr>
          <w:sz w:val="24"/>
          <w:szCs w:val="24"/>
        </w:rPr>
        <w:t>Cheshure</w:t>
      </w:r>
      <w:proofErr w:type="spellEnd"/>
      <w:r>
        <w:rPr>
          <w:sz w:val="24"/>
          <w:szCs w:val="24"/>
        </w:rPr>
        <w:t xml:space="preserve"> (Member of Master’s Project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2020). </w:t>
      </w:r>
      <w:r>
        <w:rPr>
          <w:i/>
          <w:sz w:val="24"/>
          <w:szCs w:val="24"/>
        </w:rPr>
        <w:t>A meta-analysis of the confluence model of sexual aggression.</w:t>
      </w:r>
    </w:p>
    <w:bookmarkEnd w:id="7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2BDB" w:rsidRPr="00EB234E" w:rsidRDefault="002C2BDB" w:rsidP="002C2BD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Sayma</w:t>
      </w:r>
      <w:proofErr w:type="spellEnd"/>
      <w:r>
        <w:rPr>
          <w:sz w:val="24"/>
          <w:szCs w:val="24"/>
        </w:rPr>
        <w:t xml:space="preserve"> Chowdhury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D10EE9">
        <w:rPr>
          <w:sz w:val="24"/>
          <w:szCs w:val="24"/>
        </w:rPr>
        <w:t xml:space="preserve">Defended </w:t>
      </w:r>
      <w:r w:rsidR="00382ACE">
        <w:rPr>
          <w:sz w:val="24"/>
          <w:szCs w:val="24"/>
        </w:rPr>
        <w:t>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Sex differences in donations to in-group versus out-group members: The role of target and agent sex.</w:t>
      </w:r>
    </w:p>
    <w:p w:rsidR="002C2BDB" w:rsidRDefault="002C2BD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2243B2">
        <w:rPr>
          <w:sz w:val="24"/>
          <w:szCs w:val="24"/>
        </w:rPr>
        <w:t>Charles B. Clark</w:t>
      </w:r>
      <w:r w:rsidR="002243B2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2243B2">
        <w:rPr>
          <w:sz w:val="24"/>
          <w:szCs w:val="24"/>
        </w:rPr>
        <w:t xml:space="preserve">; Defended </w:t>
      </w:r>
      <w:r w:rsidR="002243B2" w:rsidRPr="0008717F">
        <w:rPr>
          <w:sz w:val="24"/>
          <w:szCs w:val="24"/>
        </w:rPr>
        <w:t>Summer 2008</w:t>
      </w:r>
      <w:r w:rsidR="002243B2">
        <w:rPr>
          <w:sz w:val="24"/>
          <w:szCs w:val="24"/>
        </w:rPr>
        <w:t xml:space="preserve">). </w:t>
      </w:r>
      <w:r w:rsidR="002243B2">
        <w:rPr>
          <w:i/>
          <w:sz w:val="24"/>
          <w:szCs w:val="24"/>
        </w:rPr>
        <w:t>The interpersonal perception of frowning: Searching for a negative halo effect.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A7DBD" w:rsidRPr="00374E0A" w:rsidRDefault="00CA7DB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Charles B. Clark</w:t>
      </w:r>
      <w:r w:rsidR="00C105F6">
        <w:rPr>
          <w:sz w:val="24"/>
          <w:szCs w:val="24"/>
        </w:rPr>
        <w:t xml:space="preserve"> </w:t>
      </w:r>
      <w:r w:rsidR="000D3C0C">
        <w:rPr>
          <w:sz w:val="24"/>
          <w:szCs w:val="24"/>
        </w:rPr>
        <w:t>(</w:t>
      </w:r>
      <w:r w:rsidR="000D3C0C" w:rsidRPr="000D3C0C">
        <w:rPr>
          <w:sz w:val="24"/>
          <w:szCs w:val="24"/>
        </w:rPr>
        <w:t>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</w:t>
      </w:r>
      <w:r w:rsidR="00EB234E">
        <w:rPr>
          <w:sz w:val="24"/>
          <w:szCs w:val="24"/>
        </w:rPr>
        <w:t xml:space="preserve">ersity of Southern </w:t>
      </w:r>
      <w:r w:rsidR="00833B6A">
        <w:rPr>
          <w:sz w:val="24"/>
          <w:szCs w:val="24"/>
        </w:rPr>
        <w:t>Mississippi</w:t>
      </w:r>
      <w:r w:rsidR="000D3C0C" w:rsidRPr="000D3C0C">
        <w:rPr>
          <w:sz w:val="24"/>
          <w:szCs w:val="24"/>
        </w:rPr>
        <w:t xml:space="preserve">; </w:t>
      </w:r>
      <w:r w:rsidR="00374E0A">
        <w:rPr>
          <w:sz w:val="24"/>
          <w:szCs w:val="24"/>
        </w:rPr>
        <w:t>Defended Fall 2010</w:t>
      </w:r>
      <w:r w:rsidR="000D3C0C" w:rsidRPr="000D3C0C">
        <w:rPr>
          <w:sz w:val="24"/>
          <w:szCs w:val="24"/>
        </w:rPr>
        <w:t xml:space="preserve">). </w:t>
      </w:r>
      <w:r w:rsidR="00374E0A">
        <w:rPr>
          <w:i/>
          <w:sz w:val="24"/>
          <w:szCs w:val="24"/>
        </w:rPr>
        <w:t xml:space="preserve">The effects of facial </w:t>
      </w:r>
      <w:r w:rsidR="000D3C0C" w:rsidRPr="000D3C0C">
        <w:rPr>
          <w:i/>
          <w:sz w:val="24"/>
          <w:szCs w:val="24"/>
        </w:rPr>
        <w:t>expression on out-group discrimination</w:t>
      </w:r>
      <w:r w:rsidR="000D3C0C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D5219" w:rsidRDefault="005D521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Erin J. Clarke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5D5219">
        <w:rPr>
          <w:i/>
          <w:sz w:val="24"/>
          <w:szCs w:val="24"/>
        </w:rPr>
        <w:t>A meta-analysis of component treatment studies: Are the parts as good as the whole?</w:t>
      </w:r>
    </w:p>
    <w:p w:rsidR="00C23E6C" w:rsidRPr="00EB234E" w:rsidRDefault="00C23E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Cheryl A. Cosby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92892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992892">
        <w:rPr>
          <w:i/>
          <w:sz w:val="24"/>
          <w:szCs w:val="24"/>
        </w:rPr>
        <w:t>Do status-seeking strategies mediate the associations between pathological personality traits and mate retention behaviors?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Sinead Cronin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3D32B0">
        <w:rPr>
          <w:sz w:val="24"/>
          <w:szCs w:val="24"/>
        </w:rPr>
        <w:t>Defended Summer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Sadism and the desire for power.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74E0A" w:rsidRDefault="00374E0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Katherine A. Czar (</w:t>
      </w:r>
      <w:r w:rsidRPr="000D3C0C">
        <w:rPr>
          <w:sz w:val="24"/>
          <w:szCs w:val="24"/>
        </w:rPr>
        <w:t>Member of Doctoral Dissertation Committee</w:t>
      </w:r>
      <w:r w:rsidR="00833B6A">
        <w:rPr>
          <w:sz w:val="24"/>
          <w:szCs w:val="24"/>
        </w:rPr>
        <w:t xml:space="preserve"> at the University of Southern Mississippi</w:t>
      </w:r>
      <w:r w:rsidRPr="000D3C0C">
        <w:rPr>
          <w:sz w:val="24"/>
          <w:szCs w:val="24"/>
        </w:rPr>
        <w:t xml:space="preserve">; </w:t>
      </w:r>
      <w:r w:rsidR="00EB5292">
        <w:rPr>
          <w:sz w:val="24"/>
          <w:szCs w:val="24"/>
        </w:rPr>
        <w:t>Defended Fall 2011</w:t>
      </w:r>
      <w:r w:rsidRPr="000D3C0C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374E0A">
        <w:rPr>
          <w:i/>
          <w:sz w:val="24"/>
          <w:szCs w:val="24"/>
        </w:rPr>
        <w:t>Regional differences in relational aggression: The role of culture</w:t>
      </w:r>
      <w:r>
        <w:rPr>
          <w:sz w:val="24"/>
          <w:szCs w:val="24"/>
        </w:rPr>
        <w:t>.</w:t>
      </w:r>
    </w:p>
    <w:p w:rsidR="00AE087D" w:rsidRDefault="00AE087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E087D" w:rsidRDefault="00AE087D" w:rsidP="00AE087D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Chris Doherty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Fall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Links between pathological personality traits and criminogenic thinking with socioeconomic status as a moderator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Sarah Donaldson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 w:rsidR="00FC124F">
        <w:rPr>
          <w:sz w:val="24"/>
          <w:szCs w:val="24"/>
        </w:rPr>
        <w:t>Defended Summer 2016</w:t>
      </w:r>
      <w:r>
        <w:rPr>
          <w:sz w:val="24"/>
          <w:szCs w:val="24"/>
        </w:rPr>
        <w:t xml:space="preserve">). </w:t>
      </w:r>
      <w:r w:rsidRPr="005F46B3">
        <w:rPr>
          <w:i/>
          <w:sz w:val="24"/>
          <w:szCs w:val="24"/>
        </w:rPr>
        <w:t>Mate-guarding and preference for self-resemblance</w:t>
      </w:r>
      <w:r>
        <w:rPr>
          <w:sz w:val="24"/>
          <w:szCs w:val="24"/>
        </w:rPr>
        <w:t xml:space="preserve">. </w:t>
      </w: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72683" w:rsidRDefault="000726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Brian M. </w:t>
      </w:r>
      <w:proofErr w:type="spellStart"/>
      <w:r>
        <w:rPr>
          <w:sz w:val="24"/>
          <w:szCs w:val="24"/>
        </w:rPr>
        <w:t>Enjaian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Summer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Does basing feelings of self-worth on the approval of others contribute to conformity?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60DDE" w:rsidRPr="00EB234E" w:rsidRDefault="00360DDE" w:rsidP="00360DD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Demitrus</w:t>
      </w:r>
      <w:proofErr w:type="spellEnd"/>
      <w:r>
        <w:rPr>
          <w:sz w:val="24"/>
          <w:szCs w:val="24"/>
        </w:rPr>
        <w:t xml:space="preserve"> Ewing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Summer 2015). </w:t>
      </w:r>
      <w:r w:rsidRPr="003A5544">
        <w:rPr>
          <w:i/>
          <w:sz w:val="24"/>
          <w:szCs w:val="24"/>
        </w:rPr>
        <w:t>Does hurting you make me feel better about myself? The connections between unstable high self-esteem and outgroup bias following self-esteem threat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13E4E" w:rsidRDefault="00713E4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Farmer (Chair of Undergraduate Honors </w:t>
      </w:r>
      <w:r w:rsidRPr="00713E4E">
        <w:rPr>
          <w:sz w:val="24"/>
          <w:szCs w:val="24"/>
        </w:rPr>
        <w:t xml:space="preserve">Thesis at Oakland University; Defended Winter 2014). </w:t>
      </w:r>
      <w:r w:rsidRPr="00713E4E">
        <w:rPr>
          <w:i/>
          <w:sz w:val="24"/>
          <w:szCs w:val="24"/>
        </w:rPr>
        <w:t>The association between self-esteem and speech disfluency</w:t>
      </w:r>
      <w:r>
        <w:rPr>
          <w:i/>
          <w:sz w:val="24"/>
          <w:szCs w:val="24"/>
        </w:rPr>
        <w:t>.</w:t>
      </w:r>
    </w:p>
    <w:p w:rsidR="004E1783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4E1783" w:rsidRPr="00EB234E" w:rsidRDefault="004E17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Scott A. Franz (</w:t>
      </w:r>
      <w:r w:rsidRPr="00713E4E">
        <w:rPr>
          <w:sz w:val="24"/>
          <w:szCs w:val="24"/>
        </w:rPr>
        <w:t>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0D3C0C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Defended Summer 2019). </w:t>
      </w:r>
      <w:r>
        <w:rPr>
          <w:i/>
          <w:sz w:val="24"/>
          <w:szCs w:val="24"/>
        </w:rPr>
        <w:t>Urbanicity in adolescent volunteerism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4BD6" w:rsidRPr="00EB234E" w:rsidRDefault="00AA4BD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713E4E">
        <w:rPr>
          <w:sz w:val="24"/>
          <w:szCs w:val="24"/>
        </w:rPr>
        <w:t>Jessica J. Fulton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 xml:space="preserve">; Defended Spring 2009). </w:t>
      </w:r>
      <w:r w:rsidRPr="000D3C0C">
        <w:rPr>
          <w:i/>
          <w:sz w:val="24"/>
          <w:szCs w:val="24"/>
        </w:rPr>
        <w:t>The relation between irrational health beliefs</w:t>
      </w:r>
      <w:r w:rsidRPr="00AA4BD6">
        <w:rPr>
          <w:i/>
          <w:sz w:val="24"/>
          <w:szCs w:val="24"/>
        </w:rPr>
        <w:t xml:space="preserve"> and coping style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C43C3" w:rsidRDefault="00FC43C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0D3C0C">
        <w:rPr>
          <w:sz w:val="24"/>
          <w:szCs w:val="24"/>
        </w:rPr>
        <w:t>Jessica J. Fulton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Pr="000D3C0C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0D3C0C">
        <w:rPr>
          <w:sz w:val="24"/>
          <w:szCs w:val="24"/>
        </w:rPr>
        <w:t xml:space="preserve"> 20</w:t>
      </w:r>
      <w:r>
        <w:rPr>
          <w:sz w:val="24"/>
          <w:szCs w:val="24"/>
        </w:rPr>
        <w:t>11</w:t>
      </w:r>
      <w:r w:rsidRPr="000D3C0C">
        <w:rPr>
          <w:sz w:val="24"/>
          <w:szCs w:val="24"/>
        </w:rPr>
        <w:t xml:space="preserve">). </w:t>
      </w:r>
      <w:r w:rsidRPr="00FC43C3">
        <w:rPr>
          <w:i/>
          <w:sz w:val="24"/>
          <w:szCs w:val="24"/>
        </w:rPr>
        <w:t>Does psychopathy predict future risky sexual behavior?</w:t>
      </w:r>
    </w:p>
    <w:p w:rsidR="002D247C" w:rsidRPr="00EB234E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Daniel J. </w:t>
      </w:r>
      <w:proofErr w:type="spellStart"/>
      <w:r>
        <w:rPr>
          <w:sz w:val="24"/>
          <w:szCs w:val="24"/>
        </w:rPr>
        <w:t>Gildner</w:t>
      </w:r>
      <w:proofErr w:type="spellEnd"/>
      <w:r>
        <w:rPr>
          <w:sz w:val="24"/>
          <w:szCs w:val="24"/>
        </w:rPr>
        <w:t xml:space="preserve"> (Chair of Master’s Thesis Committee at Oakland University; </w:t>
      </w:r>
      <w:r w:rsidR="003D6446">
        <w:rPr>
          <w:sz w:val="24"/>
          <w:szCs w:val="24"/>
        </w:rPr>
        <w:t>Defended Summer 2019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Trauma assessment in the absence of a clinical interview</w:t>
      </w:r>
      <w:r>
        <w:rPr>
          <w:sz w:val="24"/>
          <w:szCs w:val="24"/>
        </w:rPr>
        <w:t>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CA7DBD">
        <w:rPr>
          <w:sz w:val="24"/>
          <w:szCs w:val="24"/>
        </w:rPr>
        <w:t xml:space="preserve">Sarah </w:t>
      </w:r>
      <w:r w:rsidR="00CA7DBD" w:rsidRPr="00CA7DBD">
        <w:rPr>
          <w:sz w:val="24"/>
          <w:szCs w:val="24"/>
        </w:rPr>
        <w:t xml:space="preserve">J. </w:t>
      </w:r>
      <w:proofErr w:type="spellStart"/>
      <w:r w:rsidRPr="00CA7DBD">
        <w:rPr>
          <w:sz w:val="24"/>
          <w:szCs w:val="24"/>
        </w:rPr>
        <w:t>Grafeman</w:t>
      </w:r>
      <w:proofErr w:type="spellEnd"/>
      <w:r w:rsidR="00CA7DBD">
        <w:rPr>
          <w:sz w:val="24"/>
          <w:szCs w:val="24"/>
        </w:rPr>
        <w:t xml:space="preserve"> (Member of Master’s Thesis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CA7DBD"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Summer 2007</w:t>
      </w:r>
      <w:r w:rsidR="00CA7DBD">
        <w:rPr>
          <w:sz w:val="24"/>
          <w:szCs w:val="24"/>
        </w:rPr>
        <w:t xml:space="preserve">). </w:t>
      </w:r>
      <w:r w:rsidR="00CA7DBD">
        <w:rPr>
          <w:i/>
          <w:sz w:val="24"/>
          <w:szCs w:val="24"/>
        </w:rPr>
        <w:t>Relation of implicit and explicit self-esteem to narcissism and conduct problems in childre</w:t>
      </w:r>
      <w:r w:rsidR="00A80997">
        <w:rPr>
          <w:i/>
          <w:sz w:val="24"/>
          <w:szCs w:val="24"/>
        </w:rPr>
        <w:t>n: An exploratory investigation</w:t>
      </w:r>
      <w:r w:rsidR="00CA7DBD"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525F4" w:rsidRPr="00EB234E" w:rsidRDefault="00A525F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Victoria N. Griffin (Chair of Undergraduate Honors Thesis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2005). </w:t>
      </w:r>
      <w:r>
        <w:rPr>
          <w:i/>
          <w:sz w:val="24"/>
          <w:szCs w:val="24"/>
        </w:rPr>
        <w:t>Seeking the approval of others: Contingent self-esteem and membership in fraternities and sororities.</w:t>
      </w: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353BB" w:rsidRDefault="00A353BB" w:rsidP="00A353B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Ashley M. Harris (Reader for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2019). </w:t>
      </w:r>
      <w:r>
        <w:rPr>
          <w:i/>
          <w:sz w:val="24"/>
          <w:szCs w:val="24"/>
        </w:rPr>
        <w:t>Synthetic hormone dose in hormonal contraceptives and depression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243B2" w:rsidRPr="00EB234E" w:rsidRDefault="002243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Erica N. Hernandez (Member of </w:t>
      </w:r>
      <w:r w:rsidRPr="0008717F">
        <w:rPr>
          <w:sz w:val="24"/>
          <w:szCs w:val="24"/>
        </w:rPr>
        <w:t>Master’s Thesis</w:t>
      </w:r>
      <w:r>
        <w:rPr>
          <w:sz w:val="24"/>
          <w:szCs w:val="24"/>
        </w:rPr>
        <w:t xml:space="preserve">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</w:t>
      </w:r>
      <w:r w:rsidR="0008717F">
        <w:rPr>
          <w:sz w:val="24"/>
          <w:szCs w:val="24"/>
        </w:rPr>
        <w:t>Spring 2006</w:t>
      </w:r>
      <w:r>
        <w:rPr>
          <w:sz w:val="24"/>
          <w:szCs w:val="24"/>
        </w:rPr>
        <w:t xml:space="preserve">). </w:t>
      </w:r>
      <w:r w:rsidRPr="002243B2">
        <w:rPr>
          <w:i/>
          <w:sz w:val="24"/>
          <w:szCs w:val="24"/>
        </w:rPr>
        <w:t>Time and frequency parameters of bottlenose dolphin (Tursiops truncates) whistles as predictors of surface behavior in the Mississippi Sound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Lauren </w:t>
      </w:r>
      <w:r w:rsidR="00466C7A" w:rsidRPr="00466C7A">
        <w:rPr>
          <w:sz w:val="24"/>
          <w:szCs w:val="24"/>
        </w:rPr>
        <w:t xml:space="preserve">E. </w:t>
      </w:r>
      <w:proofErr w:type="spellStart"/>
      <w:r w:rsidRPr="00466C7A">
        <w:rPr>
          <w:sz w:val="24"/>
          <w:szCs w:val="24"/>
        </w:rPr>
        <w:t>Highfill</w:t>
      </w:r>
      <w:proofErr w:type="spellEnd"/>
      <w:r w:rsidR="00466C7A">
        <w:rPr>
          <w:sz w:val="24"/>
          <w:szCs w:val="24"/>
        </w:rPr>
        <w:t xml:space="preserve"> 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 w:rsidR="00466C7A">
        <w:rPr>
          <w:sz w:val="24"/>
          <w:szCs w:val="24"/>
        </w:rPr>
        <w:t xml:space="preserve">; Defended Summer 2008). </w:t>
      </w:r>
      <w:r w:rsidR="00466C7A" w:rsidRPr="00466C7A">
        <w:rPr>
          <w:i/>
          <w:sz w:val="24"/>
          <w:szCs w:val="24"/>
        </w:rPr>
        <w:t xml:space="preserve">The use of personality assessments in designing environmental enrichment for Garnett’s </w:t>
      </w:r>
      <w:proofErr w:type="spellStart"/>
      <w:r w:rsidR="00466C7A" w:rsidRPr="00466C7A">
        <w:rPr>
          <w:i/>
          <w:sz w:val="24"/>
          <w:szCs w:val="24"/>
        </w:rPr>
        <w:t>Bushbabies</w:t>
      </w:r>
      <w:proofErr w:type="spellEnd"/>
      <w:r w:rsidR="00466C7A" w:rsidRPr="00466C7A">
        <w:rPr>
          <w:i/>
          <w:sz w:val="24"/>
          <w:szCs w:val="24"/>
        </w:rPr>
        <w:t xml:space="preserve"> (</w:t>
      </w:r>
      <w:proofErr w:type="spellStart"/>
      <w:r w:rsidR="00466C7A" w:rsidRPr="00466C7A">
        <w:rPr>
          <w:i/>
          <w:sz w:val="24"/>
          <w:szCs w:val="24"/>
        </w:rPr>
        <w:t>Otolemur</w:t>
      </w:r>
      <w:proofErr w:type="spellEnd"/>
      <w:r w:rsidR="00466C7A" w:rsidRPr="00466C7A">
        <w:rPr>
          <w:i/>
          <w:sz w:val="24"/>
          <w:szCs w:val="24"/>
        </w:rPr>
        <w:t xml:space="preserve"> </w:t>
      </w:r>
      <w:proofErr w:type="spellStart"/>
      <w:r w:rsidR="00466C7A" w:rsidRPr="00466C7A">
        <w:rPr>
          <w:i/>
          <w:sz w:val="24"/>
          <w:szCs w:val="24"/>
        </w:rPr>
        <w:t>Garnettii</w:t>
      </w:r>
      <w:proofErr w:type="spellEnd"/>
      <w:r w:rsidR="00466C7A" w:rsidRPr="00466C7A">
        <w:rPr>
          <w:i/>
          <w:sz w:val="24"/>
          <w:szCs w:val="24"/>
        </w:rPr>
        <w:t>)</w:t>
      </w:r>
      <w:r w:rsidR="00466C7A">
        <w:rPr>
          <w:sz w:val="24"/>
          <w:szCs w:val="24"/>
        </w:rPr>
        <w:t>.</w:t>
      </w:r>
    </w:p>
    <w:p w:rsidR="00B034B7" w:rsidRPr="00EB234E" w:rsidRDefault="00B034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034B7" w:rsidRDefault="00B034B7" w:rsidP="00B034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Kelsey Hobbs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social status</w:t>
      </w:r>
      <w:r>
        <w:rPr>
          <w:sz w:val="24"/>
          <w:szCs w:val="24"/>
        </w:rPr>
        <w:t>.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F22B3C" w:rsidRDefault="00F22B3C" w:rsidP="00EB234E">
      <w:pPr>
        <w:pStyle w:val="BodyText"/>
        <w:tabs>
          <w:tab w:val="left" w:pos="270"/>
        </w:tabs>
        <w:ind w:left="720" w:hanging="720"/>
        <w:jc w:val="left"/>
      </w:pPr>
      <w:r>
        <w:t>Christopher J. Holden</w:t>
      </w:r>
      <w:r w:rsidRPr="00E454D8">
        <w:t xml:space="preserve"> (Chair of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Oakland University</w:t>
      </w:r>
      <w:r w:rsidRPr="00E454D8">
        <w:t xml:space="preserve">; </w:t>
      </w:r>
      <w:r w:rsidR="00BB5F04">
        <w:t>Defended Summer 2016</w:t>
      </w:r>
      <w:r w:rsidRPr="00E454D8">
        <w:t xml:space="preserve">). </w:t>
      </w:r>
      <w:r>
        <w:rPr>
          <w:i/>
        </w:rPr>
        <w:t>Relationship-contingent self-esteem, mate retention, and reactions to threat.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1E3A74" w:rsidRDefault="001E3A7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Andrew M. Holub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2079F4">
        <w:rPr>
          <w:sz w:val="24"/>
          <w:szCs w:val="24"/>
        </w:rPr>
        <w:t>Defended Fall 2015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Does knowing a victim moderate the associations that dark personality features have with </w:t>
      </w:r>
      <w:r w:rsidR="002079F4">
        <w:rPr>
          <w:i/>
          <w:sz w:val="24"/>
          <w:szCs w:val="24"/>
        </w:rPr>
        <w:t xml:space="preserve">attraction to </w:t>
      </w:r>
      <w:r>
        <w:rPr>
          <w:i/>
          <w:sz w:val="24"/>
          <w:szCs w:val="24"/>
        </w:rPr>
        <w:t>sexual aggression and cognitive distortions concerning rape?</w:t>
      </w:r>
      <w:r>
        <w:rPr>
          <w:sz w:val="24"/>
          <w:szCs w:val="24"/>
        </w:rPr>
        <w:t xml:space="preserve"> </w:t>
      </w:r>
    </w:p>
    <w:p w:rsidR="00D9073A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9073A" w:rsidRPr="002079F4" w:rsidRDefault="00D9073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8" w:name="_Hlk71025797"/>
      <w:r>
        <w:rPr>
          <w:sz w:val="24"/>
          <w:szCs w:val="24"/>
        </w:rPr>
        <w:t>Andrew M. Holub (Member of Doctoral Dissertation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Defended Fall 2020). </w:t>
      </w:r>
      <w:r w:rsidR="002726EA">
        <w:rPr>
          <w:i/>
          <w:sz w:val="24"/>
          <w:szCs w:val="24"/>
        </w:rPr>
        <w:t>E</w:t>
      </w:r>
      <w:r w:rsidR="002726EA" w:rsidRPr="002726EA">
        <w:rPr>
          <w:i/>
          <w:sz w:val="24"/>
          <w:szCs w:val="24"/>
        </w:rPr>
        <w:t>jaculate adjustment as a function of nonconsensual sexual activity in humans</w:t>
      </w:r>
      <w:r>
        <w:rPr>
          <w:sz w:val="24"/>
          <w:szCs w:val="24"/>
        </w:rPr>
        <w:t>.</w:t>
      </w:r>
    </w:p>
    <w:bookmarkEnd w:id="8"/>
    <w:p w:rsidR="005E070E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5E070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Jonah </w:t>
      </w:r>
      <w:proofErr w:type="spellStart"/>
      <w:r>
        <w:rPr>
          <w:sz w:val="24"/>
          <w:szCs w:val="24"/>
        </w:rPr>
        <w:t>Houtz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975CE2"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Distinctions in moral code: Mechanisms of religious intergroup bias.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E070E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Robert Hutton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2019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Why should I care? Situational empathy as a function of trait narcissism mediated by attribution.</w:t>
      </w:r>
    </w:p>
    <w:p w:rsidR="00E31F73" w:rsidRDefault="00E31F7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Elisa </w:t>
      </w:r>
      <w:proofErr w:type="spellStart"/>
      <w:r>
        <w:rPr>
          <w:sz w:val="24"/>
          <w:szCs w:val="24"/>
        </w:rPr>
        <w:t>Itakura</w:t>
      </w:r>
      <w:proofErr w:type="spellEnd"/>
      <w:r>
        <w:rPr>
          <w:sz w:val="24"/>
          <w:szCs w:val="24"/>
        </w:rPr>
        <w:t xml:space="preserve">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5755F1">
        <w:rPr>
          <w:sz w:val="24"/>
          <w:szCs w:val="24"/>
        </w:rPr>
        <w:t>Defended Fall 2016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The influence of self-esteem on jealousy in romantic relationships</w:t>
      </w:r>
      <w:r>
        <w:rPr>
          <w:sz w:val="24"/>
          <w:szCs w:val="24"/>
        </w:rPr>
        <w:t>.</w:t>
      </w:r>
    </w:p>
    <w:p w:rsidR="00425027" w:rsidRDefault="0042502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25027" w:rsidRDefault="00425027" w:rsidP="0042502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Brianna </w:t>
      </w:r>
      <w:proofErr w:type="spellStart"/>
      <w:r>
        <w:rPr>
          <w:sz w:val="24"/>
          <w:szCs w:val="24"/>
        </w:rPr>
        <w:t>Jaczynski</w:t>
      </w:r>
      <w:proofErr w:type="spellEnd"/>
      <w:r>
        <w:rPr>
          <w:sz w:val="24"/>
          <w:szCs w:val="24"/>
        </w:rPr>
        <w:t xml:space="preserve">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BB5F04">
        <w:rPr>
          <w:sz w:val="24"/>
          <w:szCs w:val="24"/>
        </w:rPr>
        <w:t>Defended Winter 2018</w:t>
      </w:r>
      <w:r>
        <w:rPr>
          <w:sz w:val="24"/>
          <w:szCs w:val="24"/>
        </w:rPr>
        <w:t xml:space="preserve">). </w:t>
      </w:r>
      <w:r w:rsidR="00243201">
        <w:rPr>
          <w:i/>
          <w:sz w:val="24"/>
          <w:szCs w:val="24"/>
        </w:rPr>
        <w:t>Pathological personality traits and self-esteem reactivity to daily perceptions of status and inclusion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663DF0" w:rsidRPr="00EB234E" w:rsidRDefault="00663DF0" w:rsidP="00663DF0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9" w:name="_Hlk71025812"/>
      <w:r>
        <w:rPr>
          <w:sz w:val="24"/>
          <w:szCs w:val="24"/>
        </w:rPr>
        <w:t>Rachel James (Member of Master’s Thesis Committee at Oakland University; Defended Winter 20</w:t>
      </w:r>
      <w:r w:rsidR="00B90C54">
        <w:rPr>
          <w:sz w:val="24"/>
          <w:szCs w:val="24"/>
        </w:rPr>
        <w:t>2</w:t>
      </w:r>
      <w:r>
        <w:rPr>
          <w:sz w:val="24"/>
          <w:szCs w:val="24"/>
        </w:rPr>
        <w:t xml:space="preserve">1). </w:t>
      </w:r>
      <w:r w:rsidR="00B90C54">
        <w:rPr>
          <w:i/>
          <w:sz w:val="24"/>
          <w:szCs w:val="24"/>
        </w:rPr>
        <w:t>“Why did my partner post that online?”: Investigating sex differences in and implications of perceptions of romantic partners’ self-photo posting motives</w:t>
      </w:r>
      <w:r>
        <w:rPr>
          <w:sz w:val="24"/>
          <w:szCs w:val="24"/>
        </w:rPr>
        <w:t>.</w:t>
      </w:r>
    </w:p>
    <w:bookmarkEnd w:id="9"/>
    <w:p w:rsidR="00663DF0" w:rsidRDefault="00663DF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Pr="00EB234E" w:rsidRDefault="000B651A" w:rsidP="000B651A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Austin J. Jeffery (Member of Master’s Thesis Committee at Oakland University; Defended Winter 2016). </w:t>
      </w:r>
      <w:r>
        <w:rPr>
          <w:i/>
          <w:sz w:val="24"/>
          <w:szCs w:val="24"/>
        </w:rPr>
        <w:t>Human male homosexual expression in Western culture</w:t>
      </w:r>
      <w:r>
        <w:rPr>
          <w:sz w:val="24"/>
          <w:szCs w:val="24"/>
        </w:rPr>
        <w:t>.</w:t>
      </w: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B651A" w:rsidRDefault="000B651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Austin J. Jeffery (Member of Doctoral Dissertation Committee at Oakland University; </w:t>
      </w:r>
      <w:r w:rsidR="002F28C7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 w:rsidR="007E1E6C" w:rsidRPr="007E1E6C">
        <w:rPr>
          <w:i/>
          <w:sz w:val="24"/>
          <w:szCs w:val="24"/>
        </w:rPr>
        <w:t>Human m</w:t>
      </w:r>
      <w:r w:rsidRPr="000B651A">
        <w:rPr>
          <w:i/>
          <w:sz w:val="24"/>
          <w:szCs w:val="24"/>
        </w:rPr>
        <w:t>ale homosexuality and alternative reproductive strategies: The satellite hypothesis</w:t>
      </w:r>
      <w:r>
        <w:rPr>
          <w:sz w:val="24"/>
          <w:szCs w:val="24"/>
        </w:rPr>
        <w:t>.</w:t>
      </w: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75930" w:rsidRDefault="00B7593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0" w:name="_Hlk71025834"/>
      <w:proofErr w:type="spellStart"/>
      <w:r>
        <w:rPr>
          <w:sz w:val="24"/>
          <w:szCs w:val="24"/>
        </w:rPr>
        <w:t>Poorva</w:t>
      </w:r>
      <w:proofErr w:type="spellEnd"/>
      <w:r>
        <w:rPr>
          <w:sz w:val="24"/>
          <w:szCs w:val="24"/>
        </w:rPr>
        <w:t xml:space="preserve"> Kale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2020</w:t>
      </w:r>
      <w:r w:rsidRPr="0067163D">
        <w:rPr>
          <w:sz w:val="24"/>
          <w:szCs w:val="24"/>
        </w:rPr>
        <w:t xml:space="preserve">). </w:t>
      </w:r>
      <w:r w:rsidRPr="00B75930">
        <w:rPr>
          <w:i/>
          <w:sz w:val="24"/>
          <w:szCs w:val="24"/>
        </w:rPr>
        <w:t xml:space="preserve">Survival analysis of </w:t>
      </w:r>
      <w:proofErr w:type="gramStart"/>
      <w:r w:rsidRPr="00B75930">
        <w:rPr>
          <w:i/>
          <w:sz w:val="24"/>
          <w:szCs w:val="24"/>
        </w:rPr>
        <w:t>veterans</w:t>
      </w:r>
      <w:proofErr w:type="gramEnd"/>
      <w:r w:rsidRPr="00B75930">
        <w:rPr>
          <w:i/>
          <w:sz w:val="24"/>
          <w:szCs w:val="24"/>
        </w:rPr>
        <w:t xml:space="preserve"> administration lung cancer patients</w:t>
      </w:r>
      <w:r>
        <w:rPr>
          <w:i/>
          <w:sz w:val="24"/>
          <w:szCs w:val="24"/>
        </w:rPr>
        <w:t>.</w:t>
      </w:r>
    </w:p>
    <w:bookmarkEnd w:id="10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1" w:name="_Hlk71025846"/>
      <w:r>
        <w:rPr>
          <w:sz w:val="24"/>
          <w:szCs w:val="24"/>
        </w:rPr>
        <w:t>Brianna Kenny (Chair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>
        <w:rPr>
          <w:i/>
          <w:sz w:val="24"/>
          <w:szCs w:val="24"/>
        </w:rPr>
        <w:t>Do social worldviews mediate the associations that childhood socioecological conditions have with crime-related attitudes and behaviors?</w:t>
      </w:r>
    </w:p>
    <w:bookmarkEnd w:id="11"/>
    <w:p w:rsidR="004322E6" w:rsidRDefault="004322E6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520F2" w:rsidRPr="00EB234E" w:rsidRDefault="00F520F2" w:rsidP="00F520F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Mitchell Kirwan (Member of Doctoral Dissertation Committee at Oakland University; </w:t>
      </w:r>
      <w:r w:rsidR="00CC19E1">
        <w:rPr>
          <w:sz w:val="24"/>
          <w:szCs w:val="24"/>
        </w:rPr>
        <w:t>Defended Fall 2018</w:t>
      </w:r>
      <w:r>
        <w:rPr>
          <w:sz w:val="24"/>
          <w:szCs w:val="24"/>
        </w:rPr>
        <w:t xml:space="preserve">). </w:t>
      </w:r>
      <w:r w:rsidR="00CC19E1" w:rsidRPr="00CC19E1">
        <w:rPr>
          <w:i/>
          <w:sz w:val="24"/>
          <w:szCs w:val="24"/>
        </w:rPr>
        <w:t>An experimental study testing the effects of e</w:t>
      </w:r>
      <w:r w:rsidRPr="00CC19E1">
        <w:rPr>
          <w:i/>
          <w:sz w:val="24"/>
          <w:szCs w:val="24"/>
        </w:rPr>
        <w:t xml:space="preserve">motion regulation </w:t>
      </w:r>
      <w:r w:rsidR="00CC19E1" w:rsidRPr="00CC19E1">
        <w:rPr>
          <w:i/>
          <w:sz w:val="24"/>
          <w:szCs w:val="24"/>
        </w:rPr>
        <w:t>and sexually provocative images on sexual aggression</w:t>
      </w:r>
      <w:r w:rsidRPr="00CC19E1">
        <w:rPr>
          <w:i/>
          <w:sz w:val="24"/>
          <w:szCs w:val="24"/>
        </w:rPr>
        <w:t xml:space="preserve"> in a date rape analogue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24810" w:rsidRDefault="007248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2" w:name="_Hlk71025858"/>
      <w:r>
        <w:rPr>
          <w:sz w:val="24"/>
          <w:szCs w:val="24"/>
        </w:rPr>
        <w:t xml:space="preserve">Kristine </w:t>
      </w:r>
      <w:proofErr w:type="spellStart"/>
      <w:r>
        <w:rPr>
          <w:sz w:val="24"/>
          <w:szCs w:val="24"/>
        </w:rPr>
        <w:t>Knauff</w:t>
      </w:r>
      <w:proofErr w:type="spellEnd"/>
      <w:r>
        <w:rPr>
          <w:sz w:val="24"/>
          <w:szCs w:val="24"/>
        </w:rPr>
        <w:t xml:space="preserve"> (External Reviewer for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 Committee</w:t>
      </w:r>
      <w:r w:rsidRPr="00833B6A">
        <w:rPr>
          <w:sz w:val="24"/>
          <w:szCs w:val="24"/>
        </w:rPr>
        <w:t xml:space="preserve"> </w:t>
      </w:r>
      <w:r w:rsidR="00124964">
        <w:rPr>
          <w:sz w:val="24"/>
          <w:szCs w:val="24"/>
        </w:rPr>
        <w:t xml:space="preserve">at Lakehead University; </w:t>
      </w:r>
      <w:r w:rsidR="00D2744F">
        <w:rPr>
          <w:sz w:val="24"/>
          <w:szCs w:val="24"/>
        </w:rPr>
        <w:t>Defended Spring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Contingent self-worth moderates the relationship between self-esteem and heart rate variability.</w:t>
      </w:r>
    </w:p>
    <w:bookmarkEnd w:id="12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66C7A" w:rsidRPr="00EB234E" w:rsidRDefault="00466C7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66C7A">
        <w:rPr>
          <w:sz w:val="24"/>
          <w:szCs w:val="24"/>
        </w:rPr>
        <w:t xml:space="preserve">Carlos </w:t>
      </w:r>
      <w:r w:rsidR="00D44AB2" w:rsidRPr="00466C7A">
        <w:rPr>
          <w:sz w:val="24"/>
          <w:szCs w:val="24"/>
        </w:rPr>
        <w:t>Y</w:t>
      </w:r>
      <w:r w:rsidRPr="00466C7A">
        <w:rPr>
          <w:sz w:val="24"/>
          <w:szCs w:val="24"/>
        </w:rPr>
        <w:t>.</w:t>
      </w:r>
      <w:r w:rsidR="00D44AB2" w:rsidRPr="00466C7A">
        <w:rPr>
          <w:sz w:val="24"/>
          <w:szCs w:val="24"/>
        </w:rPr>
        <w:t xml:space="preserve"> </w:t>
      </w:r>
      <w:proofErr w:type="spellStart"/>
      <w:r w:rsidR="00D44AB2" w:rsidRPr="00466C7A">
        <w:rPr>
          <w:sz w:val="24"/>
          <w:szCs w:val="24"/>
        </w:rPr>
        <w:t>Konishi</w:t>
      </w:r>
      <w:proofErr w:type="spellEnd"/>
      <w:r w:rsidRPr="00466C7A">
        <w:rPr>
          <w:sz w:val="24"/>
          <w:szCs w:val="24"/>
        </w:rPr>
        <w:t xml:space="preserve"> </w:t>
      </w:r>
      <w:r>
        <w:rPr>
          <w:sz w:val="24"/>
          <w:szCs w:val="24"/>
        </w:rPr>
        <w:t>(Member of Doctoral Dissertation Committee</w:t>
      </w:r>
      <w:r w:rsidR="00833B6A" w:rsidRPr="00833B6A">
        <w:rPr>
          <w:sz w:val="24"/>
          <w:szCs w:val="24"/>
        </w:rPr>
        <w:t xml:space="preserve"> </w:t>
      </w:r>
      <w:r w:rsidR="00833B6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2007). </w:t>
      </w:r>
      <w:r>
        <w:rPr>
          <w:i/>
          <w:sz w:val="24"/>
          <w:szCs w:val="24"/>
        </w:rPr>
        <w:t>Positive emotions induced through nature-related stimuli: Cognitive, personality, and physiological.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Kopitz</w:t>
      </w:r>
      <w:proofErr w:type="spellEnd"/>
      <w:r>
        <w:rPr>
          <w:sz w:val="24"/>
          <w:szCs w:val="24"/>
        </w:rPr>
        <w:t xml:space="preserve"> (Member of Master’s Thesis Committee at Oakland University; Defended Winter 2019). </w:t>
      </w:r>
      <w:r w:rsidRPr="002D247C">
        <w:rPr>
          <w:i/>
          <w:sz w:val="24"/>
          <w:szCs w:val="24"/>
        </w:rPr>
        <w:t>Redefining negative personality traits and coping techniques after impacts of trauma in veterans</w:t>
      </w:r>
      <w:r>
        <w:rPr>
          <w:sz w:val="24"/>
          <w:szCs w:val="24"/>
        </w:rPr>
        <w:t>.</w:t>
      </w: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4083C" w:rsidRDefault="0084083C" w:rsidP="0084083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Christian </w:t>
      </w:r>
      <w:proofErr w:type="spellStart"/>
      <w:r>
        <w:rPr>
          <w:sz w:val="24"/>
          <w:szCs w:val="24"/>
        </w:rPr>
        <w:t>Kotoye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>
        <w:rPr>
          <w:sz w:val="24"/>
          <w:szCs w:val="24"/>
        </w:rPr>
        <w:t>Defended Summer 2021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What makes me a scientist? STEM congruence, identity, and success.</w:t>
      </w:r>
    </w:p>
    <w:p w:rsidR="002D247C" w:rsidRDefault="002D247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F6E83" w:rsidRDefault="00DF6E8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Rachel E. Kristiansen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2011). </w:t>
      </w:r>
      <w:r w:rsidRPr="00DF6E83">
        <w:rPr>
          <w:i/>
          <w:sz w:val="24"/>
          <w:szCs w:val="24"/>
        </w:rPr>
        <w:t>Equine</w:t>
      </w:r>
      <w:r w:rsidR="00C231CA">
        <w:rPr>
          <w:i/>
          <w:sz w:val="24"/>
          <w:szCs w:val="24"/>
        </w:rPr>
        <w:t xml:space="preserve"> </w:t>
      </w:r>
      <w:r w:rsidRPr="00DF6E83">
        <w:rPr>
          <w:i/>
          <w:sz w:val="24"/>
          <w:szCs w:val="24"/>
        </w:rPr>
        <w:t>personality structure</w:t>
      </w:r>
      <w:r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108E5" w:rsidRDefault="009108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Jennifer M. Ladner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Fall 2008). </w:t>
      </w:r>
      <w:r w:rsidRPr="009108E5">
        <w:rPr>
          <w:i/>
          <w:sz w:val="24"/>
          <w:szCs w:val="24"/>
        </w:rPr>
        <w:t>An implicit theory concerning style of dress: Do we make inferences about others based on their clothing?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 J. </w:t>
      </w:r>
      <w:proofErr w:type="spellStart"/>
      <w:r>
        <w:rPr>
          <w:sz w:val="24"/>
          <w:szCs w:val="24"/>
        </w:rPr>
        <w:t>Lehtman</w:t>
      </w:r>
      <w:proofErr w:type="spellEnd"/>
      <w:r w:rsidRPr="008E693D">
        <w:rPr>
          <w:sz w:val="24"/>
          <w:szCs w:val="24"/>
        </w:rPr>
        <w:t xml:space="preserve"> (Chair of Master’s Thesis Committee at Oakland University; </w:t>
      </w:r>
      <w:r>
        <w:rPr>
          <w:sz w:val="24"/>
          <w:szCs w:val="24"/>
        </w:rPr>
        <w:t>Defended Winter 2019</w:t>
      </w:r>
      <w:r w:rsidRPr="008E693D">
        <w:rPr>
          <w:sz w:val="24"/>
          <w:szCs w:val="24"/>
        </w:rPr>
        <w:t xml:space="preserve">). </w:t>
      </w:r>
      <w:r>
        <w:rPr>
          <w:i/>
          <w:sz w:val="24"/>
        </w:rPr>
        <w:t>H</w:t>
      </w:r>
      <w:r w:rsidRPr="008D4602">
        <w:rPr>
          <w:i/>
          <w:sz w:val="24"/>
        </w:rPr>
        <w:t>ow do narcissistic individuals</w:t>
      </w:r>
      <w:r>
        <w:rPr>
          <w:i/>
          <w:sz w:val="24"/>
        </w:rPr>
        <w:t xml:space="preserve"> think about sex? T</w:t>
      </w:r>
      <w:r w:rsidRPr="008D4602">
        <w:rPr>
          <w:i/>
          <w:sz w:val="24"/>
        </w:rPr>
        <w:t>he associations that narcissism has with sexual cognition are mediated by agentic and communal views of sex</w:t>
      </w:r>
      <w:r w:rsidRPr="008E693D">
        <w:rPr>
          <w:sz w:val="24"/>
          <w:szCs w:val="24"/>
        </w:rPr>
        <w:t>.</w:t>
      </w:r>
    </w:p>
    <w:p w:rsidR="008D4602" w:rsidRDefault="008D460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0B52F1" w:rsidRDefault="000B52F1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Guilherme Lopes (Member of Doctoral Dissertation Committee at Oakland University; Defended Fall 2018). </w:t>
      </w:r>
      <w:r>
        <w:rPr>
          <w:i/>
          <w:sz w:val="24"/>
          <w:szCs w:val="24"/>
        </w:rPr>
        <w:t>Endorsement of values and cost-inflicting behaviors in Brazilian and American romantic relationships</w:t>
      </w:r>
      <w:r>
        <w:rPr>
          <w:sz w:val="24"/>
          <w:szCs w:val="24"/>
        </w:rPr>
        <w:t>.</w:t>
      </w:r>
    </w:p>
    <w:p w:rsidR="001153EF" w:rsidRPr="00EB234E" w:rsidRDefault="001153EF" w:rsidP="000B52F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1153EF" w:rsidRPr="001153EF" w:rsidRDefault="001153EF" w:rsidP="001153E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Shaunt</w:t>
      </w:r>
      <w:proofErr w:type="spellEnd"/>
      <w:r>
        <w:rPr>
          <w:sz w:val="24"/>
          <w:szCs w:val="24"/>
        </w:rPr>
        <w:t xml:space="preserve"> A. </w:t>
      </w:r>
      <w:r w:rsidRPr="001153EF">
        <w:rPr>
          <w:sz w:val="24"/>
          <w:szCs w:val="24"/>
        </w:rPr>
        <w:t xml:space="preserve">Markarian (Member of Master’s Thesis Committee at Oakland University; Defended Winter 2019). </w:t>
      </w:r>
      <w:r w:rsidRPr="001153EF">
        <w:rPr>
          <w:i/>
          <w:sz w:val="24"/>
          <w:szCs w:val="24"/>
        </w:rPr>
        <w:t>The fear and avoidance of social situations in morning-types and evening-types: A model of sleep difficulties, safety behaviors, and the discounting of positive events.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E693D" w:rsidRPr="008E693D" w:rsidRDefault="008E693D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E693D">
        <w:rPr>
          <w:sz w:val="24"/>
          <w:szCs w:val="24"/>
        </w:rPr>
        <w:t xml:space="preserve">Gillian McCabe (Chair of Master’s Thesis Committee at Oakland University; </w:t>
      </w:r>
      <w:r w:rsidR="005B55CF">
        <w:rPr>
          <w:sz w:val="24"/>
          <w:szCs w:val="24"/>
        </w:rPr>
        <w:t>Defended Summer 2016</w:t>
      </w:r>
      <w:r w:rsidRPr="008E693D">
        <w:rPr>
          <w:sz w:val="24"/>
          <w:szCs w:val="24"/>
        </w:rPr>
        <w:t xml:space="preserve">). </w:t>
      </w:r>
      <w:r w:rsidRPr="008E693D">
        <w:rPr>
          <w:i/>
          <w:sz w:val="24"/>
          <w:szCs w:val="24"/>
        </w:rPr>
        <w:t>Do you make me as happy as you make yourself? The association between narcissism and relationship satisfaction</w:t>
      </w:r>
      <w:r w:rsidRPr="008E693D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B60E2" w:rsidRDefault="00AB60E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Mark G. McCoy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</w:t>
      </w:r>
      <w:r w:rsidR="00EB234E">
        <w:rPr>
          <w:sz w:val="24"/>
          <w:szCs w:val="24"/>
        </w:rPr>
        <w:t xml:space="preserve">Defended Summer </w:t>
      </w:r>
      <w:r w:rsidR="00BC63B1">
        <w:rPr>
          <w:sz w:val="24"/>
          <w:szCs w:val="24"/>
        </w:rPr>
        <w:t>2014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Pretending to orgasm and feigning interest in sex: Cognitive reasoning informing </w:t>
      </w:r>
      <w:r w:rsidR="001153EF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ltimate</w:t>
      </w:r>
      <w:r w:rsidR="00BC63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causation.</w:t>
      </w:r>
    </w:p>
    <w:p w:rsidR="00300BC1" w:rsidRDefault="00300BC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00BC1" w:rsidRDefault="00300BC1" w:rsidP="00300BC1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Jessica McGuckin (Chair of Honors Thesis Committee at Oakland University; Defended Fall 2021). </w:t>
      </w:r>
      <w:r>
        <w:rPr>
          <w:i/>
          <w:sz w:val="24"/>
          <w:szCs w:val="24"/>
        </w:rPr>
        <w:t>How the possibility of a substance use disorder affects anger in individuals with varying narcissistic personality traits.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93547" w:rsidRPr="00EB234E" w:rsidRDefault="0089354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Chandler McLemore (Chair of Undergraduate Honors Thesis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0C1EC9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Discrepant self-esteem and relationship satisfaction.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07B15" w:rsidRDefault="00907B1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Stacy L. </w:t>
      </w:r>
      <w:proofErr w:type="spellStart"/>
      <w:r>
        <w:rPr>
          <w:sz w:val="24"/>
          <w:szCs w:val="24"/>
        </w:rPr>
        <w:t>Memering</w:t>
      </w:r>
      <w:proofErr w:type="spellEnd"/>
      <w:r>
        <w:rPr>
          <w:sz w:val="24"/>
          <w:szCs w:val="24"/>
        </w:rPr>
        <w:t xml:space="preserve"> (Member of Master’s </w:t>
      </w:r>
      <w:r w:rsidR="00F23771">
        <w:rPr>
          <w:sz w:val="24"/>
          <w:szCs w:val="24"/>
        </w:rPr>
        <w:t>Project</w:t>
      </w:r>
      <w:r>
        <w:rPr>
          <w:sz w:val="24"/>
          <w:szCs w:val="24"/>
        </w:rPr>
        <w:t xml:space="preserve"> Committee at Oakland University; </w:t>
      </w:r>
      <w:r w:rsidR="00F23771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F23771">
        <w:rPr>
          <w:i/>
          <w:sz w:val="24"/>
          <w:szCs w:val="24"/>
        </w:rPr>
        <w:t>Reconsidering monogamy: A review of non-monogamous partnerships and comparisons in current literature.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67163D">
        <w:rPr>
          <w:sz w:val="24"/>
          <w:szCs w:val="24"/>
        </w:rPr>
        <w:t xml:space="preserve">Toni </w:t>
      </w:r>
      <w:proofErr w:type="spellStart"/>
      <w:r w:rsidRPr="0067163D">
        <w:rPr>
          <w:sz w:val="24"/>
          <w:szCs w:val="24"/>
        </w:rPr>
        <w:t>Merkey</w:t>
      </w:r>
      <w:proofErr w:type="spellEnd"/>
      <w:r w:rsidRPr="0067163D">
        <w:rPr>
          <w:sz w:val="24"/>
          <w:szCs w:val="24"/>
        </w:rPr>
        <w:t xml:space="preserve"> (Member of Master’s Thesis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67163D">
        <w:rPr>
          <w:sz w:val="24"/>
          <w:szCs w:val="24"/>
        </w:rPr>
        <w:t xml:space="preserve">; Defended </w:t>
      </w:r>
      <w:r w:rsidR="0067163D" w:rsidRPr="0067163D">
        <w:rPr>
          <w:sz w:val="24"/>
          <w:szCs w:val="24"/>
        </w:rPr>
        <w:t>Summer 2009</w:t>
      </w:r>
      <w:r w:rsidRPr="0067163D">
        <w:rPr>
          <w:sz w:val="24"/>
          <w:szCs w:val="24"/>
        </w:rPr>
        <w:t>).</w:t>
      </w:r>
      <w:r w:rsidR="0067163D" w:rsidRPr="0067163D">
        <w:rPr>
          <w:sz w:val="24"/>
          <w:szCs w:val="24"/>
        </w:rPr>
        <w:t xml:space="preserve"> </w:t>
      </w:r>
      <w:r w:rsidR="0067163D">
        <w:rPr>
          <w:i/>
          <w:sz w:val="24"/>
          <w:szCs w:val="24"/>
        </w:rPr>
        <w:t>Does health a</w:t>
      </w:r>
      <w:r w:rsidR="0067163D" w:rsidRPr="0067163D">
        <w:rPr>
          <w:i/>
          <w:sz w:val="24"/>
          <w:szCs w:val="24"/>
        </w:rPr>
        <w:t xml:space="preserve">nxiety </w:t>
      </w:r>
      <w:r w:rsidR="0067163D">
        <w:rPr>
          <w:i/>
          <w:sz w:val="24"/>
          <w:szCs w:val="24"/>
        </w:rPr>
        <w:t>a</w:t>
      </w:r>
      <w:r w:rsidR="0067163D" w:rsidRPr="0067163D">
        <w:rPr>
          <w:i/>
          <w:sz w:val="24"/>
          <w:szCs w:val="24"/>
        </w:rPr>
        <w:t xml:space="preserve">ttenuate the </w:t>
      </w:r>
      <w:r w:rsidR="0067163D">
        <w:rPr>
          <w:i/>
          <w:sz w:val="24"/>
          <w:szCs w:val="24"/>
        </w:rPr>
        <w:t>effects of mortality salience on worldview d</w:t>
      </w:r>
      <w:r w:rsidR="0067163D" w:rsidRPr="0067163D">
        <w:rPr>
          <w:i/>
          <w:sz w:val="24"/>
          <w:szCs w:val="24"/>
        </w:rPr>
        <w:t>efense?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31E24" w:rsidRPr="00EB234E" w:rsidRDefault="00431E2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431E24">
        <w:rPr>
          <w:sz w:val="24"/>
          <w:szCs w:val="24"/>
        </w:rPr>
        <w:t xml:space="preserve">Toni </w:t>
      </w:r>
      <w:proofErr w:type="spellStart"/>
      <w:r w:rsidRPr="00431E24">
        <w:rPr>
          <w:sz w:val="24"/>
          <w:szCs w:val="24"/>
        </w:rPr>
        <w:t>Merkey</w:t>
      </w:r>
      <w:proofErr w:type="spellEnd"/>
      <w:r w:rsidRPr="00431E24">
        <w:rPr>
          <w:sz w:val="24"/>
          <w:szCs w:val="24"/>
        </w:rPr>
        <w:t xml:space="preserve"> (Member of </w:t>
      </w:r>
      <w:r>
        <w:rPr>
          <w:sz w:val="24"/>
          <w:szCs w:val="24"/>
        </w:rPr>
        <w:t>Doctoral Dissertation</w:t>
      </w:r>
      <w:r w:rsidRPr="00431E24">
        <w:rPr>
          <w:sz w:val="24"/>
          <w:szCs w:val="24"/>
        </w:rPr>
        <w:t xml:space="preserve">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 w:rsidRPr="00431E24">
        <w:rPr>
          <w:sz w:val="24"/>
          <w:szCs w:val="24"/>
        </w:rPr>
        <w:t xml:space="preserve">; </w:t>
      </w:r>
      <w:r w:rsidR="009E5884">
        <w:rPr>
          <w:sz w:val="24"/>
          <w:szCs w:val="24"/>
        </w:rPr>
        <w:t>Defended Fall 2012</w:t>
      </w:r>
      <w:r w:rsidRPr="00431E24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431E24">
        <w:rPr>
          <w:i/>
          <w:sz w:val="24"/>
          <w:szCs w:val="24"/>
        </w:rPr>
        <w:t>Emotion dysregulation and mortality salience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Lance J. Miller (Member of Doctoral Dissertation Committee</w:t>
      </w:r>
      <w:r w:rsidR="00C231CA" w:rsidRPr="00C231CA">
        <w:rPr>
          <w:sz w:val="24"/>
          <w:szCs w:val="24"/>
        </w:rPr>
        <w:t xml:space="preserve"> </w:t>
      </w:r>
      <w:r w:rsidR="00C231CA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Spring 2009). </w:t>
      </w:r>
      <w:r w:rsidRPr="0052364C">
        <w:rPr>
          <w:i/>
          <w:sz w:val="24"/>
          <w:szCs w:val="24"/>
        </w:rPr>
        <w:t>The effects of dolphin education programs on visitors’ conservation-related knowledge, attitude, and behavior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Qandeel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Minal</w:t>
      </w:r>
      <w:proofErr w:type="spellEnd"/>
      <w:r>
        <w:rPr>
          <w:sz w:val="24"/>
          <w:szCs w:val="24"/>
        </w:rPr>
        <w:t xml:space="preserve"> (Member of Master’s Thesis Committee at Oakland University; </w:t>
      </w:r>
      <w:r w:rsidR="00FF572B">
        <w:rPr>
          <w:sz w:val="24"/>
          <w:szCs w:val="24"/>
        </w:rPr>
        <w:t>Defended Winter 2020</w:t>
      </w:r>
      <w:r>
        <w:rPr>
          <w:sz w:val="24"/>
          <w:szCs w:val="24"/>
        </w:rPr>
        <w:t xml:space="preserve">). </w:t>
      </w:r>
      <w:r w:rsidRPr="00E15846">
        <w:rPr>
          <w:i/>
          <w:sz w:val="24"/>
          <w:szCs w:val="24"/>
        </w:rPr>
        <w:t>The roles of femininity, mas</w:t>
      </w:r>
      <w:r w:rsidR="00E15846" w:rsidRPr="00E15846">
        <w:rPr>
          <w:i/>
          <w:sz w:val="24"/>
          <w:szCs w:val="24"/>
        </w:rPr>
        <w:t>culinity, and androgyny in female college students coping with adversity, optimism, and posttraumatic growth</w:t>
      </w:r>
      <w:r w:rsidR="00E15846">
        <w:rPr>
          <w:sz w:val="24"/>
          <w:szCs w:val="24"/>
        </w:rPr>
        <w:t>.</w:t>
      </w:r>
    </w:p>
    <w:p w:rsidR="0087416C" w:rsidRDefault="0087416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proofErr w:type="spellStart"/>
      <w:r w:rsidRPr="00BB024E">
        <w:rPr>
          <w:sz w:val="24"/>
          <w:szCs w:val="24"/>
        </w:rPr>
        <w:t>Desmon</w:t>
      </w:r>
      <w:proofErr w:type="spellEnd"/>
      <w:r w:rsidRPr="00BB024E">
        <w:rPr>
          <w:sz w:val="24"/>
          <w:szCs w:val="24"/>
        </w:rPr>
        <w:t xml:space="preserve"> </w:t>
      </w:r>
      <w:r w:rsidR="00BB024E" w:rsidRPr="00BB024E">
        <w:rPr>
          <w:sz w:val="24"/>
          <w:szCs w:val="24"/>
        </w:rPr>
        <w:t xml:space="preserve">C. </w:t>
      </w:r>
      <w:r w:rsidRPr="00BB024E">
        <w:rPr>
          <w:sz w:val="24"/>
          <w:szCs w:val="24"/>
        </w:rPr>
        <w:t>Mitchell</w:t>
      </w:r>
      <w:r w:rsidR="00BB024E">
        <w:rPr>
          <w:sz w:val="24"/>
          <w:szCs w:val="24"/>
        </w:rPr>
        <w:t xml:space="preserve"> (Member of Doctoral Dissertation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="00BB024E">
        <w:rPr>
          <w:sz w:val="24"/>
          <w:szCs w:val="24"/>
        </w:rPr>
        <w:t xml:space="preserve">; Defended Summer 2008). </w:t>
      </w:r>
      <w:r w:rsidR="00BB024E">
        <w:rPr>
          <w:i/>
          <w:sz w:val="24"/>
          <w:szCs w:val="24"/>
        </w:rPr>
        <w:t>Health anxiety and cognition: Chronic awareness of health concerns or situational activation of latent dysfunctional assumptions about illness?</w:t>
      </w:r>
    </w:p>
    <w:p w:rsidR="004C5114" w:rsidRPr="00EB234E" w:rsidRDefault="004C511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4C5114" w:rsidRPr="00EB234E" w:rsidRDefault="004C5114" w:rsidP="004C5114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Virginia Mitchell</w:t>
      </w:r>
      <w:r w:rsidRPr="0067163D">
        <w:rPr>
          <w:sz w:val="24"/>
          <w:szCs w:val="24"/>
        </w:rPr>
        <w:t xml:space="preserve"> (Member of Master’s Thesis Committee</w:t>
      </w:r>
      <w:r w:rsidRPr="00C231CA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67163D">
        <w:rPr>
          <w:sz w:val="24"/>
          <w:szCs w:val="24"/>
        </w:rPr>
        <w:t xml:space="preserve">; Defended </w:t>
      </w:r>
      <w:r>
        <w:rPr>
          <w:sz w:val="24"/>
          <w:szCs w:val="24"/>
        </w:rPr>
        <w:t>Summer 2018</w:t>
      </w:r>
      <w:r w:rsidRPr="0067163D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An investigation of menstrual cycle effects on women’s online partner-directed behaviors.</w:t>
      </w:r>
    </w:p>
    <w:p w:rsid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F0BF0" w:rsidRPr="003F0BF0" w:rsidRDefault="003F0BF0" w:rsidP="003F0BF0">
      <w:pPr>
        <w:widowControl w:val="0"/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Justin </w:t>
      </w:r>
      <w:proofErr w:type="spellStart"/>
      <w:r>
        <w:rPr>
          <w:sz w:val="24"/>
          <w:szCs w:val="24"/>
        </w:rPr>
        <w:t>Mogilski</w:t>
      </w:r>
      <w:proofErr w:type="spellEnd"/>
      <w:r>
        <w:rPr>
          <w:sz w:val="24"/>
          <w:szCs w:val="24"/>
        </w:rPr>
        <w:t xml:space="preserve"> </w:t>
      </w:r>
      <w:r w:rsidRPr="003F0BF0">
        <w:rPr>
          <w:sz w:val="24"/>
          <w:szCs w:val="24"/>
        </w:rPr>
        <w:t xml:space="preserve">(Member of </w:t>
      </w:r>
      <w:r>
        <w:rPr>
          <w:sz w:val="24"/>
          <w:szCs w:val="24"/>
        </w:rPr>
        <w:t xml:space="preserve">Doctoral Dissertation </w:t>
      </w:r>
      <w:r w:rsidRPr="003F0BF0">
        <w:rPr>
          <w:sz w:val="24"/>
          <w:szCs w:val="24"/>
        </w:rPr>
        <w:t xml:space="preserve">Committee at Oakland University; </w:t>
      </w:r>
      <w:r w:rsidR="00513653">
        <w:rPr>
          <w:sz w:val="24"/>
          <w:szCs w:val="24"/>
        </w:rPr>
        <w:t>Defended Winter 2017</w:t>
      </w:r>
      <w:r w:rsidRPr="003F0BF0">
        <w:rPr>
          <w:sz w:val="24"/>
          <w:szCs w:val="24"/>
        </w:rPr>
        <w:t xml:space="preserve">). </w:t>
      </w:r>
      <w:r w:rsidR="00513653">
        <w:rPr>
          <w:i/>
          <w:sz w:val="24"/>
          <w:szCs w:val="24"/>
        </w:rPr>
        <w:t>Human mating and romantic decision-making: A conjoint analytic approach</w:t>
      </w:r>
      <w:r w:rsidRPr="003F0BF0">
        <w:rPr>
          <w:sz w:val="24"/>
          <w:szCs w:val="24"/>
        </w:rPr>
        <w:t xml:space="preserve">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E4DF7">
        <w:rPr>
          <w:sz w:val="24"/>
          <w:szCs w:val="24"/>
        </w:rPr>
        <w:t xml:space="preserve">Erin </w:t>
      </w:r>
      <w:r w:rsidR="00AA4BD6" w:rsidRPr="00EE4DF7">
        <w:rPr>
          <w:sz w:val="24"/>
          <w:szCs w:val="24"/>
        </w:rPr>
        <w:t xml:space="preserve">M. </w:t>
      </w:r>
      <w:r w:rsidRPr="00E454D8">
        <w:rPr>
          <w:sz w:val="24"/>
          <w:szCs w:val="24"/>
        </w:rPr>
        <w:t>Myers (Chair of Master’s Thesis Committee</w:t>
      </w:r>
      <w:r w:rsidR="00E45E48" w:rsidRPr="00E45E48">
        <w:rPr>
          <w:sz w:val="24"/>
          <w:szCs w:val="24"/>
        </w:rPr>
        <w:t xml:space="preserve"> </w:t>
      </w:r>
      <w:r w:rsidR="00E45E48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2009). </w:t>
      </w:r>
      <w:r w:rsidRPr="00E454D8">
        <w:rPr>
          <w:i/>
          <w:sz w:val="24"/>
          <w:szCs w:val="24"/>
        </w:rPr>
        <w:t>Ripples in the reflecting pool: Narcissism and reactions to negative relationship events</w:t>
      </w:r>
      <w:r w:rsidRPr="00E454D8">
        <w:rPr>
          <w:sz w:val="24"/>
          <w:szCs w:val="24"/>
        </w:rPr>
        <w:t xml:space="preserve">. </w:t>
      </w:r>
    </w:p>
    <w:p w:rsidR="00026D50" w:rsidRDefault="00026D50" w:rsidP="00EB234E">
      <w:pPr>
        <w:pStyle w:val="BodyText"/>
        <w:tabs>
          <w:tab w:val="left" w:pos="270"/>
        </w:tabs>
        <w:ind w:left="720" w:hanging="720"/>
        <w:jc w:val="left"/>
      </w:pPr>
    </w:p>
    <w:p w:rsidR="007249BD" w:rsidRPr="00EB234E" w:rsidRDefault="007249BD" w:rsidP="00EB234E">
      <w:pPr>
        <w:pStyle w:val="BodyText"/>
        <w:tabs>
          <w:tab w:val="left" w:pos="270"/>
        </w:tabs>
        <w:ind w:left="720" w:hanging="720"/>
        <w:jc w:val="left"/>
      </w:pPr>
      <w:r w:rsidRPr="00E454D8">
        <w:t xml:space="preserve">Erin M. Myers (Chair of </w:t>
      </w:r>
      <w:r w:rsidR="005D60B5">
        <w:t xml:space="preserve">Doctoral </w:t>
      </w:r>
      <w:r w:rsidR="00E454D8" w:rsidRPr="00E454D8">
        <w:t>Dissertation</w:t>
      </w:r>
      <w:r w:rsidRPr="00E454D8">
        <w:t xml:space="preserve"> Committee</w:t>
      </w:r>
      <w:r w:rsidR="00E11A4E" w:rsidRPr="00E11A4E">
        <w:t xml:space="preserve"> </w:t>
      </w:r>
      <w:r w:rsidR="00E11A4E">
        <w:t>at the University of Southern Mississippi</w:t>
      </w:r>
      <w:r w:rsidRPr="00E454D8">
        <w:t xml:space="preserve">; </w:t>
      </w:r>
      <w:r w:rsidR="00E876D4">
        <w:t>Defended Spring 2010</w:t>
      </w:r>
      <w:r w:rsidRPr="00E454D8">
        <w:t xml:space="preserve">). </w:t>
      </w:r>
      <w:r w:rsidR="00E454D8" w:rsidRPr="00E454D8">
        <w:rPr>
          <w:i/>
        </w:rPr>
        <w:t>Who am I f</w:t>
      </w:r>
      <w:r w:rsidR="00E11A4E">
        <w:rPr>
          <w:i/>
        </w:rPr>
        <w:t xml:space="preserve">ooling? </w:t>
      </w:r>
      <w:r w:rsidR="00E454D8" w:rsidRPr="00E454D8">
        <w:rPr>
          <w:i/>
        </w:rPr>
        <w:t>A bogus pipeline examination of fragile self-esteem</w:t>
      </w:r>
      <w:r w:rsidR="00E454D8">
        <w:rPr>
          <w:i/>
        </w:rPr>
        <w:t>.</w:t>
      </w:r>
      <w:r w:rsidRPr="00E454D8">
        <w:t xml:space="preserve">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Samantha Nagy (Member of Honors Thesis Committee at Oakland University; </w:t>
      </w:r>
      <w:r w:rsidR="00EC0141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EB234E">
        <w:rPr>
          <w:i/>
          <w:sz w:val="24"/>
          <w:szCs w:val="24"/>
        </w:rPr>
        <w:t xml:space="preserve">Emotional </w:t>
      </w:r>
      <w:r w:rsidRPr="00386610">
        <w:rPr>
          <w:i/>
          <w:sz w:val="24"/>
          <w:szCs w:val="24"/>
        </w:rPr>
        <w:t>perception and partner attitudes in young adults</w:t>
      </w:r>
      <w:r>
        <w:rPr>
          <w:sz w:val="24"/>
          <w:szCs w:val="24"/>
        </w:rPr>
        <w:t>.</w:t>
      </w:r>
    </w:p>
    <w:p w:rsidR="00386610" w:rsidRDefault="0038661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A7662" w:rsidRDefault="00FA766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3" w:name="_Hlk71025920"/>
      <w:proofErr w:type="spellStart"/>
      <w:r>
        <w:rPr>
          <w:sz w:val="24"/>
          <w:szCs w:val="24"/>
        </w:rPr>
        <w:t>Leddi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Neophytou</w:t>
      </w:r>
      <w:proofErr w:type="spellEnd"/>
      <w:r>
        <w:rPr>
          <w:sz w:val="24"/>
          <w:szCs w:val="24"/>
        </w:rPr>
        <w:t xml:space="preserve"> (Member of Doctoral Dissertation Committee at Fielding Graduate University; </w:t>
      </w:r>
      <w:r w:rsidR="00C47B0F">
        <w:rPr>
          <w:sz w:val="24"/>
          <w:szCs w:val="24"/>
        </w:rPr>
        <w:t>Defended Spring 2013</w:t>
      </w:r>
      <w:r>
        <w:rPr>
          <w:sz w:val="24"/>
          <w:szCs w:val="24"/>
        </w:rPr>
        <w:t xml:space="preserve">). </w:t>
      </w:r>
      <w:r w:rsidRPr="00FA7662">
        <w:rPr>
          <w:i/>
          <w:sz w:val="24"/>
          <w:szCs w:val="24"/>
        </w:rPr>
        <w:t>Narcissism: Delineating subtypes through measures in the personality trait, situational, and behavioral domains</w:t>
      </w:r>
      <w:r>
        <w:rPr>
          <w:sz w:val="24"/>
          <w:szCs w:val="24"/>
        </w:rPr>
        <w:t xml:space="preserve">. </w:t>
      </w:r>
    </w:p>
    <w:bookmarkEnd w:id="13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82058" w:rsidRDefault="00B8205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Sylis</w:t>
      </w:r>
      <w:proofErr w:type="spellEnd"/>
      <w:r>
        <w:rPr>
          <w:sz w:val="24"/>
          <w:szCs w:val="24"/>
        </w:rPr>
        <w:t xml:space="preserve"> C. A. Nicolas (Member of Master’s Thesis Committee at Oakland University; </w:t>
      </w:r>
      <w:r w:rsidR="00A551E9">
        <w:rPr>
          <w:sz w:val="24"/>
          <w:szCs w:val="24"/>
        </w:rPr>
        <w:t>Defended Winter 2016</w:t>
      </w:r>
      <w:r>
        <w:rPr>
          <w:sz w:val="24"/>
          <w:szCs w:val="24"/>
        </w:rPr>
        <w:t>).</w:t>
      </w:r>
      <w:r w:rsidR="00A551E9">
        <w:rPr>
          <w:sz w:val="24"/>
          <w:szCs w:val="24"/>
        </w:rPr>
        <w:t xml:space="preserve"> </w:t>
      </w:r>
      <w:r w:rsidRPr="00B82058">
        <w:rPr>
          <w:i/>
          <w:sz w:val="24"/>
          <w:szCs w:val="24"/>
        </w:rPr>
        <w:t>Women’s sexual strategies and perceptions of their partners over the menstrual cycle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46F04" w:rsidRDefault="00F46F04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Jeremy J. Noble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73493B">
        <w:rPr>
          <w:sz w:val="24"/>
          <w:szCs w:val="24"/>
        </w:rPr>
        <w:t>Defended Summer 2013</w:t>
      </w:r>
      <w:r>
        <w:rPr>
          <w:sz w:val="24"/>
          <w:szCs w:val="24"/>
        </w:rPr>
        <w:t xml:space="preserve">). </w:t>
      </w:r>
      <w:r w:rsidRPr="00F46F04">
        <w:rPr>
          <w:i/>
          <w:sz w:val="24"/>
          <w:szCs w:val="24"/>
        </w:rPr>
        <w:t>Protective behavioral strategies, perceived norms, and self-consciousness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836A0" w:rsidRPr="00EB234E" w:rsidRDefault="00E836A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Amy </w:t>
      </w:r>
      <w:proofErr w:type="spellStart"/>
      <w:r>
        <w:rPr>
          <w:sz w:val="24"/>
          <w:szCs w:val="24"/>
        </w:rPr>
        <w:t>Noser</w:t>
      </w:r>
      <w:proofErr w:type="spellEnd"/>
      <w:r w:rsidRPr="00E454D8">
        <w:rPr>
          <w:sz w:val="24"/>
          <w:szCs w:val="24"/>
        </w:rPr>
        <w:t xml:space="preserve"> 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371102">
        <w:rPr>
          <w:sz w:val="24"/>
          <w:szCs w:val="24"/>
        </w:rPr>
        <w:t>Defended Winter 2014</w:t>
      </w:r>
      <w:r w:rsidRPr="00E454D8">
        <w:rPr>
          <w:sz w:val="24"/>
          <w:szCs w:val="24"/>
        </w:rPr>
        <w:t>).</w:t>
      </w:r>
      <w:r w:rsidR="00EB234E">
        <w:rPr>
          <w:sz w:val="24"/>
          <w:szCs w:val="24"/>
        </w:rPr>
        <w:t xml:space="preserve"> </w:t>
      </w:r>
      <w:r w:rsidR="00EB234E">
        <w:rPr>
          <w:i/>
          <w:sz w:val="24"/>
          <w:szCs w:val="24"/>
        </w:rPr>
        <w:t xml:space="preserve">Contingencies </w:t>
      </w:r>
      <w:r>
        <w:rPr>
          <w:i/>
          <w:sz w:val="24"/>
          <w:szCs w:val="24"/>
        </w:rPr>
        <w:t>and compassion: The roles of self-worth and self-compassion in the body image concerns of</w:t>
      </w:r>
      <w:r w:rsidR="0037110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women</w:t>
      </w:r>
      <w:r w:rsidRPr="00E454D8">
        <w:rPr>
          <w:sz w:val="24"/>
          <w:szCs w:val="24"/>
        </w:rPr>
        <w:t xml:space="preserve">. </w:t>
      </w:r>
    </w:p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4" w:name="_Hlk71025940"/>
      <w:r>
        <w:rPr>
          <w:sz w:val="24"/>
          <w:szCs w:val="24"/>
        </w:rPr>
        <w:t>Colin J. O’Brien (Member of Master’s Thesis Committee</w:t>
      </w:r>
      <w:r w:rsidRPr="00833B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Oakland University; </w:t>
      </w:r>
      <w:r w:rsidR="00C7661A">
        <w:rPr>
          <w:sz w:val="24"/>
          <w:szCs w:val="24"/>
        </w:rPr>
        <w:t>Defended Winter 2021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Types of change in anxiety regarding mass shootings in response to new information.</w:t>
      </w:r>
    </w:p>
    <w:bookmarkEnd w:id="14"/>
    <w:p w:rsidR="003F1352" w:rsidRDefault="003F135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51AE5" w:rsidRDefault="00251AE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Ashley Osborn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</w:t>
      </w:r>
      <w:r w:rsidR="00ED4687">
        <w:rPr>
          <w:sz w:val="24"/>
          <w:szCs w:val="24"/>
        </w:rPr>
        <w:t>Defended Winter 2017</w:t>
      </w:r>
      <w:r>
        <w:rPr>
          <w:sz w:val="24"/>
          <w:szCs w:val="24"/>
        </w:rPr>
        <w:t xml:space="preserve">). </w:t>
      </w:r>
      <w:r w:rsidR="00ED4687">
        <w:rPr>
          <w:i/>
          <w:sz w:val="24"/>
          <w:szCs w:val="24"/>
        </w:rPr>
        <w:t>Gullibility and the fundamental social motives</w:t>
      </w:r>
      <w:r>
        <w:rPr>
          <w:i/>
          <w:sz w:val="24"/>
          <w:szCs w:val="24"/>
        </w:rPr>
        <w:t xml:space="preserve">. </w:t>
      </w:r>
    </w:p>
    <w:p w:rsidR="007026B7" w:rsidRPr="00EB234E" w:rsidRDefault="007026B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7026B7" w:rsidRPr="00E11A4E" w:rsidRDefault="007026B7" w:rsidP="007026B7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5" w:name="_Hlk71026137"/>
      <w:proofErr w:type="spellStart"/>
      <w:r>
        <w:rPr>
          <w:sz w:val="24"/>
          <w:szCs w:val="24"/>
        </w:rPr>
        <w:t>Victoriano</w:t>
      </w:r>
      <w:proofErr w:type="spellEnd"/>
      <w:r>
        <w:rPr>
          <w:sz w:val="24"/>
          <w:szCs w:val="24"/>
        </w:rPr>
        <w:t xml:space="preserve"> Ochoa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D30D65">
        <w:rPr>
          <w:sz w:val="24"/>
          <w:szCs w:val="24"/>
        </w:rPr>
        <w:t>Defended Winter 2022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Dominance motives and the externalization of shame by attacking others.</w:t>
      </w:r>
    </w:p>
    <w:bookmarkEnd w:id="15"/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91B3B" w:rsidRPr="00EB234E" w:rsidRDefault="00E91B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>Kathleen T. Payne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91B3B">
        <w:rPr>
          <w:sz w:val="24"/>
          <w:szCs w:val="24"/>
        </w:rPr>
        <w:t xml:space="preserve">; Defended Spring 2009). </w:t>
      </w:r>
      <w:r w:rsidRPr="00E91B3B">
        <w:rPr>
          <w:i/>
          <w:sz w:val="24"/>
          <w:szCs w:val="24"/>
        </w:rPr>
        <w:t>Does psychopathy predict desirability in dating situations? A social relations analysis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EE4DF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E91B3B">
        <w:rPr>
          <w:sz w:val="24"/>
          <w:szCs w:val="24"/>
        </w:rPr>
        <w:t xml:space="preserve">Lauren A. </w:t>
      </w:r>
      <w:proofErr w:type="spellStart"/>
      <w:r w:rsidRPr="00E91B3B">
        <w:rPr>
          <w:sz w:val="24"/>
          <w:szCs w:val="24"/>
        </w:rPr>
        <w:t>Perilloux</w:t>
      </w:r>
      <w:proofErr w:type="spellEnd"/>
      <w:r w:rsidRPr="00E454D8">
        <w:rPr>
          <w:sz w:val="24"/>
          <w:szCs w:val="24"/>
        </w:rPr>
        <w:t xml:space="preserve"> (Chair of Undergraduate Honors Thesis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E454D8">
        <w:rPr>
          <w:sz w:val="24"/>
          <w:szCs w:val="24"/>
        </w:rPr>
        <w:t xml:space="preserve">; Defended Spring 2006). </w:t>
      </w:r>
      <w:r w:rsidRPr="00E454D8">
        <w:rPr>
          <w:i/>
          <w:sz w:val="24"/>
          <w:szCs w:val="24"/>
        </w:rPr>
        <w:t>The effects of daily events on the state self-esteem</w:t>
      </w:r>
      <w:r>
        <w:rPr>
          <w:i/>
          <w:sz w:val="24"/>
          <w:szCs w:val="24"/>
        </w:rPr>
        <w:t xml:space="preserve"> of n</w:t>
      </w:r>
      <w:r w:rsidRPr="00EE4DF7">
        <w:rPr>
          <w:i/>
          <w:sz w:val="24"/>
          <w:szCs w:val="24"/>
        </w:rPr>
        <w:t>arcissists</w:t>
      </w:r>
      <w:r w:rsidRPr="00EE4DF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F97EE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 N. Pham (Member of Master’s Thesis Committee at Oakland University; </w:t>
      </w:r>
      <w:r w:rsidR="00701F0D">
        <w:rPr>
          <w:sz w:val="24"/>
          <w:szCs w:val="24"/>
        </w:rPr>
        <w:t>Defended Fall 2014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Developing and validating the Coalitional Mate Retention Inventory.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17929" w:rsidRPr="00EB234E" w:rsidRDefault="0081792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17929">
        <w:rPr>
          <w:sz w:val="24"/>
          <w:szCs w:val="24"/>
        </w:rPr>
        <w:t xml:space="preserve">Michael N. Pham (Member of Doctoral Dissertation Committee at Oakland University; </w:t>
      </w:r>
      <w:r w:rsidR="00EB234E">
        <w:rPr>
          <w:sz w:val="24"/>
          <w:szCs w:val="24"/>
        </w:rPr>
        <w:t>Defended Winter 2016</w:t>
      </w:r>
      <w:r w:rsidRPr="00817929">
        <w:rPr>
          <w:sz w:val="24"/>
          <w:szCs w:val="24"/>
        </w:rPr>
        <w:t xml:space="preserve">). </w:t>
      </w:r>
      <w:r w:rsidRPr="00817929">
        <w:rPr>
          <w:i/>
          <w:sz w:val="24"/>
          <w:szCs w:val="24"/>
        </w:rPr>
        <w:t>The evolutionary psychology of oral sex</w:t>
      </w:r>
      <w:r w:rsidRPr="00817929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80997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 xml:space="preserve">Jessica </w:t>
      </w:r>
      <w:r w:rsidR="00A80997" w:rsidRPr="00A80997">
        <w:rPr>
          <w:sz w:val="24"/>
          <w:szCs w:val="24"/>
        </w:rPr>
        <w:t xml:space="preserve">D. </w:t>
      </w:r>
      <w:r w:rsidRPr="00A80997">
        <w:rPr>
          <w:sz w:val="24"/>
          <w:szCs w:val="24"/>
        </w:rPr>
        <w:t>Pickard</w:t>
      </w:r>
      <w:r w:rsidR="00A80997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A80997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Spring 2008</w:t>
      </w:r>
      <w:r w:rsidR="00A80997">
        <w:rPr>
          <w:sz w:val="24"/>
          <w:szCs w:val="24"/>
        </w:rPr>
        <w:t xml:space="preserve">). </w:t>
      </w:r>
      <w:r w:rsidR="00A80997">
        <w:rPr>
          <w:i/>
          <w:sz w:val="24"/>
          <w:szCs w:val="24"/>
        </w:rPr>
        <w:t>The influence of ethnic identity on the relation between narcissism and externalizing behaviors in at-risk youth</w:t>
      </w:r>
      <w:r w:rsidR="00A8099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4623E" w:rsidRPr="00EB234E" w:rsidRDefault="00C4623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A80997">
        <w:rPr>
          <w:sz w:val="24"/>
          <w:szCs w:val="24"/>
        </w:rPr>
        <w:t>Jessica D. Pickard</w:t>
      </w:r>
      <w:r>
        <w:rPr>
          <w:sz w:val="24"/>
          <w:szCs w:val="24"/>
        </w:rPr>
        <w:t xml:space="preserve"> (</w:t>
      </w:r>
      <w:r w:rsidRPr="00C4623E">
        <w:rPr>
          <w:sz w:val="24"/>
          <w:szCs w:val="24"/>
        </w:rPr>
        <w:t>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C4623E">
        <w:rPr>
          <w:sz w:val="24"/>
          <w:szCs w:val="24"/>
        </w:rPr>
        <w:t>; Defended S</w:t>
      </w:r>
      <w:r>
        <w:rPr>
          <w:sz w:val="24"/>
          <w:szCs w:val="24"/>
        </w:rPr>
        <w:t>ummer</w:t>
      </w:r>
      <w:r w:rsidRPr="00C4623E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1). </w:t>
      </w:r>
      <w:r w:rsidR="00E11A4E">
        <w:rPr>
          <w:i/>
          <w:sz w:val="24"/>
          <w:szCs w:val="24"/>
        </w:rPr>
        <w:t xml:space="preserve">“Are you </w:t>
      </w:r>
      <w:r w:rsidRPr="00C4623E">
        <w:rPr>
          <w:i/>
          <w:sz w:val="24"/>
          <w:szCs w:val="24"/>
        </w:rPr>
        <w:t xml:space="preserve">talking to me?”: Evaluating possible cognitive mediators of the relation between narcissism and aggression in adolescents. 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C63B1" w:rsidRPr="00E11A4E" w:rsidRDefault="00BC63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BC63B1">
        <w:rPr>
          <w:sz w:val="24"/>
          <w:szCs w:val="24"/>
        </w:rPr>
        <w:t xml:space="preserve">Noah C. Pollock (Chair of Master’s Thesis Committee at Oakland University; </w:t>
      </w:r>
      <w:r w:rsidR="003A5544">
        <w:rPr>
          <w:sz w:val="24"/>
          <w:szCs w:val="24"/>
        </w:rPr>
        <w:t>Defended Winter 2015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Is just being</w:t>
      </w:r>
      <w:r w:rsidR="003A554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average threatening? The connection between self-esteem and performance feedback.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93EC0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993EC0">
        <w:rPr>
          <w:sz w:val="24"/>
          <w:szCs w:val="24"/>
        </w:rPr>
        <w:t xml:space="preserve">Drew </w:t>
      </w:r>
      <w:r w:rsidR="00993EC0" w:rsidRPr="00993EC0">
        <w:rPr>
          <w:sz w:val="24"/>
          <w:szCs w:val="24"/>
        </w:rPr>
        <w:t xml:space="preserve">W. </w:t>
      </w:r>
      <w:r w:rsidRPr="00993EC0">
        <w:rPr>
          <w:sz w:val="24"/>
          <w:szCs w:val="24"/>
        </w:rPr>
        <w:t>Pratt</w:t>
      </w:r>
      <w:r w:rsidR="00993EC0">
        <w:rPr>
          <w:sz w:val="24"/>
          <w:szCs w:val="24"/>
        </w:rPr>
        <w:t xml:space="preserve">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993EC0">
        <w:rPr>
          <w:sz w:val="24"/>
          <w:szCs w:val="24"/>
        </w:rPr>
        <w:t xml:space="preserve">; Defended </w:t>
      </w:r>
      <w:r w:rsidR="00B373A1">
        <w:rPr>
          <w:sz w:val="24"/>
          <w:szCs w:val="24"/>
        </w:rPr>
        <w:t>Fall 2007</w:t>
      </w:r>
      <w:r w:rsidR="00993EC0">
        <w:rPr>
          <w:sz w:val="24"/>
          <w:szCs w:val="24"/>
        </w:rPr>
        <w:t xml:space="preserve">). </w:t>
      </w:r>
      <w:r w:rsidR="00993EC0">
        <w:rPr>
          <w:i/>
          <w:sz w:val="24"/>
          <w:szCs w:val="24"/>
        </w:rPr>
        <w:t>The effects of ethanol administration on attention in the rat</w:t>
      </w:r>
      <w:r w:rsidR="00993EC0">
        <w:rPr>
          <w:sz w:val="24"/>
          <w:szCs w:val="24"/>
        </w:rPr>
        <w:t>.</w:t>
      </w: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23E6C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Christopher M. Raby</w:t>
      </w:r>
      <w:r w:rsidRPr="00BC63B1">
        <w:rPr>
          <w:sz w:val="24"/>
          <w:szCs w:val="24"/>
        </w:rPr>
        <w:t xml:space="preserve"> (Chair of Master’s </w:t>
      </w:r>
      <w:r w:rsidR="00F167DA">
        <w:rPr>
          <w:sz w:val="24"/>
          <w:szCs w:val="24"/>
        </w:rPr>
        <w:t>Project</w:t>
      </w:r>
      <w:r w:rsidRPr="00BC63B1">
        <w:rPr>
          <w:sz w:val="24"/>
          <w:szCs w:val="24"/>
        </w:rPr>
        <w:t xml:space="preserve"> Committee at Oakland University; </w:t>
      </w:r>
      <w:r w:rsidR="00F167DA">
        <w:rPr>
          <w:sz w:val="24"/>
          <w:szCs w:val="24"/>
        </w:rPr>
        <w:t>Completed Fall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F167DA">
        <w:rPr>
          <w:i/>
          <w:sz w:val="24"/>
          <w:szCs w:val="24"/>
        </w:rPr>
        <w:t xml:space="preserve">Integrating dominance and prestige with a dual sociometer and </w:t>
      </w:r>
      <w:proofErr w:type="spellStart"/>
      <w:r w:rsidR="00F167DA">
        <w:rPr>
          <w:i/>
          <w:sz w:val="24"/>
          <w:szCs w:val="24"/>
        </w:rPr>
        <w:t>hierometer</w:t>
      </w:r>
      <w:proofErr w:type="spellEnd"/>
      <w:r w:rsidR="00F167DA">
        <w:rPr>
          <w:i/>
          <w:sz w:val="24"/>
          <w:szCs w:val="24"/>
        </w:rPr>
        <w:t xml:space="preserve"> model for self-esteem</w:t>
      </w:r>
      <w:r>
        <w:rPr>
          <w:i/>
          <w:sz w:val="24"/>
          <w:szCs w:val="24"/>
        </w:rPr>
        <w:t>.</w:t>
      </w:r>
    </w:p>
    <w:p w:rsidR="008313F6" w:rsidRDefault="008313F6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313F6" w:rsidRPr="00E11A4E" w:rsidRDefault="008313F6" w:rsidP="008313F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>Giovanni Randazzo</w:t>
      </w:r>
      <w:r w:rsidRPr="00BC63B1">
        <w:rPr>
          <w:sz w:val="24"/>
          <w:szCs w:val="24"/>
        </w:rPr>
        <w:t xml:space="preserve"> (</w:t>
      </w:r>
      <w:r>
        <w:rPr>
          <w:sz w:val="24"/>
          <w:szCs w:val="24"/>
        </w:rPr>
        <w:t>Member</w:t>
      </w:r>
      <w:r w:rsidRPr="00BC63B1">
        <w:rPr>
          <w:sz w:val="24"/>
          <w:szCs w:val="24"/>
        </w:rPr>
        <w:t xml:space="preserve"> of Master’s Thesis Committee at Oakland University; </w:t>
      </w:r>
      <w:r w:rsidR="003D02CB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3D02CB">
        <w:rPr>
          <w:i/>
          <w:sz w:val="24"/>
          <w:szCs w:val="24"/>
        </w:rPr>
        <w:t>Exploratory content analysis of written erotica and reader interests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Travis Ray (Member of Dissertation Committee at Oakland University; In </w:t>
      </w:r>
      <w:r w:rsidR="00735773">
        <w:rPr>
          <w:sz w:val="24"/>
          <w:szCs w:val="24"/>
        </w:rPr>
        <w:t>p</w:t>
      </w:r>
      <w:r>
        <w:rPr>
          <w:sz w:val="24"/>
          <w:szCs w:val="24"/>
        </w:rPr>
        <w:t xml:space="preserve">rogress). </w:t>
      </w:r>
      <w:r w:rsidRPr="00F71D3B">
        <w:rPr>
          <w:i/>
          <w:sz w:val="24"/>
          <w:szCs w:val="24"/>
        </w:rPr>
        <w:t>Precarious manhood and threat-motivated gun attitudes, implicit cognitions, and behavioral intentions among men in the United States</w:t>
      </w:r>
      <w:r>
        <w:rPr>
          <w:sz w:val="24"/>
          <w:szCs w:val="24"/>
        </w:rPr>
        <w:t>.</w:t>
      </w:r>
    </w:p>
    <w:p w:rsidR="00F71D3B" w:rsidRDefault="00F71D3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9D61B1" w:rsidRDefault="009D61B1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Redko</w:t>
      </w:r>
      <w:proofErr w:type="spellEnd"/>
      <w:r>
        <w:rPr>
          <w:sz w:val="24"/>
          <w:szCs w:val="24"/>
        </w:rPr>
        <w:t xml:space="preserve"> (</w:t>
      </w:r>
      <w:r w:rsidR="00D9353B">
        <w:rPr>
          <w:sz w:val="24"/>
          <w:szCs w:val="24"/>
        </w:rPr>
        <w:t xml:space="preserve">Chair of Undergraduate Honors </w:t>
      </w:r>
      <w:r w:rsidR="00D9353B"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Winter 2016). </w:t>
      </w:r>
      <w:r w:rsidRPr="009D61B1">
        <w:rPr>
          <w:i/>
          <w:sz w:val="24"/>
          <w:szCs w:val="24"/>
        </w:rPr>
        <w:t>The psychology of dance as it applies to competitive performance and contingent self-esteem</w:t>
      </w:r>
      <w:r>
        <w:rPr>
          <w:sz w:val="24"/>
          <w:szCs w:val="24"/>
        </w:rPr>
        <w:t>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26D50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Nicole Regan (Member of Master’s Project Committee at Oakland University; Defended Winter 2019). </w:t>
      </w:r>
      <w:r>
        <w:rPr>
          <w:i/>
          <w:sz w:val="24"/>
          <w:szCs w:val="24"/>
        </w:rPr>
        <w:t>Desensitization of aggression through media.</w:t>
      </w:r>
    </w:p>
    <w:p w:rsidR="00D34418" w:rsidRDefault="00D34418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Joseph Rhodes (Member of Master’s Thesis Committee at Oakland University; Defended Winter 2022). </w:t>
      </w:r>
      <w:r w:rsidRPr="00B91A69">
        <w:rPr>
          <w:i/>
          <w:sz w:val="24"/>
          <w:szCs w:val="24"/>
        </w:rPr>
        <w:t>Cultural differences in precautionary behavior during the COVID-19 pandemic</w:t>
      </w:r>
      <w:r>
        <w:rPr>
          <w:sz w:val="24"/>
          <w:szCs w:val="24"/>
        </w:rPr>
        <w:t>.</w:t>
      </w:r>
    </w:p>
    <w:p w:rsidR="00B91A69" w:rsidRDefault="00B91A6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C594A" w:rsidRDefault="00AC594A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Alon Rice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311FF8">
        <w:rPr>
          <w:sz w:val="24"/>
          <w:szCs w:val="24"/>
        </w:rPr>
        <w:t>Defended Fall 2010</w:t>
      </w:r>
      <w:r>
        <w:rPr>
          <w:sz w:val="24"/>
          <w:szCs w:val="24"/>
        </w:rPr>
        <w:t xml:space="preserve">). </w:t>
      </w:r>
      <w:r w:rsidRPr="00AC594A">
        <w:rPr>
          <w:i/>
          <w:sz w:val="24"/>
          <w:szCs w:val="24"/>
        </w:rPr>
        <w:t>The roles of attributional complexity, infra-humanization, anger, and dispositional empathy in facilitating intergroup forgiveness and psychological well-being among Jewish Israeli adults</w:t>
      </w:r>
      <w:r>
        <w:rPr>
          <w:sz w:val="24"/>
          <w:szCs w:val="24"/>
        </w:rPr>
        <w:t xml:space="preserve">. </w:t>
      </w:r>
    </w:p>
    <w:p w:rsidR="002F4A96" w:rsidRDefault="002F4A9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F4A96" w:rsidRDefault="002F4A96" w:rsidP="002F4A96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Audrey Robeson (Member of Master’s Thesis Committee at Oakland University; </w:t>
      </w:r>
      <w:r w:rsidR="00A4502A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Pr="002F4A96">
        <w:rPr>
          <w:i/>
          <w:sz w:val="24"/>
          <w:szCs w:val="24"/>
        </w:rPr>
        <w:t>Effects of crowds and enrichment on captive pig behavior</w:t>
      </w:r>
      <w:r>
        <w:rPr>
          <w:sz w:val="24"/>
          <w:szCs w:val="24"/>
        </w:rPr>
        <w:t>.</w:t>
      </w: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13F6" w:rsidRDefault="008313F6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Destaney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Sauls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 w:rsidR="0018170F">
        <w:rPr>
          <w:sz w:val="24"/>
          <w:szCs w:val="24"/>
        </w:rPr>
        <w:t>Defended Winter 2019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The narcissistic experience of friendship.</w:t>
      </w:r>
    </w:p>
    <w:p w:rsidR="00026D50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Rachel </w:t>
      </w:r>
      <w:proofErr w:type="spellStart"/>
      <w:r>
        <w:rPr>
          <w:sz w:val="24"/>
          <w:szCs w:val="24"/>
        </w:rPr>
        <w:t>Schepke</w:t>
      </w:r>
      <w:proofErr w:type="spellEnd"/>
      <w:r>
        <w:rPr>
          <w:sz w:val="24"/>
          <w:szCs w:val="24"/>
        </w:rPr>
        <w:t xml:space="preserve"> (Member of Master’s Thesis Committee at Oakland University; In progress). </w:t>
      </w:r>
      <w:r w:rsidRPr="0051098E">
        <w:rPr>
          <w:i/>
          <w:sz w:val="24"/>
          <w:szCs w:val="24"/>
        </w:rPr>
        <w:t>COVID-19 effects on menstrual cycle regularity and sexual motivation</w:t>
      </w:r>
      <w:r>
        <w:rPr>
          <w:sz w:val="24"/>
          <w:szCs w:val="24"/>
        </w:rPr>
        <w:t>.</w:t>
      </w:r>
    </w:p>
    <w:p w:rsidR="0051098E" w:rsidRDefault="0051098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05DAE" w:rsidRDefault="00C05DAE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Yael </w:t>
      </w:r>
      <w:proofErr w:type="spellStart"/>
      <w:r>
        <w:rPr>
          <w:sz w:val="24"/>
          <w:szCs w:val="24"/>
        </w:rPr>
        <w:t>Sela</w:t>
      </w:r>
      <w:proofErr w:type="spellEnd"/>
      <w:r>
        <w:rPr>
          <w:sz w:val="24"/>
          <w:szCs w:val="24"/>
        </w:rPr>
        <w:t xml:space="preserve"> (Member of Master’s Thesis Committee at Oakland University; </w:t>
      </w:r>
      <w:r w:rsidR="00BE5A23">
        <w:rPr>
          <w:sz w:val="24"/>
          <w:szCs w:val="24"/>
        </w:rPr>
        <w:t>Defended Winter 2015</w:t>
      </w:r>
      <w:r>
        <w:rPr>
          <w:sz w:val="24"/>
          <w:szCs w:val="24"/>
        </w:rPr>
        <w:t xml:space="preserve">). </w:t>
      </w:r>
      <w:r w:rsidRPr="00C05DAE">
        <w:rPr>
          <w:i/>
          <w:sz w:val="24"/>
          <w:szCs w:val="24"/>
        </w:rPr>
        <w:t>Does other</w:t>
      </w:r>
      <w:r w:rsidR="005A1EC0">
        <w:rPr>
          <w:i/>
          <w:sz w:val="24"/>
          <w:szCs w:val="24"/>
        </w:rPr>
        <w:t xml:space="preserve"> </w:t>
      </w:r>
      <w:r w:rsidRPr="00C05DAE">
        <w:rPr>
          <w:i/>
          <w:sz w:val="24"/>
          <w:szCs w:val="24"/>
        </w:rPr>
        <w:t>women’s attraction to male partner mediate the relationship between women’s copulatory orgasm and their partner’s attractiveness?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67160" w:rsidRPr="00311FF8" w:rsidRDefault="0086716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67160">
        <w:rPr>
          <w:sz w:val="24"/>
          <w:szCs w:val="24"/>
        </w:rPr>
        <w:t xml:space="preserve">Yael </w:t>
      </w:r>
      <w:proofErr w:type="spellStart"/>
      <w:r w:rsidRPr="00867160">
        <w:rPr>
          <w:sz w:val="24"/>
          <w:szCs w:val="24"/>
        </w:rPr>
        <w:t>Sela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</w:t>
      </w:r>
      <w:r w:rsidR="007E3B4D">
        <w:rPr>
          <w:sz w:val="24"/>
          <w:szCs w:val="24"/>
        </w:rPr>
        <w:t>Defended Winter 2016</w:t>
      </w:r>
      <w:r>
        <w:rPr>
          <w:sz w:val="24"/>
          <w:szCs w:val="24"/>
        </w:rPr>
        <w:t xml:space="preserve">). </w:t>
      </w:r>
      <w:r w:rsidR="007E3B4D" w:rsidRPr="007E3B4D">
        <w:rPr>
          <w:i/>
          <w:sz w:val="24"/>
          <w:szCs w:val="24"/>
        </w:rPr>
        <w:t>Stay with me:</w:t>
      </w:r>
      <w:r w:rsidR="007E3B4D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Women’s mate</w:t>
      </w:r>
      <w:r w:rsidR="007E3B4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retention psychology.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5D60B5">
        <w:rPr>
          <w:sz w:val="24"/>
          <w:szCs w:val="24"/>
        </w:rPr>
        <w:t xml:space="preserve">John </w:t>
      </w:r>
      <w:r w:rsidR="005D60B5" w:rsidRPr="005D60B5">
        <w:rPr>
          <w:sz w:val="24"/>
          <w:szCs w:val="24"/>
        </w:rPr>
        <w:t xml:space="preserve">J. </w:t>
      </w:r>
      <w:proofErr w:type="spellStart"/>
      <w:r w:rsidRPr="005D60B5">
        <w:rPr>
          <w:sz w:val="24"/>
          <w:szCs w:val="24"/>
        </w:rPr>
        <w:t>Sellinger</w:t>
      </w:r>
      <w:proofErr w:type="spellEnd"/>
      <w:r w:rsidR="005D60B5">
        <w:rPr>
          <w:sz w:val="24"/>
          <w:szCs w:val="24"/>
        </w:rPr>
        <w:t xml:space="preserve">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5D60B5">
        <w:rPr>
          <w:sz w:val="24"/>
          <w:szCs w:val="24"/>
        </w:rPr>
        <w:t xml:space="preserve">; Defended Summer 2006). </w:t>
      </w:r>
      <w:r w:rsidR="005D60B5">
        <w:rPr>
          <w:i/>
          <w:sz w:val="24"/>
          <w:szCs w:val="24"/>
        </w:rPr>
        <w:t>The effect of cognitive dissonance on the perception of cold-</w:t>
      </w:r>
      <w:r w:rsidR="005D60B5" w:rsidRPr="00D9353B">
        <w:rPr>
          <w:i/>
          <w:sz w:val="24"/>
          <w:szCs w:val="24"/>
        </w:rPr>
        <w:t>pressor pain.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Heather </w:t>
      </w:r>
      <w:proofErr w:type="spellStart"/>
      <w:r>
        <w:rPr>
          <w:sz w:val="24"/>
          <w:szCs w:val="24"/>
        </w:rPr>
        <w:t>Sheafer</w:t>
      </w:r>
      <w:proofErr w:type="spellEnd"/>
      <w:r>
        <w:rPr>
          <w:sz w:val="24"/>
          <w:szCs w:val="24"/>
        </w:rPr>
        <w:t xml:space="preserve"> (Member of Doctoral Dissertation Committee at Fielding Graduate University; </w:t>
      </w:r>
      <w:r w:rsidR="003C2D49">
        <w:rPr>
          <w:sz w:val="24"/>
          <w:szCs w:val="24"/>
        </w:rPr>
        <w:t>Defended Summer 2018</w:t>
      </w:r>
      <w:r>
        <w:rPr>
          <w:sz w:val="24"/>
          <w:szCs w:val="24"/>
        </w:rPr>
        <w:t xml:space="preserve">). </w:t>
      </w:r>
      <w:r w:rsidR="00241CD0">
        <w:rPr>
          <w:i/>
          <w:sz w:val="24"/>
          <w:szCs w:val="24"/>
        </w:rPr>
        <w:t>The emotional experiences of women in long-term relationships with men with narcissistic traits</w:t>
      </w:r>
      <w:r>
        <w:rPr>
          <w:sz w:val="24"/>
          <w:szCs w:val="24"/>
        </w:rPr>
        <w:t>.</w:t>
      </w: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7665" w:rsidRDefault="002A7665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6" w:name="_Hlk71025985"/>
      <w:r>
        <w:rPr>
          <w:sz w:val="24"/>
          <w:szCs w:val="24"/>
        </w:rPr>
        <w:t xml:space="preserve">Justin Slater (Member of Master’s Thesis Committee at Oakland University; </w:t>
      </w:r>
      <w:r w:rsidR="003E2F4D">
        <w:rPr>
          <w:sz w:val="24"/>
          <w:szCs w:val="24"/>
        </w:rPr>
        <w:t>Defended Fall 2020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Parental grandiose and vulnerable narcissism and helicopter parenting: Mediation through parent anxiety.</w:t>
      </w:r>
    </w:p>
    <w:bookmarkEnd w:id="16"/>
    <w:p w:rsidR="005F46B3" w:rsidRDefault="005F46B3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770F04" w:rsidRPr="00EB234E" w:rsidRDefault="00770F04" w:rsidP="00EB234E">
      <w:pPr>
        <w:pStyle w:val="BodyText"/>
        <w:tabs>
          <w:tab w:val="left" w:pos="270"/>
        </w:tabs>
        <w:ind w:left="720" w:hanging="720"/>
        <w:jc w:val="left"/>
      </w:pPr>
      <w:r w:rsidRPr="00D9353B">
        <w:t>Ashton C. Southard (Chair of</w:t>
      </w:r>
      <w:r w:rsidRPr="00E454D8">
        <w:t xml:space="preserve"> </w:t>
      </w:r>
      <w:r>
        <w:t xml:space="preserve">Doctoral </w:t>
      </w:r>
      <w:r w:rsidRPr="00E454D8">
        <w:t>Dissertation Committee</w:t>
      </w:r>
      <w:r w:rsidRPr="00E11A4E">
        <w:t xml:space="preserve"> </w:t>
      </w:r>
      <w:r>
        <w:t>at the University of Southern Mississippi</w:t>
      </w:r>
      <w:r w:rsidRPr="00E454D8">
        <w:t xml:space="preserve">; </w:t>
      </w:r>
      <w:r w:rsidR="009A02B5">
        <w:t>Defended Spring 2014</w:t>
      </w:r>
      <w:r w:rsidRPr="00E454D8">
        <w:t xml:space="preserve">). </w:t>
      </w:r>
      <w:r w:rsidRPr="00E454D8">
        <w:rPr>
          <w:i/>
        </w:rPr>
        <w:t xml:space="preserve">Who </w:t>
      </w:r>
      <w:r>
        <w:rPr>
          <w:i/>
        </w:rPr>
        <w:t>will defy authority? Personality features and destructive obedience in the Milgram paradigm.</w:t>
      </w:r>
      <w:r w:rsidRPr="00E454D8">
        <w:t xml:space="preserve"> </w:t>
      </w: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061D2D" w:rsidRDefault="00061D2D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Paul Sullivan (Member of Master’s Project Committee at Oakland University; Defended Fall 2021). </w:t>
      </w:r>
      <w:r w:rsidR="009959A6" w:rsidRPr="009959A6">
        <w:rPr>
          <w:i/>
          <w:sz w:val="24"/>
          <w:szCs w:val="24"/>
        </w:rPr>
        <w:t>Retracing the evolution of perception: A Ptolemaic counter-revolution in the understanding of the mind.</w:t>
      </w:r>
    </w:p>
    <w:p w:rsidR="009959A6" w:rsidRDefault="009959A6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34515" w:rsidRDefault="00834515" w:rsidP="00834515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17" w:name="_Hlk71025996"/>
      <w:r>
        <w:rPr>
          <w:sz w:val="24"/>
          <w:szCs w:val="24"/>
        </w:rPr>
        <w:t xml:space="preserve">Zachary W. </w:t>
      </w:r>
      <w:proofErr w:type="spellStart"/>
      <w:r>
        <w:rPr>
          <w:sz w:val="24"/>
          <w:szCs w:val="24"/>
        </w:rPr>
        <w:t>Sundin</w:t>
      </w:r>
      <w:proofErr w:type="spellEnd"/>
      <w:r>
        <w:rPr>
          <w:sz w:val="24"/>
          <w:szCs w:val="24"/>
        </w:rPr>
        <w:t xml:space="preserve"> (Member of Thesis Committee at Oakland University; Defended Summer 2020). </w:t>
      </w:r>
      <w:r>
        <w:rPr>
          <w:i/>
          <w:sz w:val="24"/>
          <w:szCs w:val="24"/>
        </w:rPr>
        <w:t>Mate value moderates the relationship between men’s self-esteem and their perceptions of their partner’s copulatory orgasm</w:t>
      </w:r>
      <w:r>
        <w:rPr>
          <w:sz w:val="24"/>
          <w:szCs w:val="24"/>
        </w:rPr>
        <w:t>.</w:t>
      </w:r>
    </w:p>
    <w:bookmarkEnd w:id="17"/>
    <w:p w:rsidR="00CF0979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Anna </w:t>
      </w:r>
      <w:proofErr w:type="spellStart"/>
      <w:r>
        <w:rPr>
          <w:sz w:val="24"/>
          <w:szCs w:val="24"/>
        </w:rPr>
        <w:t>Szala</w:t>
      </w:r>
      <w:proofErr w:type="spellEnd"/>
      <w:r>
        <w:rPr>
          <w:sz w:val="24"/>
          <w:szCs w:val="24"/>
        </w:rPr>
        <w:t xml:space="preserve"> (Member of Dissertation Committee at Oakland University; In progress). </w:t>
      </w:r>
      <w:r w:rsidRPr="00E15D9B">
        <w:rPr>
          <w:i/>
          <w:sz w:val="24"/>
          <w:szCs w:val="24"/>
        </w:rPr>
        <w:t>Living in the age of social media: An evolutionary perspective on the polarization and radicalization of sociopolitical views</w:t>
      </w:r>
      <w:r>
        <w:rPr>
          <w:sz w:val="24"/>
          <w:szCs w:val="24"/>
        </w:rPr>
        <w:t>.</w:t>
      </w:r>
    </w:p>
    <w:p w:rsidR="00E15D9B" w:rsidRDefault="00E15D9B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CF0979" w:rsidRPr="00E11A4E" w:rsidRDefault="00CF0979" w:rsidP="00CF097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8" w:name="_Hlk71026006"/>
      <w:r>
        <w:rPr>
          <w:sz w:val="24"/>
          <w:szCs w:val="24"/>
        </w:rPr>
        <w:t>Nic</w:t>
      </w:r>
      <w:r w:rsidR="00924E42">
        <w:rPr>
          <w:sz w:val="24"/>
          <w:szCs w:val="24"/>
        </w:rPr>
        <w:t>olas</w:t>
      </w:r>
      <w:r>
        <w:rPr>
          <w:sz w:val="24"/>
          <w:szCs w:val="24"/>
        </w:rPr>
        <w:t xml:space="preserve"> Taylor</w:t>
      </w:r>
      <w:r w:rsidRPr="00BC63B1">
        <w:rPr>
          <w:sz w:val="24"/>
          <w:szCs w:val="24"/>
        </w:rPr>
        <w:t xml:space="preserve"> (Chair of Master’s Thesis Committee at Oakland University; </w:t>
      </w:r>
      <w:r w:rsidR="00924E42">
        <w:rPr>
          <w:sz w:val="24"/>
          <w:szCs w:val="24"/>
        </w:rPr>
        <w:t>Defended Fall 2021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257A83">
        <w:rPr>
          <w:i/>
          <w:sz w:val="24"/>
          <w:szCs w:val="24"/>
        </w:rPr>
        <w:t>Broken pathways to respect: The implications of perceived status and perceived inclusion for externalizing and internalizing aspects of psychological adjustment</w:t>
      </w:r>
      <w:r>
        <w:rPr>
          <w:i/>
          <w:sz w:val="24"/>
          <w:szCs w:val="24"/>
        </w:rPr>
        <w:t>.</w:t>
      </w:r>
    </w:p>
    <w:bookmarkEnd w:id="18"/>
    <w:p w:rsidR="00026D50" w:rsidRDefault="00026D50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7C7A82" w:rsidRDefault="007C7A82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Christina Toms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Defended Summer 2011). </w:t>
      </w:r>
      <w:r w:rsidRPr="007C7A82">
        <w:rPr>
          <w:i/>
          <w:sz w:val="24"/>
          <w:szCs w:val="24"/>
        </w:rPr>
        <w:t>Individual differences in zebrafish (danio rerio): Implications for personality</w:t>
      </w:r>
      <w:r>
        <w:rPr>
          <w:sz w:val="24"/>
          <w:szCs w:val="24"/>
        </w:rPr>
        <w:t xml:space="preserve">. </w:t>
      </w:r>
    </w:p>
    <w:p w:rsidR="00C23E6C" w:rsidRPr="00EB234E" w:rsidRDefault="00C23E6C" w:rsidP="00EB234E">
      <w:pPr>
        <w:tabs>
          <w:tab w:val="left" w:pos="270"/>
        </w:tabs>
        <w:ind w:left="720" w:hanging="720"/>
        <w:contextualSpacing/>
        <w:rPr>
          <w:sz w:val="24"/>
          <w:szCs w:val="24"/>
        </w:rPr>
      </w:pPr>
    </w:p>
    <w:p w:rsidR="00C23E6C" w:rsidRPr="00E11A4E" w:rsidRDefault="00C23E6C" w:rsidP="00C23E6C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>
        <w:rPr>
          <w:sz w:val="24"/>
          <w:szCs w:val="24"/>
        </w:rPr>
        <w:t xml:space="preserve">Caitlin K. </w:t>
      </w:r>
      <w:proofErr w:type="spellStart"/>
      <w:r>
        <w:rPr>
          <w:sz w:val="24"/>
          <w:szCs w:val="24"/>
        </w:rPr>
        <w:t>Traeder</w:t>
      </w:r>
      <w:proofErr w:type="spellEnd"/>
      <w:r w:rsidRPr="00BC63B1">
        <w:rPr>
          <w:sz w:val="24"/>
          <w:szCs w:val="24"/>
        </w:rPr>
        <w:t xml:space="preserve"> (Chair of Master’s Thesis Committee at Oakland University; </w:t>
      </w:r>
      <w:r w:rsidR="00747BFF">
        <w:rPr>
          <w:sz w:val="24"/>
          <w:szCs w:val="24"/>
        </w:rPr>
        <w:t>Defended Summer 2018</w:t>
      </w:r>
      <w:r w:rsidRPr="00BC63B1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</w:t>
      </w:r>
      <w:r w:rsidR="00D51B14">
        <w:rPr>
          <w:i/>
          <w:sz w:val="24"/>
          <w:szCs w:val="24"/>
        </w:rPr>
        <w:t>Power in romantic relationships and its connections with romantic relationship functioning</w:t>
      </w:r>
      <w:r>
        <w:rPr>
          <w:i/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Adam E. </w:t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 (Member of Thesis Committee at Oakland University; </w:t>
      </w:r>
      <w:r w:rsidR="00BB5F04">
        <w:rPr>
          <w:sz w:val="24"/>
          <w:szCs w:val="24"/>
        </w:rPr>
        <w:t>Defended Summer 2017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Ghosts, ghouls, and bigfoot: Hyperactive predator-detection and belief in supernatural agents</w:t>
      </w:r>
      <w:r>
        <w:rPr>
          <w:sz w:val="24"/>
          <w:szCs w:val="24"/>
        </w:rPr>
        <w:t>.</w:t>
      </w:r>
    </w:p>
    <w:p w:rsidR="002A4C5C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A4C5C" w:rsidRPr="00EB234E" w:rsidRDefault="002A4C5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19" w:name="_Hlk71026019"/>
      <w:r>
        <w:rPr>
          <w:sz w:val="24"/>
          <w:szCs w:val="24"/>
        </w:rPr>
        <w:t xml:space="preserve">Adam E. </w:t>
      </w:r>
      <w:proofErr w:type="spellStart"/>
      <w:r>
        <w:rPr>
          <w:sz w:val="24"/>
          <w:szCs w:val="24"/>
        </w:rPr>
        <w:t>Tratner</w:t>
      </w:r>
      <w:proofErr w:type="spellEnd"/>
      <w:r>
        <w:rPr>
          <w:sz w:val="24"/>
          <w:szCs w:val="24"/>
        </w:rPr>
        <w:t xml:space="preserve"> (Member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 xml:space="preserve">Dissertation Committee at Oakland University; Defended Summer 2020). </w:t>
      </w:r>
      <w:r>
        <w:rPr>
          <w:i/>
          <w:sz w:val="24"/>
          <w:szCs w:val="24"/>
        </w:rPr>
        <w:t>T</w:t>
      </w:r>
      <w:r w:rsidRPr="002A4C5C">
        <w:rPr>
          <w:i/>
          <w:sz w:val="24"/>
          <w:szCs w:val="24"/>
        </w:rPr>
        <w:t>he mate signaling hypothesis of religiosity</w:t>
      </w:r>
      <w:r>
        <w:rPr>
          <w:sz w:val="24"/>
          <w:szCs w:val="24"/>
        </w:rPr>
        <w:t>.</w:t>
      </w:r>
    </w:p>
    <w:bookmarkEnd w:id="19"/>
    <w:p w:rsidR="002737EF" w:rsidRDefault="002737EF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David R. C. </w:t>
      </w:r>
      <w:proofErr w:type="spellStart"/>
      <w:r>
        <w:rPr>
          <w:sz w:val="24"/>
          <w:szCs w:val="24"/>
        </w:rPr>
        <w:t>Trombly</w:t>
      </w:r>
      <w:proofErr w:type="spellEnd"/>
      <w:r>
        <w:rPr>
          <w:sz w:val="24"/>
          <w:szCs w:val="24"/>
        </w:rPr>
        <w:t xml:space="preserve">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E6AFF">
        <w:rPr>
          <w:sz w:val="24"/>
          <w:szCs w:val="24"/>
        </w:rPr>
        <w:t>Defended Winter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E3572B">
        <w:rPr>
          <w:i/>
          <w:sz w:val="24"/>
          <w:szCs w:val="24"/>
        </w:rPr>
        <w:t xml:space="preserve">“You think you’re better than me? I’ll prove you wrong!” Narcissism and performance following failure. </w:t>
      </w:r>
    </w:p>
    <w:p w:rsidR="00E3572B" w:rsidRDefault="00E3572B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Gavin Vance (Member of Dissertation Committee at Oakland University; In progress). </w:t>
      </w:r>
      <w:r w:rsidRPr="00337A90">
        <w:rPr>
          <w:i/>
          <w:sz w:val="24"/>
          <w:szCs w:val="24"/>
        </w:rPr>
        <w:t>Changes in vaginal pH and lubrication in response to sexually coercive stimuli</w:t>
      </w:r>
      <w:r>
        <w:rPr>
          <w:sz w:val="24"/>
          <w:szCs w:val="24"/>
        </w:rPr>
        <w:t>.</w:t>
      </w:r>
    </w:p>
    <w:p w:rsidR="00337A90" w:rsidRDefault="00337A9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2364C" w:rsidRPr="00EB234E" w:rsidRDefault="0052364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BC752C">
        <w:rPr>
          <w:sz w:val="24"/>
          <w:szCs w:val="24"/>
        </w:rPr>
        <w:t>Defended Spring 2010</w:t>
      </w:r>
      <w:r>
        <w:rPr>
          <w:sz w:val="24"/>
          <w:szCs w:val="24"/>
        </w:rPr>
        <w:t xml:space="preserve">). </w:t>
      </w:r>
      <w:r w:rsidRPr="0052364C">
        <w:rPr>
          <w:i/>
          <w:sz w:val="24"/>
          <w:szCs w:val="24"/>
        </w:rPr>
        <w:t>Evaluation factors for predicting loneliness: The role of humor styles, personality, and self-esteem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Pr="00EB234E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Jessica Vaughn (Member of Doctoral Dissertation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>
        <w:rPr>
          <w:sz w:val="24"/>
          <w:szCs w:val="24"/>
        </w:rPr>
        <w:t xml:space="preserve">; </w:t>
      </w:r>
      <w:r w:rsidR="00ED48A2">
        <w:rPr>
          <w:sz w:val="24"/>
          <w:szCs w:val="24"/>
        </w:rPr>
        <w:t>Defended Summer 2012</w:t>
      </w:r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Evaluating the interpersonal nature of humor and the interpersonal circumplex</w:t>
      </w:r>
      <w:r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576592" w:rsidRPr="00EB234E" w:rsidRDefault="00576592" w:rsidP="00576592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Margo C. </w:t>
      </w:r>
      <w:proofErr w:type="spellStart"/>
      <w:r>
        <w:rPr>
          <w:sz w:val="24"/>
          <w:szCs w:val="24"/>
        </w:rPr>
        <w:t>Villarosa</w:t>
      </w:r>
      <w:proofErr w:type="spellEnd"/>
      <w:r>
        <w:rPr>
          <w:sz w:val="24"/>
          <w:szCs w:val="24"/>
        </w:rPr>
        <w:t xml:space="preserve"> (Member of Doctoral Dissertation Committee</w:t>
      </w:r>
      <w:r w:rsidRPr="00E11A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University of Southern Mississippi; Defended Spring 2016). </w:t>
      </w:r>
      <w:r>
        <w:rPr>
          <w:i/>
          <w:sz w:val="24"/>
          <w:szCs w:val="24"/>
        </w:rPr>
        <w:t>An examination of the relationships between social anxiety dimensions and alcohol-related outcomes: The mediating role of drinking context</w:t>
      </w:r>
      <w:r>
        <w:rPr>
          <w:sz w:val="24"/>
          <w:szCs w:val="24"/>
        </w:rPr>
        <w:t>.</w:t>
      </w:r>
    </w:p>
    <w:p w:rsidR="00576592" w:rsidRDefault="0057659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E3572B" w:rsidP="00E3572B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0" w:name="_Hlk71024860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9E6A64">
        <w:rPr>
          <w:sz w:val="24"/>
          <w:szCs w:val="24"/>
        </w:rPr>
        <w:t>Defended Summer 2017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9E6A64" w:rsidRPr="009E6A64">
        <w:rPr>
          <w:i/>
          <w:sz w:val="24"/>
          <w:szCs w:val="24"/>
        </w:rPr>
        <w:t>Virtue-based contingent self-esteem and its associations with immoral tendencies, moral intuition, and moral reasoning</w:t>
      </w:r>
      <w:r w:rsidRPr="00E3572B">
        <w:rPr>
          <w:i/>
          <w:sz w:val="24"/>
          <w:szCs w:val="24"/>
        </w:rPr>
        <w:t>.</w:t>
      </w:r>
      <w:bookmarkEnd w:id="20"/>
      <w:r w:rsidRPr="00E3572B">
        <w:rPr>
          <w:i/>
          <w:sz w:val="24"/>
          <w:szCs w:val="24"/>
        </w:rPr>
        <w:t xml:space="preserve"> 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E3572B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bookmarkStart w:id="21" w:name="_Hlk71026032"/>
      <w:r>
        <w:rPr>
          <w:sz w:val="24"/>
          <w:szCs w:val="24"/>
        </w:rPr>
        <w:t xml:space="preserve">Jennifer K. Vrabel </w:t>
      </w:r>
      <w:r w:rsidRPr="00E454D8">
        <w:rPr>
          <w:sz w:val="24"/>
          <w:szCs w:val="24"/>
        </w:rPr>
        <w:t xml:space="preserve">(Chair of </w:t>
      </w:r>
      <w:r w:rsidR="007026B7">
        <w:rPr>
          <w:sz w:val="24"/>
          <w:szCs w:val="24"/>
        </w:rPr>
        <w:t xml:space="preserve">Doctoral </w:t>
      </w:r>
      <w:r>
        <w:rPr>
          <w:sz w:val="24"/>
          <w:szCs w:val="24"/>
        </w:rPr>
        <w:t>Dissertation</w:t>
      </w:r>
      <w:r w:rsidRPr="00E454D8">
        <w:rPr>
          <w:sz w:val="24"/>
          <w:szCs w:val="24"/>
        </w:rPr>
        <w:t xml:space="preserve">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Narcissism and cognitive distortions</w:t>
      </w:r>
      <w:r w:rsidRPr="00E3572B">
        <w:rPr>
          <w:i/>
          <w:sz w:val="24"/>
          <w:szCs w:val="24"/>
        </w:rPr>
        <w:t>.</w:t>
      </w:r>
    </w:p>
    <w:bookmarkEnd w:id="21"/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2C6BCF" w:rsidRDefault="002C6BCF" w:rsidP="002C6BCF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Michaela Walker (Chair of Honors Thesis Committee at Oakland University; </w:t>
      </w:r>
      <w:r w:rsidR="00F42A4A">
        <w:rPr>
          <w:sz w:val="24"/>
          <w:szCs w:val="24"/>
        </w:rPr>
        <w:t>In progress</w:t>
      </w:r>
      <w:r>
        <w:rPr>
          <w:sz w:val="24"/>
          <w:szCs w:val="24"/>
        </w:rPr>
        <w:t xml:space="preserve">). </w:t>
      </w:r>
      <w:r w:rsidR="00F42A4A">
        <w:rPr>
          <w:i/>
          <w:sz w:val="24"/>
          <w:szCs w:val="24"/>
        </w:rPr>
        <w:t>Conscientiousness, motivation, and adherence to treatment</w:t>
      </w:r>
      <w:r>
        <w:rPr>
          <w:sz w:val="24"/>
          <w:szCs w:val="24"/>
        </w:rPr>
        <w:t>.</w:t>
      </w:r>
    </w:p>
    <w:p w:rsidR="00AA13BC" w:rsidRDefault="00AA13BC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D44AB2" w:rsidRPr="00EB234E" w:rsidRDefault="00D44AB2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877B07">
        <w:rPr>
          <w:sz w:val="24"/>
          <w:szCs w:val="24"/>
        </w:rPr>
        <w:t>Marion Wallace</w:t>
      </w:r>
      <w:r w:rsidR="00873EFA" w:rsidRPr="00877B07">
        <w:rPr>
          <w:sz w:val="24"/>
          <w:szCs w:val="24"/>
        </w:rPr>
        <w:t xml:space="preserve"> </w:t>
      </w:r>
      <w:r w:rsidR="00877B07" w:rsidRPr="00877B07">
        <w:rPr>
          <w:sz w:val="24"/>
          <w:szCs w:val="24"/>
        </w:rPr>
        <w:t>(Member of Master’s Thesis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="00877B07" w:rsidRPr="00877B07">
        <w:rPr>
          <w:sz w:val="24"/>
          <w:szCs w:val="24"/>
        </w:rPr>
        <w:t xml:space="preserve">; </w:t>
      </w:r>
      <w:r w:rsidR="006E4B71">
        <w:rPr>
          <w:sz w:val="24"/>
          <w:szCs w:val="24"/>
        </w:rPr>
        <w:t>Defended Spring 2010</w:t>
      </w:r>
      <w:r w:rsidR="00877B07" w:rsidRPr="00877B07">
        <w:rPr>
          <w:sz w:val="24"/>
          <w:szCs w:val="24"/>
        </w:rPr>
        <w:t xml:space="preserve">). </w:t>
      </w:r>
      <w:r w:rsidR="00877B07" w:rsidRPr="00877B07">
        <w:rPr>
          <w:i/>
          <w:sz w:val="24"/>
          <w:szCs w:val="24"/>
        </w:rPr>
        <w:t>Examining locus of control and attributional style as intervening variables in the narcissism-aggression relation</w:t>
      </w:r>
      <w:r w:rsidR="00877B07">
        <w:rPr>
          <w:sz w:val="24"/>
          <w:szCs w:val="24"/>
        </w:rPr>
        <w:t>.</w:t>
      </w:r>
    </w:p>
    <w:p w:rsidR="00026D50" w:rsidRDefault="00026D50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r w:rsidRPr="00877B07">
        <w:rPr>
          <w:sz w:val="24"/>
          <w:szCs w:val="24"/>
        </w:rPr>
        <w:t xml:space="preserve">Marion Wallace (Member of </w:t>
      </w:r>
      <w:r>
        <w:rPr>
          <w:sz w:val="24"/>
          <w:szCs w:val="24"/>
        </w:rPr>
        <w:t>Doctoral Dissertation</w:t>
      </w:r>
      <w:r w:rsidRPr="00877B07">
        <w:rPr>
          <w:sz w:val="24"/>
          <w:szCs w:val="24"/>
        </w:rPr>
        <w:t xml:space="preserve"> Committee</w:t>
      </w:r>
      <w:r w:rsidR="00E11A4E" w:rsidRPr="00E11A4E">
        <w:rPr>
          <w:sz w:val="24"/>
          <w:szCs w:val="24"/>
        </w:rPr>
        <w:t xml:space="preserve"> </w:t>
      </w:r>
      <w:r w:rsidR="00E11A4E">
        <w:rPr>
          <w:sz w:val="24"/>
          <w:szCs w:val="24"/>
        </w:rPr>
        <w:t>at the University of Southern Mississippi</w:t>
      </w:r>
      <w:r w:rsidRPr="00877B07">
        <w:rPr>
          <w:sz w:val="24"/>
          <w:szCs w:val="24"/>
        </w:rPr>
        <w:t xml:space="preserve">; </w:t>
      </w:r>
      <w:r w:rsidR="00280C40">
        <w:rPr>
          <w:sz w:val="24"/>
          <w:szCs w:val="24"/>
        </w:rPr>
        <w:t>Defended Spring 2012</w:t>
      </w:r>
      <w:r w:rsidRPr="00877B07"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>Narcissism and interpersonal relationships: Examining the use of prosocial and coercive behavioral strategies among adolescents in a residential setting.</w:t>
      </w:r>
    </w:p>
    <w:p w:rsidR="00DB5187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B5187" w:rsidRPr="00EB234E" w:rsidRDefault="00DB518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 w:rsidRPr="00DB5187">
        <w:rPr>
          <w:sz w:val="24"/>
          <w:szCs w:val="24"/>
        </w:rPr>
        <w:t xml:space="preserve">Daniel White (External Examiner for Doctoral Dissertation </w:t>
      </w:r>
      <w:r>
        <w:rPr>
          <w:sz w:val="24"/>
          <w:szCs w:val="24"/>
        </w:rPr>
        <w:t xml:space="preserve">Committee </w:t>
      </w:r>
      <w:r w:rsidRPr="00DB5187">
        <w:rPr>
          <w:sz w:val="24"/>
          <w:szCs w:val="24"/>
        </w:rPr>
        <w:t xml:space="preserve">at the University of Sydney; </w:t>
      </w:r>
      <w:r w:rsidR="00A13EFE">
        <w:rPr>
          <w:sz w:val="24"/>
          <w:szCs w:val="24"/>
        </w:rPr>
        <w:t>Defended Fall 2017</w:t>
      </w:r>
      <w:r w:rsidRPr="00DB5187">
        <w:rPr>
          <w:sz w:val="24"/>
          <w:szCs w:val="24"/>
        </w:rPr>
        <w:t>).</w:t>
      </w:r>
      <w:r>
        <w:rPr>
          <w:i/>
          <w:sz w:val="24"/>
          <w:szCs w:val="24"/>
        </w:rPr>
        <w:t xml:space="preserve"> To be a hero – First you must believe that you are a hero.</w:t>
      </w:r>
    </w:p>
    <w:p w:rsidR="00A63C07" w:rsidRDefault="00A63C07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8C7DE9" w:rsidRDefault="008C7DE9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Abigail Woolston (Chair of Undergraduate Honors </w:t>
      </w:r>
      <w:r w:rsidRPr="00713E4E">
        <w:rPr>
          <w:sz w:val="24"/>
          <w:szCs w:val="24"/>
        </w:rPr>
        <w:t>Thesis at Oakland University</w:t>
      </w:r>
      <w:r>
        <w:rPr>
          <w:sz w:val="24"/>
          <w:szCs w:val="24"/>
        </w:rPr>
        <w:t xml:space="preserve">; Defended Fall 2018). </w:t>
      </w:r>
      <w:r w:rsidRPr="009D61B1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associations that narcissistic admiration and narcissistic rivalry have with childbearing motivations</w:t>
      </w:r>
      <w:r>
        <w:rPr>
          <w:sz w:val="24"/>
          <w:szCs w:val="24"/>
        </w:rPr>
        <w:t>.</w:t>
      </w: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AA13BC" w:rsidRDefault="00AA13BC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  <w:bookmarkStart w:id="22" w:name="_Hlk71026047"/>
      <w:proofErr w:type="spellStart"/>
      <w:r>
        <w:rPr>
          <w:sz w:val="24"/>
          <w:szCs w:val="24"/>
        </w:rPr>
        <w:t>Gracynn</w:t>
      </w:r>
      <w:proofErr w:type="spellEnd"/>
      <w:r>
        <w:rPr>
          <w:sz w:val="24"/>
          <w:szCs w:val="24"/>
        </w:rPr>
        <w:t xml:space="preserve"> Young </w:t>
      </w:r>
      <w:r w:rsidRPr="00E454D8">
        <w:rPr>
          <w:sz w:val="24"/>
          <w:szCs w:val="24"/>
        </w:rPr>
        <w:t>(Chair of Master’s Thesis Committee</w:t>
      </w:r>
      <w:r w:rsidRPr="00E45E48">
        <w:rPr>
          <w:sz w:val="24"/>
          <w:szCs w:val="24"/>
        </w:rPr>
        <w:t xml:space="preserve"> </w:t>
      </w:r>
      <w:r>
        <w:rPr>
          <w:sz w:val="24"/>
          <w:szCs w:val="24"/>
        </w:rPr>
        <w:t>at Oakland University</w:t>
      </w:r>
      <w:r w:rsidRPr="00E454D8">
        <w:rPr>
          <w:sz w:val="24"/>
          <w:szCs w:val="24"/>
        </w:rPr>
        <w:t>;</w:t>
      </w:r>
      <w:r>
        <w:rPr>
          <w:sz w:val="24"/>
          <w:szCs w:val="24"/>
        </w:rPr>
        <w:t xml:space="preserve"> In </w:t>
      </w:r>
      <w:r w:rsidR="007026B7">
        <w:rPr>
          <w:sz w:val="24"/>
          <w:szCs w:val="24"/>
        </w:rPr>
        <w:t>p</w:t>
      </w:r>
      <w:r>
        <w:rPr>
          <w:sz w:val="24"/>
          <w:szCs w:val="24"/>
        </w:rPr>
        <w:t>rogress</w:t>
      </w:r>
      <w:r w:rsidRPr="00E454D8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="000C6E4D">
        <w:rPr>
          <w:i/>
          <w:sz w:val="24"/>
          <w:szCs w:val="24"/>
        </w:rPr>
        <w:t>The dual pathway model of respect in romantic relationships</w:t>
      </w:r>
      <w:r w:rsidRPr="00E3572B">
        <w:rPr>
          <w:i/>
          <w:sz w:val="24"/>
          <w:szCs w:val="24"/>
        </w:rPr>
        <w:t>.</w:t>
      </w:r>
    </w:p>
    <w:bookmarkEnd w:id="22"/>
    <w:p w:rsidR="00281222" w:rsidRDefault="00281222" w:rsidP="008C7DE9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sz w:val="24"/>
          <w:szCs w:val="24"/>
        </w:rPr>
      </w:pPr>
    </w:p>
    <w:p w:rsidR="008C7DE9" w:rsidRPr="006E4B71" w:rsidRDefault="008C7DE9" w:rsidP="00EB234E">
      <w:pPr>
        <w:numPr>
          <w:ilvl w:val="12"/>
          <w:numId w:val="0"/>
        </w:numPr>
        <w:tabs>
          <w:tab w:val="left" w:pos="-840"/>
          <w:tab w:val="left" w:pos="-720"/>
          <w:tab w:val="left" w:pos="27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" w:hanging="720"/>
        <w:rPr>
          <w:i/>
          <w:sz w:val="24"/>
          <w:szCs w:val="24"/>
        </w:rPr>
      </w:pPr>
    </w:p>
    <w:p w:rsidR="00DD3A11" w:rsidRDefault="00B0544F" w:rsidP="00DD3A1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CURRENT AND FORMER </w:t>
      </w:r>
      <w:r w:rsidR="00DD3A11">
        <w:rPr>
          <w:sz w:val="24"/>
          <w:szCs w:val="24"/>
        </w:rPr>
        <w:t>UNDERGRADUATE RESEARCH ASSISTANTS</w:t>
      </w:r>
      <w:r w:rsidR="00DD3A11" w:rsidRPr="00484E95">
        <w:rPr>
          <w:sz w:val="24"/>
          <w:szCs w:val="24"/>
        </w:rPr>
        <w:t xml:space="preserve"> __________________</w:t>
      </w:r>
    </w:p>
    <w:p w:rsidR="0052364C" w:rsidRDefault="0052364C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D67CA5" w:rsidSect="00931D27">
          <w:footerReference w:type="even" r:id="rId8"/>
          <w:footerReference w:type="default" r:id="rId9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Amanda Abernathy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Kim</w:t>
      </w:r>
      <w:r w:rsidR="00D5014A">
        <w:rPr>
          <w:sz w:val="24"/>
          <w:szCs w:val="24"/>
        </w:rPr>
        <w:t>berly</w:t>
      </w:r>
      <w:r>
        <w:rPr>
          <w:sz w:val="24"/>
          <w:szCs w:val="24"/>
        </w:rPr>
        <w:t xml:space="preserve"> Adams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Tara Alford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Craig </w:t>
      </w:r>
      <w:proofErr w:type="spellStart"/>
      <w:r>
        <w:rPr>
          <w:sz w:val="24"/>
          <w:szCs w:val="24"/>
        </w:rPr>
        <w:t>Alsup</w:t>
      </w:r>
      <w:proofErr w:type="spellEnd"/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98360F" w:rsidRDefault="003F21F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Archer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  <w:r w:rsidR="0024729E">
        <w:rPr>
          <w:sz w:val="24"/>
          <w:szCs w:val="24"/>
        </w:rPr>
        <w:t xml:space="preserve"> </w:t>
      </w:r>
      <w:r w:rsidR="0098360F">
        <w:rPr>
          <w:sz w:val="24"/>
          <w:szCs w:val="24"/>
        </w:rPr>
        <w:t>Brittney Atlas</w:t>
      </w:r>
      <w:r w:rsidR="0024729E" w:rsidRPr="0024729E">
        <w:rPr>
          <w:i/>
          <w:sz w:val="24"/>
          <w:szCs w:val="24"/>
          <w:vertAlign w:val="subscript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Tyler </w:t>
      </w:r>
      <w:proofErr w:type="spellStart"/>
      <w:r>
        <w:rPr>
          <w:sz w:val="24"/>
          <w:szCs w:val="24"/>
        </w:rPr>
        <w:t>Auclair</w:t>
      </w:r>
      <w:proofErr w:type="spellEnd"/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Rebeka</w:t>
      </w:r>
      <w:proofErr w:type="spellEnd"/>
      <w:r>
        <w:rPr>
          <w:sz w:val="24"/>
          <w:szCs w:val="24"/>
        </w:rPr>
        <w:t xml:space="preserve"> Barclay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Cassandra Barnes</w:t>
      </w:r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Summer Barnes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Annie Bashara</w:t>
      </w:r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Geneva Bayles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Emily Benoit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8D7648" w:rsidRDefault="008D764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Hana </w:t>
      </w:r>
      <w:proofErr w:type="spellStart"/>
      <w:r>
        <w:rPr>
          <w:sz w:val="24"/>
          <w:szCs w:val="24"/>
        </w:rPr>
        <w:t>Berkooz</w:t>
      </w:r>
      <w:proofErr w:type="spellEnd"/>
      <w:r>
        <w:rPr>
          <w:sz w:val="24"/>
          <w:szCs w:val="24"/>
        </w:rPr>
        <w:t xml:space="preserve"> </w:t>
      </w:r>
      <w:r w:rsidRPr="008D7648">
        <w:rPr>
          <w:i/>
          <w:vertAlign w:val="subscript"/>
        </w:rPr>
        <w:t>Hampshire College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Blair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Michael Blue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Tiffany Bonds</w:t>
      </w:r>
      <w:r w:rsidR="0024729E" w:rsidRPr="0024729E">
        <w:rPr>
          <w:i/>
          <w:vertAlign w:val="subscript"/>
        </w:rPr>
        <w:t xml:space="preserve"> Southern Miss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Jason Boney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Daniel Boone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Gabri</w:t>
      </w:r>
      <w:r w:rsidR="00C96092">
        <w:rPr>
          <w:sz w:val="24"/>
          <w:szCs w:val="24"/>
        </w:rPr>
        <w:t>e</w:t>
      </w:r>
      <w:r>
        <w:rPr>
          <w:sz w:val="24"/>
          <w:szCs w:val="24"/>
        </w:rPr>
        <w:t>alla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Boufford</w:t>
      </w:r>
      <w:proofErr w:type="spellEnd"/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Bowers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Bradley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Anna Brady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April Brandon</w:t>
      </w:r>
      <w:r w:rsidRPr="004E3F1B">
        <w:rPr>
          <w:i/>
          <w:vertAlign w:val="subscript"/>
        </w:rPr>
        <w:t xml:space="preserve"> Oakland</w:t>
      </w:r>
    </w:p>
    <w:p w:rsidR="00C96092" w:rsidRDefault="00C9609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Maggie Britton </w:t>
      </w:r>
      <w:r w:rsidRPr="004E3F1B">
        <w:rPr>
          <w:i/>
          <w:vertAlign w:val="subscript"/>
        </w:rPr>
        <w:t>Oakland</w:t>
      </w:r>
    </w:p>
    <w:p w:rsidR="003F0432" w:rsidRDefault="003F0432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Jeffrey </w:t>
      </w:r>
      <w:proofErr w:type="spellStart"/>
      <w:r>
        <w:rPr>
          <w:sz w:val="24"/>
          <w:szCs w:val="24"/>
        </w:rPr>
        <w:t>Bucciarelli</w:t>
      </w:r>
      <w:proofErr w:type="spellEnd"/>
      <w:r w:rsidRPr="004E3F1B">
        <w:rPr>
          <w:i/>
          <w:vertAlign w:val="subscript"/>
        </w:rPr>
        <w:t xml:space="preserve"> Oakland</w:t>
      </w:r>
    </w:p>
    <w:p w:rsidR="007B1187" w:rsidRDefault="007B1187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Christina Buck </w:t>
      </w:r>
      <w:r w:rsidRPr="007B1187">
        <w:rPr>
          <w:i/>
          <w:vertAlign w:val="subscript"/>
        </w:rPr>
        <w:t>Lawrence Tech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Fawn Byers</w:t>
      </w:r>
      <w:r w:rsidRPr="004E3F1B">
        <w:rPr>
          <w:i/>
          <w:vertAlign w:val="subscript"/>
        </w:rPr>
        <w:t xml:space="preserve"> Oakland</w:t>
      </w:r>
    </w:p>
    <w:p w:rsidR="00801135" w:rsidRPr="007742F0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7742F0">
        <w:rPr>
          <w:sz w:val="24"/>
          <w:szCs w:val="24"/>
        </w:rPr>
        <w:t xml:space="preserve">John </w:t>
      </w:r>
      <w:proofErr w:type="spellStart"/>
      <w:r w:rsidRPr="007742F0">
        <w:rPr>
          <w:sz w:val="24"/>
          <w:szCs w:val="24"/>
        </w:rPr>
        <w:t>Campe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Victoria </w:t>
      </w:r>
      <w:proofErr w:type="spellStart"/>
      <w:r>
        <w:rPr>
          <w:sz w:val="24"/>
          <w:szCs w:val="24"/>
          <w:lang w:val="fr-FR"/>
        </w:rPr>
        <w:t>Cantarella</w:t>
      </w:r>
      <w:proofErr w:type="spellEnd"/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Chelsea Carson </w:t>
      </w:r>
      <w:r w:rsidRPr="004E3F1B">
        <w:rPr>
          <w:i/>
          <w:vertAlign w:val="subscript"/>
        </w:rPr>
        <w:t>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Andrew Carter </w:t>
      </w:r>
      <w:r w:rsidRPr="004E3F1B">
        <w:rPr>
          <w:i/>
          <w:vertAlign w:val="subscript"/>
        </w:rPr>
        <w:t>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James </w:t>
      </w:r>
      <w:proofErr w:type="spellStart"/>
      <w:r>
        <w:rPr>
          <w:sz w:val="24"/>
          <w:szCs w:val="24"/>
          <w:lang w:val="fr-FR"/>
        </w:rPr>
        <w:t>Casolari</w:t>
      </w:r>
      <w:proofErr w:type="spellEnd"/>
      <w:r w:rsidRPr="004E3F1B">
        <w:rPr>
          <w:i/>
          <w:vertAlign w:val="subscript"/>
        </w:rPr>
        <w:t xml:space="preserve"> Oakland</w:t>
      </w:r>
    </w:p>
    <w:p w:rsidR="00DD3A11" w:rsidRPr="00D67CA5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James Clark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Tijuana Cooper</w:t>
      </w:r>
      <w:r w:rsidRPr="004E3F1B">
        <w:rPr>
          <w:i/>
          <w:vertAlign w:val="subscript"/>
        </w:rPr>
        <w:t xml:space="preserve"> 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Kendell</w:t>
      </w:r>
      <w:proofErr w:type="spellEnd"/>
      <w:r>
        <w:rPr>
          <w:sz w:val="24"/>
          <w:szCs w:val="24"/>
          <w:lang w:val="fr-FR"/>
        </w:rPr>
        <w:t xml:space="preserve"> Cox</w:t>
      </w:r>
      <w:r w:rsidRPr="004E3F1B">
        <w:rPr>
          <w:i/>
          <w:vertAlign w:val="subscript"/>
        </w:rPr>
        <w:t xml:space="preserve"> Oakland</w:t>
      </w:r>
    </w:p>
    <w:p w:rsid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Sinead Cronin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Reed Cunningham</w:t>
      </w:r>
      <w:r w:rsidRPr="007F4CD1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P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D67CA5">
        <w:rPr>
          <w:sz w:val="24"/>
          <w:szCs w:val="24"/>
          <w:lang w:val="fr-FR"/>
        </w:rPr>
        <w:t>Monique Dale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Susan Davidson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Rebecca Davis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Patrick Donohoe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Teresa </w:t>
      </w:r>
      <w:proofErr w:type="spellStart"/>
      <w:r>
        <w:rPr>
          <w:sz w:val="24"/>
          <w:szCs w:val="24"/>
        </w:rPr>
        <w:t>Eich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Joe Elias</w:t>
      </w:r>
      <w:r w:rsidRPr="004E3F1B">
        <w:rPr>
          <w:i/>
          <w:vertAlign w:val="subscript"/>
        </w:rPr>
        <w:t xml:space="preserve"> Oakland</w:t>
      </w:r>
    </w:p>
    <w:p w:rsidR="00746C2D" w:rsidRDefault="00746C2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John </w:t>
      </w:r>
      <w:proofErr w:type="spellStart"/>
      <w:r>
        <w:rPr>
          <w:sz w:val="24"/>
          <w:szCs w:val="24"/>
        </w:rPr>
        <w:t>Ellzey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Brian </w:t>
      </w:r>
      <w:proofErr w:type="spellStart"/>
      <w:r>
        <w:rPr>
          <w:sz w:val="24"/>
          <w:szCs w:val="24"/>
        </w:rPr>
        <w:t>Enjaian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David Ernst</w:t>
      </w:r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Essa</w:t>
      </w:r>
      <w:r w:rsidRPr="004E3F1B">
        <w:rPr>
          <w:i/>
          <w:vertAlign w:val="subscript"/>
        </w:rPr>
        <w:t xml:space="preserve"> 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Marissa Ethridge</w:t>
      </w:r>
      <w:r w:rsidR="0024729E" w:rsidRPr="0024729E">
        <w:rPr>
          <w:i/>
          <w:vertAlign w:val="subscript"/>
        </w:rPr>
        <w:t xml:space="preserve"> Southern Miss</w:t>
      </w:r>
    </w:p>
    <w:p w:rsidR="00F05C9A" w:rsidRDefault="00F05C9A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Ashley Farmer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Eric Feeley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Greg </w:t>
      </w:r>
      <w:proofErr w:type="spellStart"/>
      <w:r w:rsidRPr="007F4CD1">
        <w:rPr>
          <w:sz w:val="24"/>
          <w:szCs w:val="24"/>
        </w:rPr>
        <w:t>Fehlinger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proofErr w:type="spellStart"/>
      <w:r>
        <w:rPr>
          <w:sz w:val="24"/>
          <w:szCs w:val="24"/>
        </w:rPr>
        <w:t>Finan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Shawn Forester</w:t>
      </w:r>
      <w:r w:rsidR="0024729E" w:rsidRPr="0024729E">
        <w:rPr>
          <w:i/>
          <w:vertAlign w:val="subscript"/>
        </w:rPr>
        <w:t xml:space="preserve"> Southern Miss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Claire </w:t>
      </w:r>
      <w:proofErr w:type="spellStart"/>
      <w:r>
        <w:rPr>
          <w:sz w:val="24"/>
          <w:szCs w:val="24"/>
        </w:rPr>
        <w:t>Gennin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Sarah Giles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April </w:t>
      </w:r>
      <w:proofErr w:type="spellStart"/>
      <w:r w:rsidRPr="007F4CD1">
        <w:rPr>
          <w:sz w:val="24"/>
          <w:szCs w:val="24"/>
        </w:rPr>
        <w:t>Gollar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Shontel</w:t>
      </w:r>
      <w:proofErr w:type="spellEnd"/>
      <w:r>
        <w:rPr>
          <w:sz w:val="24"/>
          <w:szCs w:val="24"/>
        </w:rPr>
        <w:t xml:space="preserve"> Gray</w:t>
      </w:r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Kelsey Green</w:t>
      </w:r>
      <w:r w:rsidRPr="004E3F1B">
        <w:rPr>
          <w:i/>
          <w:vertAlign w:val="subscript"/>
        </w:rPr>
        <w:t xml:space="preserve"> Oakland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Sabrina </w:t>
      </w:r>
      <w:proofErr w:type="spellStart"/>
      <w:r>
        <w:rPr>
          <w:sz w:val="24"/>
          <w:szCs w:val="24"/>
        </w:rPr>
        <w:t>Gretkierewicz</w:t>
      </w:r>
      <w:proofErr w:type="spellEnd"/>
      <w:r w:rsidRPr="004E3F1B">
        <w:rPr>
          <w:i/>
          <w:vertAlign w:val="subscript"/>
        </w:rPr>
        <w:t xml:space="preserve"> Oakland</w:t>
      </w:r>
    </w:p>
    <w:p w:rsidR="00506DC1" w:rsidRDefault="00506DC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Victoria Griffin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Emily Hale</w:t>
      </w:r>
      <w:r w:rsidR="0024729E" w:rsidRPr="0024729E">
        <w:rPr>
          <w:i/>
          <w:vertAlign w:val="subscript"/>
        </w:rPr>
        <w:t xml:space="preserve"> Southern Miss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Alexandra Hamelin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Kenneth Hampton</w:t>
      </w:r>
      <w:r w:rsidR="0024729E" w:rsidRPr="0024729E">
        <w:rPr>
          <w:i/>
          <w:vertAlign w:val="subscript"/>
        </w:rPr>
        <w:t xml:space="preserve"> Southern Miss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Robin Hancock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Hayley Hodges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Lori Hodges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>Kelly Howell</w:t>
      </w:r>
      <w:r w:rsidRPr="004E3F1B">
        <w:rPr>
          <w:i/>
          <w:vertAlign w:val="subscript"/>
        </w:rPr>
        <w:t xml:space="preserve"> 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Jacob Hudgins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E3F1B" w:rsidRDefault="004E3F1B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Humiston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24729E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34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sz w:val="24"/>
          <w:szCs w:val="24"/>
        </w:rPr>
      </w:pPr>
      <w:proofErr w:type="spellStart"/>
      <w:r>
        <w:rPr>
          <w:sz w:val="24"/>
          <w:szCs w:val="24"/>
        </w:rPr>
        <w:t>DeWanda</w:t>
      </w:r>
      <w:proofErr w:type="spellEnd"/>
      <w:r>
        <w:rPr>
          <w:sz w:val="24"/>
          <w:szCs w:val="24"/>
        </w:rPr>
        <w:t xml:space="preserve"> Hutchinson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Elizabeth Ignace</w:t>
      </w:r>
      <w:r w:rsidRPr="004E3F1B">
        <w:rPr>
          <w:i/>
          <w:vertAlign w:val="subscript"/>
        </w:rPr>
        <w:t xml:space="preserve"> Oakland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Elisa </w:t>
      </w:r>
      <w:proofErr w:type="spellStart"/>
      <w:r>
        <w:rPr>
          <w:sz w:val="24"/>
          <w:szCs w:val="24"/>
        </w:rPr>
        <w:t>Itakura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Ebony </w:t>
      </w:r>
      <w:proofErr w:type="spellStart"/>
      <w:r>
        <w:rPr>
          <w:sz w:val="24"/>
          <w:szCs w:val="24"/>
        </w:rPr>
        <w:t>Ivie</w:t>
      </w:r>
      <w:proofErr w:type="spellEnd"/>
      <w:r w:rsidRPr="004E3F1B">
        <w:rPr>
          <w:i/>
          <w:vertAlign w:val="subscript"/>
        </w:rPr>
        <w:t xml:space="preserve"> Oakland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Mitchell Johnson</w:t>
      </w:r>
      <w:r w:rsidRPr="004E3F1B">
        <w:rPr>
          <w:i/>
          <w:vertAlign w:val="subscript"/>
        </w:rPr>
        <w:t xml:space="preserve"> 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Sandee Jones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Danyeal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Kabacinski</w:t>
      </w:r>
      <w:proofErr w:type="spellEnd"/>
      <w:r w:rsidRPr="004E3F1B">
        <w:rPr>
          <w:i/>
          <w:vertAlign w:val="subscript"/>
        </w:rPr>
        <w:t xml:space="preserve"> Oakland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Carissa </w:t>
      </w:r>
      <w:proofErr w:type="spellStart"/>
      <w:r>
        <w:rPr>
          <w:sz w:val="24"/>
          <w:szCs w:val="24"/>
        </w:rPr>
        <w:t>Karanth</w:t>
      </w:r>
      <w:proofErr w:type="spellEnd"/>
      <w:r w:rsidRPr="004E3F1B">
        <w:rPr>
          <w:i/>
          <w:vertAlign w:val="subscript"/>
        </w:rPr>
        <w:t xml:space="preserve"> Oakland</w:t>
      </w:r>
    </w:p>
    <w:p w:rsidR="0001674F" w:rsidRDefault="001232CD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Keemer</w:t>
      </w:r>
      <w:proofErr w:type="spellEnd"/>
      <w:r w:rsidR="0001674F" w:rsidRPr="00682A9E">
        <w:rPr>
          <w:i/>
          <w:vertAlign w:val="subscript"/>
        </w:rPr>
        <w:t xml:space="preserve"> </w:t>
      </w:r>
      <w:r w:rsidR="0001674F" w:rsidRPr="004E3F1B">
        <w:rPr>
          <w:i/>
          <w:vertAlign w:val="subscript"/>
        </w:rPr>
        <w:t>Oakland</w:t>
      </w:r>
    </w:p>
    <w:p w:rsidR="00170885" w:rsidRDefault="00170885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Dallas </w:t>
      </w:r>
      <w:proofErr w:type="spellStart"/>
      <w:r>
        <w:rPr>
          <w:sz w:val="24"/>
          <w:szCs w:val="24"/>
        </w:rPr>
        <w:t>Lacross</w:t>
      </w:r>
      <w:proofErr w:type="spellEnd"/>
      <w:r w:rsidRPr="00170885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Richard </w:t>
      </w:r>
      <w:proofErr w:type="spellStart"/>
      <w:r w:rsidRPr="007F4CD1">
        <w:rPr>
          <w:sz w:val="24"/>
          <w:szCs w:val="24"/>
        </w:rPr>
        <w:t>Machnik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4930B6" w:rsidRDefault="004930B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Jose Martinez </w:t>
      </w:r>
      <w:r w:rsidRPr="004930B6">
        <w:rPr>
          <w:i/>
          <w:vertAlign w:val="subscript"/>
        </w:rPr>
        <w:t>Florida State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Jasmine </w:t>
      </w:r>
      <w:proofErr w:type="spellStart"/>
      <w:r>
        <w:rPr>
          <w:sz w:val="24"/>
          <w:szCs w:val="24"/>
        </w:rPr>
        <w:t>Masri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Elitca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Mavrodieva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Charlene </w:t>
      </w:r>
      <w:proofErr w:type="spellStart"/>
      <w:r w:rsidRPr="007F4CD1">
        <w:rPr>
          <w:sz w:val="24"/>
          <w:szCs w:val="24"/>
        </w:rPr>
        <w:t>Mbayo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01674F" w:rsidRDefault="0001674F" w:rsidP="0001674F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Chantelle </w:t>
      </w:r>
      <w:proofErr w:type="spellStart"/>
      <w:r>
        <w:rPr>
          <w:sz w:val="24"/>
          <w:szCs w:val="24"/>
        </w:rPr>
        <w:t>McChristian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Laporshia</w:t>
      </w:r>
      <w:proofErr w:type="spellEnd"/>
      <w:r>
        <w:rPr>
          <w:sz w:val="24"/>
          <w:szCs w:val="24"/>
        </w:rPr>
        <w:t xml:space="preserve"> McBeth</w:t>
      </w:r>
      <w:r w:rsidR="0024729E" w:rsidRPr="0024729E">
        <w:rPr>
          <w:i/>
          <w:vertAlign w:val="subscript"/>
        </w:rPr>
        <w:t xml:space="preserve"> 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Chantelle </w:t>
      </w:r>
      <w:proofErr w:type="spellStart"/>
      <w:r>
        <w:rPr>
          <w:sz w:val="24"/>
          <w:szCs w:val="24"/>
        </w:rPr>
        <w:t>McChristian</w:t>
      </w:r>
      <w:proofErr w:type="spellEnd"/>
      <w:r w:rsidRPr="004E3F1B">
        <w:rPr>
          <w:i/>
          <w:vertAlign w:val="subscript"/>
        </w:rPr>
        <w:t xml:space="preserve"> 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Derek McCoy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Koryne</w:t>
      </w:r>
      <w:proofErr w:type="spellEnd"/>
      <w:r>
        <w:rPr>
          <w:sz w:val="24"/>
          <w:szCs w:val="24"/>
        </w:rPr>
        <w:t xml:space="preserve"> McKean</w:t>
      </w:r>
      <w:r w:rsidRPr="004E3F1B">
        <w:rPr>
          <w:i/>
          <w:vertAlign w:val="subscript"/>
        </w:rPr>
        <w:t xml:space="preserve"> Oakland</w:t>
      </w:r>
    </w:p>
    <w:p w:rsidR="0098360F" w:rsidRDefault="0098360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Chandler McLemore</w:t>
      </w:r>
      <w:r w:rsidR="0024729E" w:rsidRPr="0024729E">
        <w:rPr>
          <w:i/>
          <w:vertAlign w:val="subscript"/>
        </w:rPr>
        <w:t xml:space="preserve"> Southern Miss</w:t>
      </w:r>
    </w:p>
    <w:p w:rsidR="00593789" w:rsidRDefault="00593789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Barbara Mitchell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Ghania</w:t>
      </w:r>
      <w:proofErr w:type="spellEnd"/>
      <w:r w:rsidRPr="007F4CD1">
        <w:rPr>
          <w:sz w:val="24"/>
          <w:szCs w:val="24"/>
        </w:rPr>
        <w:t xml:space="preserve"> </w:t>
      </w:r>
      <w:proofErr w:type="spellStart"/>
      <w:r w:rsidRPr="007F4CD1">
        <w:rPr>
          <w:sz w:val="24"/>
          <w:szCs w:val="24"/>
        </w:rPr>
        <w:t>Moeen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Sean Monica </w:t>
      </w:r>
      <w:r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proofErr w:type="spellStart"/>
      <w:r w:rsidRPr="007742F0">
        <w:rPr>
          <w:sz w:val="24"/>
          <w:szCs w:val="24"/>
          <w:lang w:val="fr-FR"/>
        </w:rPr>
        <w:t>Kayla</w:t>
      </w:r>
      <w:proofErr w:type="spellEnd"/>
      <w:r w:rsidRPr="007742F0">
        <w:rPr>
          <w:sz w:val="24"/>
          <w:szCs w:val="24"/>
          <w:lang w:val="fr-FR"/>
        </w:rPr>
        <w:t xml:space="preserve"> </w:t>
      </w:r>
      <w:proofErr w:type="spellStart"/>
      <w:r w:rsidRPr="007742F0">
        <w:rPr>
          <w:sz w:val="24"/>
          <w:szCs w:val="24"/>
          <w:lang w:val="fr-FR"/>
        </w:rPr>
        <w:t>Moorer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Katie Mullins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D5014A" w:rsidRPr="007742F0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 xml:space="preserve">Claire </w:t>
      </w:r>
      <w:proofErr w:type="spellStart"/>
      <w:r w:rsidRPr="007742F0">
        <w:rPr>
          <w:sz w:val="24"/>
          <w:szCs w:val="24"/>
          <w:lang w:val="fr-FR"/>
        </w:rPr>
        <w:t>Mussiett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D875B5" w:rsidRPr="007742F0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Erin Myers</w:t>
      </w:r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Nicole </w:t>
      </w:r>
      <w:proofErr w:type="spellStart"/>
      <w:r>
        <w:rPr>
          <w:sz w:val="24"/>
          <w:szCs w:val="24"/>
          <w:lang w:val="fr-FR"/>
        </w:rPr>
        <w:t>Nofar</w:t>
      </w:r>
      <w:proofErr w:type="spellEnd"/>
      <w:r w:rsidRPr="004E3F1B">
        <w:rPr>
          <w:i/>
          <w:vertAlign w:val="subscript"/>
        </w:rPr>
        <w:t xml:space="preserve"> Oakland</w:t>
      </w:r>
    </w:p>
    <w:p w:rsidR="004F7E9B" w:rsidRPr="007742F0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fr-FR"/>
        </w:rPr>
      </w:pPr>
      <w:r w:rsidRPr="007742F0">
        <w:rPr>
          <w:sz w:val="24"/>
          <w:szCs w:val="24"/>
          <w:lang w:val="fr-FR"/>
        </w:rPr>
        <w:t>Melissa Norris</w:t>
      </w:r>
      <w:r w:rsidR="0024729E" w:rsidRPr="0024729E">
        <w:rPr>
          <w:i/>
          <w:vertAlign w:val="subscript"/>
        </w:rPr>
        <w:t xml:space="preserve"> Southern Miss</w:t>
      </w:r>
    </w:p>
    <w:p w:rsidR="001C7AD4" w:rsidRDefault="001C7AD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Christopher </w:t>
      </w:r>
      <w:proofErr w:type="spellStart"/>
      <w:r>
        <w:rPr>
          <w:sz w:val="24"/>
          <w:szCs w:val="24"/>
        </w:rPr>
        <w:t>Noye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A3460E" w:rsidRDefault="00A3460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Ashley </w:t>
      </w:r>
      <w:proofErr w:type="spellStart"/>
      <w:r>
        <w:rPr>
          <w:sz w:val="24"/>
          <w:szCs w:val="24"/>
        </w:rPr>
        <w:t>Obsborn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5000EE" w:rsidRDefault="005000E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Christopher O’Neal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Meghan O’Neal</w:t>
      </w:r>
      <w:r w:rsidR="0024729E" w:rsidRPr="0024729E">
        <w:rPr>
          <w:i/>
          <w:vertAlign w:val="subscript"/>
        </w:rPr>
        <w:t xml:space="preserve"> Southern Miss</w:t>
      </w:r>
    </w:p>
    <w:p w:rsidR="00D875B5" w:rsidRDefault="00D875B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Lindsey Osterman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Stephanie Owen</w:t>
      </w:r>
      <w:r w:rsidR="0024729E" w:rsidRPr="0024729E">
        <w:rPr>
          <w:i/>
          <w:vertAlign w:val="subscript"/>
        </w:rPr>
        <w:t xml:space="preserve"> Southern Miss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Jessica Pace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Eric Parker</w:t>
      </w:r>
      <w:r w:rsidR="0024729E" w:rsidRPr="0024729E">
        <w:rPr>
          <w:i/>
          <w:vertAlign w:val="subscript"/>
        </w:rPr>
        <w:t xml:space="preserve"> Southern Miss</w:t>
      </w:r>
    </w:p>
    <w:p w:rsidR="007424E3" w:rsidRDefault="007424E3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Lauren </w:t>
      </w:r>
      <w:proofErr w:type="spellStart"/>
      <w:r>
        <w:rPr>
          <w:sz w:val="24"/>
          <w:szCs w:val="24"/>
        </w:rPr>
        <w:t>Perilloux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4E3F1B" w:rsidRDefault="004E3F1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Noah Pollock</w:t>
      </w:r>
      <w:r w:rsidRPr="004E3F1B">
        <w:rPr>
          <w:i/>
          <w:vertAlign w:val="subscript"/>
        </w:rPr>
        <w:t xml:space="preserve"> 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Marlon Pryce</w:t>
      </w:r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Devon </w:t>
      </w:r>
      <w:proofErr w:type="spellStart"/>
      <w:r w:rsidRPr="007F4CD1">
        <w:rPr>
          <w:sz w:val="24"/>
          <w:szCs w:val="24"/>
        </w:rPr>
        <w:t>Querro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Klodia</w:t>
      </w:r>
      <w:proofErr w:type="spellEnd"/>
      <w:r w:rsidRPr="007F4CD1">
        <w:rPr>
          <w:sz w:val="24"/>
          <w:szCs w:val="24"/>
        </w:rPr>
        <w:t xml:space="preserve"> </w:t>
      </w:r>
      <w:proofErr w:type="spellStart"/>
      <w:r w:rsidRPr="007F4CD1">
        <w:rPr>
          <w:sz w:val="24"/>
          <w:szCs w:val="24"/>
        </w:rPr>
        <w:t>Razzoki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11377E" w:rsidRDefault="0011377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proofErr w:type="spellStart"/>
      <w:r>
        <w:rPr>
          <w:sz w:val="24"/>
          <w:szCs w:val="24"/>
        </w:rPr>
        <w:t>Redko</w:t>
      </w:r>
      <w:proofErr w:type="spellEnd"/>
      <w:r>
        <w:rPr>
          <w:sz w:val="24"/>
          <w:szCs w:val="24"/>
        </w:rPr>
        <w:t xml:space="preserve"> </w:t>
      </w:r>
      <w:r w:rsidRPr="004E3F1B">
        <w:rPr>
          <w:i/>
          <w:vertAlign w:val="subscript"/>
        </w:rPr>
        <w:t>Oakland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Lauren Reeves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Gena Riley</w:t>
      </w:r>
      <w:r w:rsidRPr="004E3F1B">
        <w:rPr>
          <w:i/>
          <w:vertAlign w:val="subscript"/>
        </w:rPr>
        <w:t xml:space="preserve"> Oakland</w:t>
      </w:r>
    </w:p>
    <w:p w:rsidR="00F05C9A" w:rsidRDefault="00F05C9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Courtney Roof </w:t>
      </w:r>
      <w:r w:rsidRPr="00C3403C">
        <w:rPr>
          <w:i/>
          <w:vertAlign w:val="subscript"/>
        </w:rPr>
        <w:t>UNC-Chapel Hill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Melissa </w:t>
      </w:r>
      <w:proofErr w:type="spellStart"/>
      <w:r>
        <w:rPr>
          <w:sz w:val="24"/>
          <w:szCs w:val="24"/>
        </w:rPr>
        <w:t>Sawa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11377E" w:rsidRDefault="0011377E" w:rsidP="007F4CD1">
      <w:pPr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Rachel Shango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proofErr w:type="spellStart"/>
      <w:r w:rsidRPr="007F4CD1">
        <w:rPr>
          <w:sz w:val="24"/>
          <w:szCs w:val="24"/>
        </w:rPr>
        <w:t>Nabiha</w:t>
      </w:r>
      <w:proofErr w:type="spellEnd"/>
      <w:r w:rsidRPr="007F4CD1">
        <w:rPr>
          <w:sz w:val="24"/>
          <w:szCs w:val="24"/>
        </w:rPr>
        <w:t xml:space="preserve"> Siddiqui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133D0" w:rsidRDefault="008133D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Siefker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D2356F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Teddi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Sisemore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3F0432" w:rsidRDefault="003F0432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Bre</w:t>
      </w:r>
      <w:proofErr w:type="spellEnd"/>
      <w:r>
        <w:rPr>
          <w:sz w:val="24"/>
          <w:szCs w:val="24"/>
        </w:rPr>
        <w:t>-Ann Slay</w:t>
      </w:r>
      <w:r w:rsidRPr="004E3F1B">
        <w:rPr>
          <w:i/>
          <w:vertAlign w:val="subscript"/>
        </w:rPr>
        <w:t xml:space="preserve"> Oakland</w:t>
      </w:r>
    </w:p>
    <w:p w:rsidR="001F6ACA" w:rsidRDefault="001F6ACA" w:rsidP="001F6ACA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Andrea Smith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4F7E9B" w:rsidRDefault="004F7E9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Stormy Speaks</w:t>
      </w:r>
      <w:r w:rsidR="0024729E" w:rsidRPr="0024729E">
        <w:rPr>
          <w:i/>
          <w:vertAlign w:val="subscript"/>
        </w:rPr>
        <w:t xml:space="preserve"> Southern Miss</w:t>
      </w:r>
    </w:p>
    <w:p w:rsidR="0062638A" w:rsidRDefault="006263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Matthew </w:t>
      </w:r>
      <w:proofErr w:type="spellStart"/>
      <w:r>
        <w:rPr>
          <w:sz w:val="24"/>
          <w:szCs w:val="24"/>
        </w:rPr>
        <w:t>Storey</w:t>
      </w:r>
      <w:proofErr w:type="spellEnd"/>
      <w:r w:rsidRPr="004E3F1B">
        <w:rPr>
          <w:i/>
          <w:vertAlign w:val="subscript"/>
        </w:rPr>
        <w:t xml:space="preserve"> Oakland</w:t>
      </w:r>
    </w:p>
    <w:p w:rsidR="00DD3A11" w:rsidRDefault="00DD3A1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Brittany Stubblefield</w:t>
      </w:r>
      <w:r w:rsidR="0024729E" w:rsidRPr="0024729E">
        <w:rPr>
          <w:i/>
          <w:vertAlign w:val="subscript"/>
        </w:rPr>
        <w:t xml:space="preserve"> Southern Miss</w:t>
      </w:r>
    </w:p>
    <w:p w:rsidR="00D5014A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Timothy Sullivan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Penelope Surber</w:t>
      </w:r>
      <w:r w:rsidR="0024729E" w:rsidRPr="0024729E">
        <w:rPr>
          <w:i/>
          <w:vertAlign w:val="subscript"/>
        </w:rPr>
        <w:t xml:space="preserve"> Southern Miss</w:t>
      </w:r>
    </w:p>
    <w:p w:rsidR="006760F0" w:rsidRDefault="006760F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Ashlie Taylor</w:t>
      </w:r>
      <w:r w:rsidR="0024729E" w:rsidRPr="0024729E">
        <w:rPr>
          <w:i/>
          <w:vertAlign w:val="subscript"/>
        </w:rPr>
        <w:t xml:space="preserve"> Southern Miss</w:t>
      </w:r>
    </w:p>
    <w:p w:rsidR="005D27A4" w:rsidRDefault="005D27A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Christina Travis</w:t>
      </w:r>
      <w:r w:rsidR="0024729E" w:rsidRPr="0024729E">
        <w:rPr>
          <w:i/>
          <w:vertAlign w:val="subscript"/>
        </w:rPr>
        <w:t xml:space="preserve"> Southern Miss</w:t>
      </w:r>
    </w:p>
    <w:p w:rsidR="007F6D9F" w:rsidRDefault="007F6D9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Gail </w:t>
      </w:r>
      <w:proofErr w:type="spellStart"/>
      <w:r>
        <w:rPr>
          <w:sz w:val="24"/>
          <w:szCs w:val="24"/>
        </w:rPr>
        <w:t>Ulven</w:t>
      </w:r>
      <w:proofErr w:type="spellEnd"/>
      <w:r w:rsidR="0024729E" w:rsidRPr="0024729E">
        <w:rPr>
          <w:i/>
          <w:vertAlign w:val="subscript"/>
        </w:rPr>
        <w:t xml:space="preserve"> Southern Miss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Maggie </w:t>
      </w:r>
      <w:proofErr w:type="spellStart"/>
      <w:r w:rsidRPr="007F4CD1">
        <w:rPr>
          <w:sz w:val="24"/>
          <w:szCs w:val="24"/>
        </w:rPr>
        <w:t>Valade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682A9E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 xml:space="preserve">Alexandria </w:t>
      </w:r>
      <w:proofErr w:type="spellStart"/>
      <w:r>
        <w:rPr>
          <w:sz w:val="24"/>
          <w:szCs w:val="24"/>
        </w:rPr>
        <w:t>Vallis</w:t>
      </w:r>
      <w:proofErr w:type="spellEnd"/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>Jennifer Vrabel</w:t>
      </w:r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7F4CD1" w:rsidRPr="007F4CD1" w:rsidRDefault="007F4CD1" w:rsidP="007F4CD1">
      <w:pPr>
        <w:autoSpaceDE/>
        <w:autoSpaceDN/>
        <w:adjustRightInd/>
        <w:rPr>
          <w:sz w:val="24"/>
          <w:szCs w:val="24"/>
        </w:rPr>
      </w:pPr>
      <w:r w:rsidRPr="007F4CD1">
        <w:rPr>
          <w:sz w:val="24"/>
          <w:szCs w:val="24"/>
        </w:rPr>
        <w:t xml:space="preserve">Amber </w:t>
      </w:r>
      <w:proofErr w:type="spellStart"/>
      <w:r w:rsidRPr="007F4CD1">
        <w:rPr>
          <w:sz w:val="24"/>
          <w:szCs w:val="24"/>
        </w:rPr>
        <w:t>Walczyk</w:t>
      </w:r>
      <w:proofErr w:type="spellEnd"/>
      <w:r w:rsidR="00554960" w:rsidRPr="00554960">
        <w:rPr>
          <w:i/>
          <w:vertAlign w:val="subscript"/>
        </w:rPr>
        <w:t xml:space="preserve"> </w:t>
      </w:r>
      <w:r w:rsidR="00554960" w:rsidRPr="004E3F1B">
        <w:rPr>
          <w:i/>
          <w:vertAlign w:val="subscript"/>
        </w:rPr>
        <w:t>Oakland</w:t>
      </w:r>
    </w:p>
    <w:p w:rsidR="00801135" w:rsidRDefault="0080113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Amanda Way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D67CA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James Willett</w:t>
      </w:r>
      <w:r w:rsidR="0024729E" w:rsidRPr="0024729E">
        <w:rPr>
          <w:i/>
          <w:vertAlign w:val="subscript"/>
        </w:rPr>
        <w:t xml:space="preserve"> Southern Miss</w:t>
      </w:r>
    </w:p>
    <w:p w:rsidR="00D2356F" w:rsidRPr="00D67CA5" w:rsidRDefault="00D2356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lastRenderedPageBreak/>
        <w:t>Traci Williams</w:t>
      </w:r>
      <w:r w:rsidR="0024729E" w:rsidRPr="0024729E">
        <w:rPr>
          <w:i/>
          <w:vertAlign w:val="subscript"/>
        </w:rPr>
        <w:t xml:space="preserve"> Southern Miss</w:t>
      </w:r>
    </w:p>
    <w:p w:rsidR="0031661F" w:rsidRPr="00D67CA5" w:rsidRDefault="0031661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Elizabeth Willis</w:t>
      </w:r>
      <w:r w:rsidR="0024729E" w:rsidRPr="0024729E">
        <w:rPr>
          <w:i/>
          <w:vertAlign w:val="subscript"/>
        </w:rPr>
        <w:t xml:space="preserve"> Southern Miss</w:t>
      </w:r>
    </w:p>
    <w:p w:rsidR="00D5014A" w:rsidRPr="00D67CA5" w:rsidRDefault="00D5014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  <w:lang w:val="de-DE"/>
        </w:rPr>
      </w:pPr>
      <w:r w:rsidRPr="00D67CA5">
        <w:rPr>
          <w:sz w:val="24"/>
          <w:szCs w:val="24"/>
          <w:lang w:val="de-DE"/>
        </w:rPr>
        <w:t>Kristen Wirth</w:t>
      </w:r>
      <w:r w:rsidR="0024729E" w:rsidRPr="0024729E">
        <w:rPr>
          <w:i/>
          <w:vertAlign w:val="subscript"/>
        </w:rPr>
        <w:t xml:space="preserve"> Southern Miss</w:t>
      </w:r>
    </w:p>
    <w:p w:rsidR="00D67CA5" w:rsidRDefault="00682A9E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vertAlign w:val="subscript"/>
        </w:rPr>
      </w:pPr>
      <w:r>
        <w:rPr>
          <w:sz w:val="24"/>
          <w:szCs w:val="24"/>
        </w:rPr>
        <w:t>Megan Wysocki</w:t>
      </w:r>
      <w:r w:rsidRPr="00682A9E">
        <w:rPr>
          <w:i/>
          <w:vertAlign w:val="subscript"/>
        </w:rPr>
        <w:t xml:space="preserve"> </w:t>
      </w:r>
      <w:r w:rsidRPr="004E3F1B">
        <w:rPr>
          <w:i/>
          <w:vertAlign w:val="subscript"/>
        </w:rPr>
        <w:t>Oakland</w:t>
      </w:r>
      <w:r>
        <w:rPr>
          <w:sz w:val="24"/>
          <w:szCs w:val="24"/>
        </w:rPr>
        <w:t xml:space="preserve"> </w:t>
      </w:r>
      <w:r w:rsidR="00DD3A11">
        <w:rPr>
          <w:sz w:val="24"/>
          <w:szCs w:val="24"/>
        </w:rPr>
        <w:t>Meagan Yelverton</w:t>
      </w:r>
      <w:r w:rsidR="0024729E">
        <w:rPr>
          <w:sz w:val="24"/>
          <w:szCs w:val="24"/>
        </w:rPr>
        <w:t xml:space="preserve"> </w:t>
      </w:r>
      <w:r w:rsidR="0024729E" w:rsidRPr="0024729E">
        <w:rPr>
          <w:i/>
          <w:vertAlign w:val="subscript"/>
        </w:rPr>
        <w:t>Southern Miss</w:t>
      </w:r>
    </w:p>
    <w:p w:rsidR="00CC1590" w:rsidRDefault="00CC1590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  <w:sectPr w:rsidR="00CC1590" w:rsidSect="00D67CA5">
          <w:type w:val="continuous"/>
          <w:pgSz w:w="12240" w:h="15840"/>
          <w:pgMar w:top="1440" w:right="1080" w:bottom="1440" w:left="1080" w:header="720" w:footer="720" w:gutter="0"/>
          <w:cols w:num="3" w:space="720" w:equalWidth="0">
            <w:col w:w="2880" w:space="720"/>
            <w:col w:w="2880" w:space="720"/>
            <w:col w:w="2880"/>
          </w:cols>
          <w:docGrid w:linePitch="360"/>
        </w:sectPr>
      </w:pPr>
      <w:r w:rsidRPr="00CC1590">
        <w:rPr>
          <w:sz w:val="24"/>
          <w:szCs w:val="24"/>
        </w:rPr>
        <w:t>Nusrat Zaman</w:t>
      </w:r>
      <w:r w:rsidRPr="004E3F1B">
        <w:rPr>
          <w:i/>
          <w:vertAlign w:val="subscript"/>
        </w:rPr>
        <w:t xml:space="preserve"> Oakland</w:t>
      </w:r>
    </w:p>
    <w:p w:rsidR="00AF2C8A" w:rsidRDefault="00AF2C8A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484E95" w:rsidRDefault="00484E9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484E95">
        <w:rPr>
          <w:sz w:val="24"/>
          <w:szCs w:val="24"/>
        </w:rPr>
        <w:t>TEACHING EXPERIENCE __________________________________________________</w:t>
      </w:r>
      <w:r w:rsidR="00AB3089">
        <w:rPr>
          <w:sz w:val="24"/>
          <w:szCs w:val="24"/>
        </w:rPr>
        <w:t>_______</w:t>
      </w:r>
      <w:r w:rsidRPr="00484E95">
        <w:rPr>
          <w:sz w:val="24"/>
          <w:szCs w:val="24"/>
        </w:rPr>
        <w:t>___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Oakland University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Foundations of Contemporary Psychology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1 (Graduate)</w:t>
      </w:r>
    </w:p>
    <w:p w:rsidR="00862B8B" w:rsidRDefault="00862B8B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Statistics for Psychological and Behavioral Research 2 (Graduate)</w:t>
      </w:r>
    </w:p>
    <w:p w:rsidR="00324068" w:rsidRDefault="00324068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Cognition and Interpersonal Processes (Graduate)</w:t>
      </w:r>
    </w:p>
    <w:p w:rsidR="00CC7917" w:rsidRDefault="00CC7917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Self and Interpersonal Relationships (Graduate)</w:t>
      </w:r>
    </w:p>
    <w:p w:rsidR="006E68EF" w:rsidRDefault="006E68EF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Personality, Individual Differences, and Intelligence (Graduate)</w:t>
      </w:r>
    </w:p>
    <w:p w:rsidR="0063441D" w:rsidRDefault="0063441D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Southern Mississippi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Advanced Social Psychology (Graduate)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Research Methods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291075" w:rsidRDefault="00291075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University of Oklahoma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Social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Statistics for the Social and Behavioral Sciences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Personality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D93BD1" w:rsidRDefault="00D93BD1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D93BD1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>Midwestern State University</w:t>
      </w:r>
    </w:p>
    <w:p w:rsidR="00484E95" w:rsidRDefault="00B20374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>
        <w:rPr>
          <w:sz w:val="24"/>
          <w:szCs w:val="24"/>
        </w:rPr>
        <w:tab/>
        <w:t>General Psychology</w:t>
      </w:r>
    </w:p>
    <w:p w:rsidR="006A62AA" w:rsidRDefault="006A62AA" w:rsidP="00A01AD6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</w:p>
    <w:p w:rsidR="00A01AD6" w:rsidRPr="00B373A1" w:rsidRDefault="00A01AD6" w:rsidP="00BD6081">
      <w:pPr>
        <w:numPr>
          <w:ilvl w:val="12"/>
          <w:numId w:val="0"/>
        </w:numPr>
        <w:tabs>
          <w:tab w:val="left" w:pos="-84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4"/>
          <w:szCs w:val="24"/>
        </w:rPr>
      </w:pPr>
      <w:r w:rsidRPr="00B373A1">
        <w:rPr>
          <w:sz w:val="24"/>
          <w:szCs w:val="24"/>
        </w:rPr>
        <w:tab/>
      </w:r>
    </w:p>
    <w:sectPr w:rsidR="00A01AD6" w:rsidRPr="00B373A1" w:rsidSect="00D67CA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C83" w:rsidRDefault="00E81C83">
      <w:r>
        <w:separator/>
      </w:r>
    </w:p>
  </w:endnote>
  <w:endnote w:type="continuationSeparator" w:id="0">
    <w:p w:rsidR="00E81C83" w:rsidRDefault="00E8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Sabon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D" w:rsidRDefault="00C82CFD" w:rsidP="00CC46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2CFD" w:rsidRDefault="00C82C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FD" w:rsidRPr="00931D27" w:rsidRDefault="00C82CFD" w:rsidP="00CC4695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931D27">
      <w:rPr>
        <w:rStyle w:val="PageNumber"/>
        <w:sz w:val="24"/>
        <w:szCs w:val="24"/>
      </w:rPr>
      <w:fldChar w:fldCharType="begin"/>
    </w:r>
    <w:r w:rsidRPr="00931D27">
      <w:rPr>
        <w:rStyle w:val="PageNumber"/>
        <w:sz w:val="24"/>
        <w:szCs w:val="24"/>
      </w:rPr>
      <w:instrText xml:space="preserve">PAGE  </w:instrText>
    </w:r>
    <w:r w:rsidRPr="00931D27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23</w:t>
    </w:r>
    <w:r w:rsidRPr="00931D27">
      <w:rPr>
        <w:rStyle w:val="PageNumber"/>
        <w:sz w:val="24"/>
        <w:szCs w:val="24"/>
      </w:rPr>
      <w:fldChar w:fldCharType="end"/>
    </w:r>
  </w:p>
  <w:p w:rsidR="00C82CFD" w:rsidRDefault="00C82C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C83" w:rsidRDefault="00E81C83">
      <w:r>
        <w:separator/>
      </w:r>
    </w:p>
  </w:footnote>
  <w:footnote w:type="continuationSeparator" w:id="0">
    <w:p w:rsidR="00E81C83" w:rsidRDefault="00E81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596A2D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95"/>
    <w:rsid w:val="000008EB"/>
    <w:rsid w:val="00000AA7"/>
    <w:rsid w:val="000010F1"/>
    <w:rsid w:val="000026FF"/>
    <w:rsid w:val="00002B93"/>
    <w:rsid w:val="00003F22"/>
    <w:rsid w:val="0000421C"/>
    <w:rsid w:val="000047C7"/>
    <w:rsid w:val="00007CF5"/>
    <w:rsid w:val="00010A48"/>
    <w:rsid w:val="00015269"/>
    <w:rsid w:val="00015785"/>
    <w:rsid w:val="00015CDB"/>
    <w:rsid w:val="000162F0"/>
    <w:rsid w:val="0001674F"/>
    <w:rsid w:val="0001774C"/>
    <w:rsid w:val="00017A57"/>
    <w:rsid w:val="000202CE"/>
    <w:rsid w:val="00020EEE"/>
    <w:rsid w:val="000210FF"/>
    <w:rsid w:val="000222EA"/>
    <w:rsid w:val="00023ADC"/>
    <w:rsid w:val="00023D50"/>
    <w:rsid w:val="0002489A"/>
    <w:rsid w:val="0002520F"/>
    <w:rsid w:val="00025B58"/>
    <w:rsid w:val="00026335"/>
    <w:rsid w:val="00026D50"/>
    <w:rsid w:val="000304EE"/>
    <w:rsid w:val="00030C83"/>
    <w:rsid w:val="00031F59"/>
    <w:rsid w:val="000321E3"/>
    <w:rsid w:val="0003225F"/>
    <w:rsid w:val="000324C5"/>
    <w:rsid w:val="00032D87"/>
    <w:rsid w:val="00034D0B"/>
    <w:rsid w:val="00035055"/>
    <w:rsid w:val="0003556E"/>
    <w:rsid w:val="00035A0F"/>
    <w:rsid w:val="00035EB3"/>
    <w:rsid w:val="000364CE"/>
    <w:rsid w:val="00036D3C"/>
    <w:rsid w:val="00037117"/>
    <w:rsid w:val="000373FA"/>
    <w:rsid w:val="000402FC"/>
    <w:rsid w:val="000417FF"/>
    <w:rsid w:val="00041988"/>
    <w:rsid w:val="00041C0D"/>
    <w:rsid w:val="00041E43"/>
    <w:rsid w:val="00042691"/>
    <w:rsid w:val="000451AF"/>
    <w:rsid w:val="00045ADF"/>
    <w:rsid w:val="0004787A"/>
    <w:rsid w:val="00047890"/>
    <w:rsid w:val="000500C8"/>
    <w:rsid w:val="00050520"/>
    <w:rsid w:val="00051184"/>
    <w:rsid w:val="000511B8"/>
    <w:rsid w:val="0005182A"/>
    <w:rsid w:val="00051EC7"/>
    <w:rsid w:val="0005211B"/>
    <w:rsid w:val="00052392"/>
    <w:rsid w:val="000545D0"/>
    <w:rsid w:val="0005471E"/>
    <w:rsid w:val="0005573E"/>
    <w:rsid w:val="00055CBF"/>
    <w:rsid w:val="00056716"/>
    <w:rsid w:val="00061724"/>
    <w:rsid w:val="00061D2D"/>
    <w:rsid w:val="00062A26"/>
    <w:rsid w:val="00064666"/>
    <w:rsid w:val="00064E9C"/>
    <w:rsid w:val="00065488"/>
    <w:rsid w:val="00066EA4"/>
    <w:rsid w:val="0006716F"/>
    <w:rsid w:val="000679C9"/>
    <w:rsid w:val="00070164"/>
    <w:rsid w:val="00072058"/>
    <w:rsid w:val="00072683"/>
    <w:rsid w:val="00072EDB"/>
    <w:rsid w:val="000755A9"/>
    <w:rsid w:val="00075F2F"/>
    <w:rsid w:val="00080714"/>
    <w:rsid w:val="00080D41"/>
    <w:rsid w:val="00080DAE"/>
    <w:rsid w:val="00080FB8"/>
    <w:rsid w:val="000810BF"/>
    <w:rsid w:val="00081812"/>
    <w:rsid w:val="000823F3"/>
    <w:rsid w:val="0008252A"/>
    <w:rsid w:val="0008276B"/>
    <w:rsid w:val="00083590"/>
    <w:rsid w:val="00084042"/>
    <w:rsid w:val="00084D59"/>
    <w:rsid w:val="00085F6A"/>
    <w:rsid w:val="00086026"/>
    <w:rsid w:val="000861C1"/>
    <w:rsid w:val="00086286"/>
    <w:rsid w:val="00086489"/>
    <w:rsid w:val="0008717F"/>
    <w:rsid w:val="000873B4"/>
    <w:rsid w:val="00087557"/>
    <w:rsid w:val="00087C42"/>
    <w:rsid w:val="00090924"/>
    <w:rsid w:val="00090D75"/>
    <w:rsid w:val="00091E44"/>
    <w:rsid w:val="0009217C"/>
    <w:rsid w:val="00092C08"/>
    <w:rsid w:val="00092CE5"/>
    <w:rsid w:val="0009358D"/>
    <w:rsid w:val="000935A7"/>
    <w:rsid w:val="00093844"/>
    <w:rsid w:val="00094157"/>
    <w:rsid w:val="00094BA6"/>
    <w:rsid w:val="00094F57"/>
    <w:rsid w:val="00096943"/>
    <w:rsid w:val="00096DE3"/>
    <w:rsid w:val="000A0962"/>
    <w:rsid w:val="000A0ED9"/>
    <w:rsid w:val="000A0F7A"/>
    <w:rsid w:val="000A152F"/>
    <w:rsid w:val="000A2E95"/>
    <w:rsid w:val="000A3D39"/>
    <w:rsid w:val="000A448A"/>
    <w:rsid w:val="000A44AF"/>
    <w:rsid w:val="000A4D0D"/>
    <w:rsid w:val="000A50DB"/>
    <w:rsid w:val="000A7478"/>
    <w:rsid w:val="000A77A0"/>
    <w:rsid w:val="000A7E9B"/>
    <w:rsid w:val="000B02A4"/>
    <w:rsid w:val="000B1E9C"/>
    <w:rsid w:val="000B2857"/>
    <w:rsid w:val="000B4045"/>
    <w:rsid w:val="000B4E08"/>
    <w:rsid w:val="000B52F1"/>
    <w:rsid w:val="000B5754"/>
    <w:rsid w:val="000B5967"/>
    <w:rsid w:val="000B651A"/>
    <w:rsid w:val="000B6E05"/>
    <w:rsid w:val="000B70FC"/>
    <w:rsid w:val="000B713D"/>
    <w:rsid w:val="000B740E"/>
    <w:rsid w:val="000B7BD4"/>
    <w:rsid w:val="000C031F"/>
    <w:rsid w:val="000C046E"/>
    <w:rsid w:val="000C0528"/>
    <w:rsid w:val="000C1611"/>
    <w:rsid w:val="000C1EC9"/>
    <w:rsid w:val="000C24FD"/>
    <w:rsid w:val="000C3158"/>
    <w:rsid w:val="000C4C23"/>
    <w:rsid w:val="000C50FE"/>
    <w:rsid w:val="000C59C6"/>
    <w:rsid w:val="000C5F4D"/>
    <w:rsid w:val="000C60CA"/>
    <w:rsid w:val="000C6E4D"/>
    <w:rsid w:val="000C78F8"/>
    <w:rsid w:val="000D003B"/>
    <w:rsid w:val="000D0498"/>
    <w:rsid w:val="000D078A"/>
    <w:rsid w:val="000D097F"/>
    <w:rsid w:val="000D0CFA"/>
    <w:rsid w:val="000D0F62"/>
    <w:rsid w:val="000D11B9"/>
    <w:rsid w:val="000D285E"/>
    <w:rsid w:val="000D2D4C"/>
    <w:rsid w:val="000D3293"/>
    <w:rsid w:val="000D3B1E"/>
    <w:rsid w:val="000D3C0C"/>
    <w:rsid w:val="000D4A9F"/>
    <w:rsid w:val="000D5F71"/>
    <w:rsid w:val="000D6341"/>
    <w:rsid w:val="000D75BB"/>
    <w:rsid w:val="000D75FA"/>
    <w:rsid w:val="000D7D19"/>
    <w:rsid w:val="000E0518"/>
    <w:rsid w:val="000E0934"/>
    <w:rsid w:val="000E0E00"/>
    <w:rsid w:val="000E1285"/>
    <w:rsid w:val="000E1B3D"/>
    <w:rsid w:val="000E25B4"/>
    <w:rsid w:val="000E28D6"/>
    <w:rsid w:val="000E3042"/>
    <w:rsid w:val="000E32B4"/>
    <w:rsid w:val="000E6740"/>
    <w:rsid w:val="000E7B58"/>
    <w:rsid w:val="000E7D0C"/>
    <w:rsid w:val="000E7E87"/>
    <w:rsid w:val="000F2766"/>
    <w:rsid w:val="000F43A2"/>
    <w:rsid w:val="000F46A3"/>
    <w:rsid w:val="000F4BB6"/>
    <w:rsid w:val="000F4BC1"/>
    <w:rsid w:val="000F72BD"/>
    <w:rsid w:val="000F771E"/>
    <w:rsid w:val="00100128"/>
    <w:rsid w:val="00102D3E"/>
    <w:rsid w:val="0010315D"/>
    <w:rsid w:val="00103BC7"/>
    <w:rsid w:val="0010590A"/>
    <w:rsid w:val="00105C81"/>
    <w:rsid w:val="00106465"/>
    <w:rsid w:val="001069A9"/>
    <w:rsid w:val="00106F7C"/>
    <w:rsid w:val="00107F2E"/>
    <w:rsid w:val="00110053"/>
    <w:rsid w:val="0011087F"/>
    <w:rsid w:val="0011191C"/>
    <w:rsid w:val="00112D10"/>
    <w:rsid w:val="0011377E"/>
    <w:rsid w:val="0011421D"/>
    <w:rsid w:val="001153EF"/>
    <w:rsid w:val="001157A2"/>
    <w:rsid w:val="00116114"/>
    <w:rsid w:val="00116AB6"/>
    <w:rsid w:val="00117463"/>
    <w:rsid w:val="00117913"/>
    <w:rsid w:val="00117AD0"/>
    <w:rsid w:val="0012315E"/>
    <w:rsid w:val="0012322F"/>
    <w:rsid w:val="001232CD"/>
    <w:rsid w:val="001239BF"/>
    <w:rsid w:val="00123D67"/>
    <w:rsid w:val="00123E76"/>
    <w:rsid w:val="001240E5"/>
    <w:rsid w:val="00124964"/>
    <w:rsid w:val="00124BD1"/>
    <w:rsid w:val="001254F2"/>
    <w:rsid w:val="001262A9"/>
    <w:rsid w:val="00126EC6"/>
    <w:rsid w:val="00126EDD"/>
    <w:rsid w:val="00127B0D"/>
    <w:rsid w:val="00127BB9"/>
    <w:rsid w:val="00127DEA"/>
    <w:rsid w:val="001319C6"/>
    <w:rsid w:val="001327CB"/>
    <w:rsid w:val="00133101"/>
    <w:rsid w:val="0013336D"/>
    <w:rsid w:val="0013367A"/>
    <w:rsid w:val="001351EE"/>
    <w:rsid w:val="0013603F"/>
    <w:rsid w:val="00136192"/>
    <w:rsid w:val="00136911"/>
    <w:rsid w:val="00136BF4"/>
    <w:rsid w:val="001376AC"/>
    <w:rsid w:val="00137BA3"/>
    <w:rsid w:val="00137E5C"/>
    <w:rsid w:val="00143A09"/>
    <w:rsid w:val="00144E28"/>
    <w:rsid w:val="00145C54"/>
    <w:rsid w:val="0014674E"/>
    <w:rsid w:val="00146861"/>
    <w:rsid w:val="00147E68"/>
    <w:rsid w:val="00150493"/>
    <w:rsid w:val="00150D24"/>
    <w:rsid w:val="00150F82"/>
    <w:rsid w:val="001523ED"/>
    <w:rsid w:val="00152EBC"/>
    <w:rsid w:val="00156EDD"/>
    <w:rsid w:val="001577C9"/>
    <w:rsid w:val="00157A2B"/>
    <w:rsid w:val="001609DA"/>
    <w:rsid w:val="001614D9"/>
    <w:rsid w:val="00161650"/>
    <w:rsid w:val="0016178B"/>
    <w:rsid w:val="0016225D"/>
    <w:rsid w:val="0016258A"/>
    <w:rsid w:val="00163AE6"/>
    <w:rsid w:val="00164C39"/>
    <w:rsid w:val="0016505D"/>
    <w:rsid w:val="001652A4"/>
    <w:rsid w:val="00165962"/>
    <w:rsid w:val="00166EF1"/>
    <w:rsid w:val="001670C0"/>
    <w:rsid w:val="001678C4"/>
    <w:rsid w:val="00167AFE"/>
    <w:rsid w:val="00170885"/>
    <w:rsid w:val="0017109B"/>
    <w:rsid w:val="00171203"/>
    <w:rsid w:val="00171608"/>
    <w:rsid w:val="00171914"/>
    <w:rsid w:val="00171CD1"/>
    <w:rsid w:val="0017206C"/>
    <w:rsid w:val="00172846"/>
    <w:rsid w:val="00173521"/>
    <w:rsid w:val="00173EEC"/>
    <w:rsid w:val="00174A0C"/>
    <w:rsid w:val="00175B93"/>
    <w:rsid w:val="00175D62"/>
    <w:rsid w:val="00176647"/>
    <w:rsid w:val="00176ACA"/>
    <w:rsid w:val="00177FE8"/>
    <w:rsid w:val="00180952"/>
    <w:rsid w:val="00180A75"/>
    <w:rsid w:val="0018170F"/>
    <w:rsid w:val="001821E0"/>
    <w:rsid w:val="00183759"/>
    <w:rsid w:val="00184992"/>
    <w:rsid w:val="001849C2"/>
    <w:rsid w:val="00184B2D"/>
    <w:rsid w:val="00185A70"/>
    <w:rsid w:val="00185DA4"/>
    <w:rsid w:val="00186959"/>
    <w:rsid w:val="00186CC9"/>
    <w:rsid w:val="00192BB5"/>
    <w:rsid w:val="00192F4C"/>
    <w:rsid w:val="00192FD0"/>
    <w:rsid w:val="001936AC"/>
    <w:rsid w:val="00193892"/>
    <w:rsid w:val="00193EBA"/>
    <w:rsid w:val="001940E5"/>
    <w:rsid w:val="00194795"/>
    <w:rsid w:val="00195671"/>
    <w:rsid w:val="00196548"/>
    <w:rsid w:val="00196851"/>
    <w:rsid w:val="00196E26"/>
    <w:rsid w:val="00196F8E"/>
    <w:rsid w:val="0019721F"/>
    <w:rsid w:val="0019794F"/>
    <w:rsid w:val="001A1141"/>
    <w:rsid w:val="001A13D3"/>
    <w:rsid w:val="001A1483"/>
    <w:rsid w:val="001A156A"/>
    <w:rsid w:val="001A3823"/>
    <w:rsid w:val="001A5577"/>
    <w:rsid w:val="001A6604"/>
    <w:rsid w:val="001A762E"/>
    <w:rsid w:val="001A7E69"/>
    <w:rsid w:val="001A7E7A"/>
    <w:rsid w:val="001B0687"/>
    <w:rsid w:val="001B0A03"/>
    <w:rsid w:val="001B1C36"/>
    <w:rsid w:val="001B1D8F"/>
    <w:rsid w:val="001B2394"/>
    <w:rsid w:val="001B2AAB"/>
    <w:rsid w:val="001B3A12"/>
    <w:rsid w:val="001B3C4D"/>
    <w:rsid w:val="001B427C"/>
    <w:rsid w:val="001B4AA1"/>
    <w:rsid w:val="001B7CCC"/>
    <w:rsid w:val="001C0009"/>
    <w:rsid w:val="001C1123"/>
    <w:rsid w:val="001C19FC"/>
    <w:rsid w:val="001C2582"/>
    <w:rsid w:val="001C3D14"/>
    <w:rsid w:val="001C4B51"/>
    <w:rsid w:val="001C548D"/>
    <w:rsid w:val="001C5EA5"/>
    <w:rsid w:val="001C60EC"/>
    <w:rsid w:val="001C647F"/>
    <w:rsid w:val="001C6A47"/>
    <w:rsid w:val="001C7AD4"/>
    <w:rsid w:val="001D126E"/>
    <w:rsid w:val="001D25FC"/>
    <w:rsid w:val="001D3BCA"/>
    <w:rsid w:val="001D485E"/>
    <w:rsid w:val="001D5515"/>
    <w:rsid w:val="001D5B00"/>
    <w:rsid w:val="001D64F2"/>
    <w:rsid w:val="001D6B50"/>
    <w:rsid w:val="001D7F1B"/>
    <w:rsid w:val="001E0669"/>
    <w:rsid w:val="001E0DD8"/>
    <w:rsid w:val="001E1DEC"/>
    <w:rsid w:val="001E225B"/>
    <w:rsid w:val="001E300F"/>
    <w:rsid w:val="001E3531"/>
    <w:rsid w:val="001E3A74"/>
    <w:rsid w:val="001E4042"/>
    <w:rsid w:val="001E550C"/>
    <w:rsid w:val="001E5B39"/>
    <w:rsid w:val="001E5F4A"/>
    <w:rsid w:val="001E63A3"/>
    <w:rsid w:val="001E645A"/>
    <w:rsid w:val="001E77F0"/>
    <w:rsid w:val="001E7897"/>
    <w:rsid w:val="001E7A95"/>
    <w:rsid w:val="001E7F64"/>
    <w:rsid w:val="001F1132"/>
    <w:rsid w:val="001F1AA8"/>
    <w:rsid w:val="001F2328"/>
    <w:rsid w:val="001F37F3"/>
    <w:rsid w:val="001F39D0"/>
    <w:rsid w:val="001F3B52"/>
    <w:rsid w:val="001F3D50"/>
    <w:rsid w:val="001F4659"/>
    <w:rsid w:val="001F5374"/>
    <w:rsid w:val="001F576A"/>
    <w:rsid w:val="001F600C"/>
    <w:rsid w:val="001F6338"/>
    <w:rsid w:val="001F6ACA"/>
    <w:rsid w:val="001F6F85"/>
    <w:rsid w:val="001F7A16"/>
    <w:rsid w:val="001F7DEF"/>
    <w:rsid w:val="002007E8"/>
    <w:rsid w:val="00200D7A"/>
    <w:rsid w:val="002047CF"/>
    <w:rsid w:val="00204A38"/>
    <w:rsid w:val="00205C5D"/>
    <w:rsid w:val="00205C70"/>
    <w:rsid w:val="0020664F"/>
    <w:rsid w:val="00207363"/>
    <w:rsid w:val="002079F4"/>
    <w:rsid w:val="002108EA"/>
    <w:rsid w:val="00210E6B"/>
    <w:rsid w:val="00211385"/>
    <w:rsid w:val="00212086"/>
    <w:rsid w:val="002122CC"/>
    <w:rsid w:val="002127B2"/>
    <w:rsid w:val="00212AA4"/>
    <w:rsid w:val="00212CED"/>
    <w:rsid w:val="00212D9F"/>
    <w:rsid w:val="00213151"/>
    <w:rsid w:val="00215B91"/>
    <w:rsid w:val="00215D73"/>
    <w:rsid w:val="00215EAB"/>
    <w:rsid w:val="002164A6"/>
    <w:rsid w:val="00216AE1"/>
    <w:rsid w:val="00217E2B"/>
    <w:rsid w:val="00220226"/>
    <w:rsid w:val="00220532"/>
    <w:rsid w:val="002207F9"/>
    <w:rsid w:val="00220806"/>
    <w:rsid w:val="00220DA6"/>
    <w:rsid w:val="0022111F"/>
    <w:rsid w:val="00221CFC"/>
    <w:rsid w:val="002220EE"/>
    <w:rsid w:val="002241AF"/>
    <w:rsid w:val="002243B2"/>
    <w:rsid w:val="0022465A"/>
    <w:rsid w:val="00225304"/>
    <w:rsid w:val="00225D29"/>
    <w:rsid w:val="00226C65"/>
    <w:rsid w:val="00226E23"/>
    <w:rsid w:val="00226E69"/>
    <w:rsid w:val="00226EFC"/>
    <w:rsid w:val="002270E8"/>
    <w:rsid w:val="0022784E"/>
    <w:rsid w:val="0023065A"/>
    <w:rsid w:val="0023217A"/>
    <w:rsid w:val="002328C4"/>
    <w:rsid w:val="00232AF7"/>
    <w:rsid w:val="00233F31"/>
    <w:rsid w:val="002344F0"/>
    <w:rsid w:val="00234DE7"/>
    <w:rsid w:val="00237F68"/>
    <w:rsid w:val="00240E2C"/>
    <w:rsid w:val="00241C9A"/>
    <w:rsid w:val="00241CD0"/>
    <w:rsid w:val="0024310B"/>
    <w:rsid w:val="00243125"/>
    <w:rsid w:val="00243201"/>
    <w:rsid w:val="00243A2C"/>
    <w:rsid w:val="002447CA"/>
    <w:rsid w:val="002448C0"/>
    <w:rsid w:val="00244A85"/>
    <w:rsid w:val="00244B49"/>
    <w:rsid w:val="002469FD"/>
    <w:rsid w:val="00246E58"/>
    <w:rsid w:val="00246F6C"/>
    <w:rsid w:val="0024729E"/>
    <w:rsid w:val="0024762F"/>
    <w:rsid w:val="00251039"/>
    <w:rsid w:val="00251AE5"/>
    <w:rsid w:val="00251D01"/>
    <w:rsid w:val="00252D9C"/>
    <w:rsid w:val="00253D41"/>
    <w:rsid w:val="00254AF3"/>
    <w:rsid w:val="00255192"/>
    <w:rsid w:val="00256D98"/>
    <w:rsid w:val="00257A83"/>
    <w:rsid w:val="00257EAD"/>
    <w:rsid w:val="00260648"/>
    <w:rsid w:val="00260805"/>
    <w:rsid w:val="00260A09"/>
    <w:rsid w:val="00261439"/>
    <w:rsid w:val="00261689"/>
    <w:rsid w:val="0026292F"/>
    <w:rsid w:val="002643AA"/>
    <w:rsid w:val="00264492"/>
    <w:rsid w:val="00264D34"/>
    <w:rsid w:val="00264F61"/>
    <w:rsid w:val="002657F5"/>
    <w:rsid w:val="00265CF5"/>
    <w:rsid w:val="00266E3B"/>
    <w:rsid w:val="0026790E"/>
    <w:rsid w:val="0027062C"/>
    <w:rsid w:val="002706F7"/>
    <w:rsid w:val="0027070F"/>
    <w:rsid w:val="0027085D"/>
    <w:rsid w:val="002709D0"/>
    <w:rsid w:val="00271C7A"/>
    <w:rsid w:val="00271CD0"/>
    <w:rsid w:val="00271CFB"/>
    <w:rsid w:val="0027223D"/>
    <w:rsid w:val="002726EA"/>
    <w:rsid w:val="00272BC7"/>
    <w:rsid w:val="002737EF"/>
    <w:rsid w:val="002738B0"/>
    <w:rsid w:val="00273E65"/>
    <w:rsid w:val="0027430D"/>
    <w:rsid w:val="00274A26"/>
    <w:rsid w:val="002762A1"/>
    <w:rsid w:val="00277006"/>
    <w:rsid w:val="00280167"/>
    <w:rsid w:val="00280C40"/>
    <w:rsid w:val="00281222"/>
    <w:rsid w:val="00282AB9"/>
    <w:rsid w:val="00282EC9"/>
    <w:rsid w:val="002830FA"/>
    <w:rsid w:val="00283A72"/>
    <w:rsid w:val="00284048"/>
    <w:rsid w:val="00284D40"/>
    <w:rsid w:val="0028627D"/>
    <w:rsid w:val="0028652E"/>
    <w:rsid w:val="002876EE"/>
    <w:rsid w:val="00287A3D"/>
    <w:rsid w:val="00290265"/>
    <w:rsid w:val="00291075"/>
    <w:rsid w:val="002929DF"/>
    <w:rsid w:val="00292FE7"/>
    <w:rsid w:val="002934A2"/>
    <w:rsid w:val="00293E14"/>
    <w:rsid w:val="00293FCF"/>
    <w:rsid w:val="002941A2"/>
    <w:rsid w:val="00294747"/>
    <w:rsid w:val="00294878"/>
    <w:rsid w:val="00294FBC"/>
    <w:rsid w:val="0029622E"/>
    <w:rsid w:val="00296DA7"/>
    <w:rsid w:val="00296ED3"/>
    <w:rsid w:val="002975F7"/>
    <w:rsid w:val="002978C1"/>
    <w:rsid w:val="002A010D"/>
    <w:rsid w:val="002A05ED"/>
    <w:rsid w:val="002A1A48"/>
    <w:rsid w:val="002A2385"/>
    <w:rsid w:val="002A3780"/>
    <w:rsid w:val="002A42F4"/>
    <w:rsid w:val="002A4C5C"/>
    <w:rsid w:val="002A5131"/>
    <w:rsid w:val="002A58D7"/>
    <w:rsid w:val="002A5C1C"/>
    <w:rsid w:val="002A7665"/>
    <w:rsid w:val="002A7A96"/>
    <w:rsid w:val="002A7EC2"/>
    <w:rsid w:val="002B08CA"/>
    <w:rsid w:val="002B16C4"/>
    <w:rsid w:val="002B19DF"/>
    <w:rsid w:val="002B1EE7"/>
    <w:rsid w:val="002B2011"/>
    <w:rsid w:val="002B20B7"/>
    <w:rsid w:val="002B4EBE"/>
    <w:rsid w:val="002B57B2"/>
    <w:rsid w:val="002B667D"/>
    <w:rsid w:val="002B6ACB"/>
    <w:rsid w:val="002B783E"/>
    <w:rsid w:val="002B7B7F"/>
    <w:rsid w:val="002C02A4"/>
    <w:rsid w:val="002C072B"/>
    <w:rsid w:val="002C24A9"/>
    <w:rsid w:val="002C269A"/>
    <w:rsid w:val="002C2959"/>
    <w:rsid w:val="002C2BDB"/>
    <w:rsid w:val="002C3138"/>
    <w:rsid w:val="002C3590"/>
    <w:rsid w:val="002C398C"/>
    <w:rsid w:val="002C48FE"/>
    <w:rsid w:val="002C5C1D"/>
    <w:rsid w:val="002C6BCF"/>
    <w:rsid w:val="002C79B9"/>
    <w:rsid w:val="002C7CA5"/>
    <w:rsid w:val="002D1717"/>
    <w:rsid w:val="002D20CD"/>
    <w:rsid w:val="002D247C"/>
    <w:rsid w:val="002D42D4"/>
    <w:rsid w:val="002D4B3C"/>
    <w:rsid w:val="002D54AB"/>
    <w:rsid w:val="002D6A71"/>
    <w:rsid w:val="002D7DB2"/>
    <w:rsid w:val="002E01D4"/>
    <w:rsid w:val="002E01D9"/>
    <w:rsid w:val="002E0337"/>
    <w:rsid w:val="002E16C3"/>
    <w:rsid w:val="002E176A"/>
    <w:rsid w:val="002E20C6"/>
    <w:rsid w:val="002E3113"/>
    <w:rsid w:val="002E3C2C"/>
    <w:rsid w:val="002E3DF3"/>
    <w:rsid w:val="002E4F2B"/>
    <w:rsid w:val="002E4FB4"/>
    <w:rsid w:val="002E5567"/>
    <w:rsid w:val="002E6BB1"/>
    <w:rsid w:val="002F036E"/>
    <w:rsid w:val="002F0813"/>
    <w:rsid w:val="002F0C6D"/>
    <w:rsid w:val="002F1295"/>
    <w:rsid w:val="002F28C7"/>
    <w:rsid w:val="002F3690"/>
    <w:rsid w:val="002F3997"/>
    <w:rsid w:val="002F4093"/>
    <w:rsid w:val="002F4A96"/>
    <w:rsid w:val="002F53C4"/>
    <w:rsid w:val="002F5B37"/>
    <w:rsid w:val="002F5EB5"/>
    <w:rsid w:val="003004C4"/>
    <w:rsid w:val="00300919"/>
    <w:rsid w:val="00300BC1"/>
    <w:rsid w:val="0030146B"/>
    <w:rsid w:val="00301515"/>
    <w:rsid w:val="00302363"/>
    <w:rsid w:val="00302D87"/>
    <w:rsid w:val="0030300F"/>
    <w:rsid w:val="00303080"/>
    <w:rsid w:val="0030411D"/>
    <w:rsid w:val="00304342"/>
    <w:rsid w:val="00305A45"/>
    <w:rsid w:val="00310221"/>
    <w:rsid w:val="00310A5C"/>
    <w:rsid w:val="00310EC8"/>
    <w:rsid w:val="00311829"/>
    <w:rsid w:val="00311FF8"/>
    <w:rsid w:val="00312F3D"/>
    <w:rsid w:val="003130F6"/>
    <w:rsid w:val="00313105"/>
    <w:rsid w:val="00313FE8"/>
    <w:rsid w:val="00314139"/>
    <w:rsid w:val="00314497"/>
    <w:rsid w:val="003156A8"/>
    <w:rsid w:val="0031661F"/>
    <w:rsid w:val="0031764C"/>
    <w:rsid w:val="0032209E"/>
    <w:rsid w:val="00322114"/>
    <w:rsid w:val="00322852"/>
    <w:rsid w:val="003229D0"/>
    <w:rsid w:val="00324068"/>
    <w:rsid w:val="003246BB"/>
    <w:rsid w:val="003249F4"/>
    <w:rsid w:val="0032587E"/>
    <w:rsid w:val="00325FEB"/>
    <w:rsid w:val="0032636A"/>
    <w:rsid w:val="003264DC"/>
    <w:rsid w:val="003266B1"/>
    <w:rsid w:val="003269BC"/>
    <w:rsid w:val="003313F5"/>
    <w:rsid w:val="00331950"/>
    <w:rsid w:val="003319C4"/>
    <w:rsid w:val="00331C09"/>
    <w:rsid w:val="00332D97"/>
    <w:rsid w:val="00333532"/>
    <w:rsid w:val="003352DC"/>
    <w:rsid w:val="003354AC"/>
    <w:rsid w:val="003355AC"/>
    <w:rsid w:val="0033613E"/>
    <w:rsid w:val="0033731D"/>
    <w:rsid w:val="003375BB"/>
    <w:rsid w:val="00337948"/>
    <w:rsid w:val="00337A90"/>
    <w:rsid w:val="003401BF"/>
    <w:rsid w:val="003408EB"/>
    <w:rsid w:val="00340D02"/>
    <w:rsid w:val="00341B5C"/>
    <w:rsid w:val="0034209D"/>
    <w:rsid w:val="0034361D"/>
    <w:rsid w:val="0034415B"/>
    <w:rsid w:val="0034437B"/>
    <w:rsid w:val="00344641"/>
    <w:rsid w:val="003450AC"/>
    <w:rsid w:val="003454E8"/>
    <w:rsid w:val="0034562B"/>
    <w:rsid w:val="003457D5"/>
    <w:rsid w:val="00345E8E"/>
    <w:rsid w:val="00350070"/>
    <w:rsid w:val="003500A7"/>
    <w:rsid w:val="00350451"/>
    <w:rsid w:val="003507B4"/>
    <w:rsid w:val="00351A44"/>
    <w:rsid w:val="00352545"/>
    <w:rsid w:val="00352D6F"/>
    <w:rsid w:val="00353CDA"/>
    <w:rsid w:val="00354371"/>
    <w:rsid w:val="0035459B"/>
    <w:rsid w:val="00354989"/>
    <w:rsid w:val="003553E8"/>
    <w:rsid w:val="00355505"/>
    <w:rsid w:val="003601C9"/>
    <w:rsid w:val="003607BE"/>
    <w:rsid w:val="00360DDE"/>
    <w:rsid w:val="0036114E"/>
    <w:rsid w:val="003618A7"/>
    <w:rsid w:val="00361CCA"/>
    <w:rsid w:val="00362720"/>
    <w:rsid w:val="00362AE1"/>
    <w:rsid w:val="00363132"/>
    <w:rsid w:val="00363682"/>
    <w:rsid w:val="003649A2"/>
    <w:rsid w:val="00364BAB"/>
    <w:rsid w:val="00364FCC"/>
    <w:rsid w:val="00365395"/>
    <w:rsid w:val="00365B3D"/>
    <w:rsid w:val="00366495"/>
    <w:rsid w:val="0036696E"/>
    <w:rsid w:val="00366F25"/>
    <w:rsid w:val="00367643"/>
    <w:rsid w:val="00367D5C"/>
    <w:rsid w:val="003703FF"/>
    <w:rsid w:val="003709CB"/>
    <w:rsid w:val="00371102"/>
    <w:rsid w:val="0037137B"/>
    <w:rsid w:val="0037164C"/>
    <w:rsid w:val="00372F24"/>
    <w:rsid w:val="00372F8B"/>
    <w:rsid w:val="00373A59"/>
    <w:rsid w:val="00373D37"/>
    <w:rsid w:val="00374436"/>
    <w:rsid w:val="00374E0A"/>
    <w:rsid w:val="0037573F"/>
    <w:rsid w:val="00376392"/>
    <w:rsid w:val="003769F3"/>
    <w:rsid w:val="00376A3F"/>
    <w:rsid w:val="00377238"/>
    <w:rsid w:val="003777F7"/>
    <w:rsid w:val="003803E2"/>
    <w:rsid w:val="00381BD5"/>
    <w:rsid w:val="003822EC"/>
    <w:rsid w:val="00382ACE"/>
    <w:rsid w:val="00382DCA"/>
    <w:rsid w:val="00382E02"/>
    <w:rsid w:val="00383B8E"/>
    <w:rsid w:val="003840A2"/>
    <w:rsid w:val="00384A30"/>
    <w:rsid w:val="00385489"/>
    <w:rsid w:val="00385BE8"/>
    <w:rsid w:val="00385CDD"/>
    <w:rsid w:val="00386464"/>
    <w:rsid w:val="00386610"/>
    <w:rsid w:val="003869BF"/>
    <w:rsid w:val="003872C8"/>
    <w:rsid w:val="003876FE"/>
    <w:rsid w:val="003901A0"/>
    <w:rsid w:val="00390BF5"/>
    <w:rsid w:val="00390FE7"/>
    <w:rsid w:val="00391A01"/>
    <w:rsid w:val="0039271F"/>
    <w:rsid w:val="00393D2E"/>
    <w:rsid w:val="00393DC8"/>
    <w:rsid w:val="0039469A"/>
    <w:rsid w:val="00394919"/>
    <w:rsid w:val="00396045"/>
    <w:rsid w:val="00397166"/>
    <w:rsid w:val="003977B5"/>
    <w:rsid w:val="003979DD"/>
    <w:rsid w:val="003A052B"/>
    <w:rsid w:val="003A0AA5"/>
    <w:rsid w:val="003A0BBD"/>
    <w:rsid w:val="003A0EC9"/>
    <w:rsid w:val="003A1765"/>
    <w:rsid w:val="003A1B04"/>
    <w:rsid w:val="003A2A03"/>
    <w:rsid w:val="003A3B06"/>
    <w:rsid w:val="003A4298"/>
    <w:rsid w:val="003A432B"/>
    <w:rsid w:val="003A5164"/>
    <w:rsid w:val="003A5544"/>
    <w:rsid w:val="003A59B2"/>
    <w:rsid w:val="003A6E8D"/>
    <w:rsid w:val="003A7390"/>
    <w:rsid w:val="003A7ED0"/>
    <w:rsid w:val="003B0165"/>
    <w:rsid w:val="003B0533"/>
    <w:rsid w:val="003B1F28"/>
    <w:rsid w:val="003B2E58"/>
    <w:rsid w:val="003B2F9F"/>
    <w:rsid w:val="003B35E5"/>
    <w:rsid w:val="003B4900"/>
    <w:rsid w:val="003B542A"/>
    <w:rsid w:val="003B57C5"/>
    <w:rsid w:val="003B642D"/>
    <w:rsid w:val="003C1400"/>
    <w:rsid w:val="003C15A0"/>
    <w:rsid w:val="003C2C21"/>
    <w:rsid w:val="003C2D49"/>
    <w:rsid w:val="003C2DB3"/>
    <w:rsid w:val="003C4D3D"/>
    <w:rsid w:val="003C728E"/>
    <w:rsid w:val="003C7DF1"/>
    <w:rsid w:val="003D019E"/>
    <w:rsid w:val="003D02CB"/>
    <w:rsid w:val="003D0C63"/>
    <w:rsid w:val="003D0DEF"/>
    <w:rsid w:val="003D11B8"/>
    <w:rsid w:val="003D1AC9"/>
    <w:rsid w:val="003D32B0"/>
    <w:rsid w:val="003D3935"/>
    <w:rsid w:val="003D3B84"/>
    <w:rsid w:val="003D491D"/>
    <w:rsid w:val="003D4D90"/>
    <w:rsid w:val="003D6145"/>
    <w:rsid w:val="003D6446"/>
    <w:rsid w:val="003E02A0"/>
    <w:rsid w:val="003E0DD5"/>
    <w:rsid w:val="003E1049"/>
    <w:rsid w:val="003E1134"/>
    <w:rsid w:val="003E2E0A"/>
    <w:rsid w:val="003E2F4D"/>
    <w:rsid w:val="003E370B"/>
    <w:rsid w:val="003E3917"/>
    <w:rsid w:val="003E3F12"/>
    <w:rsid w:val="003E40B2"/>
    <w:rsid w:val="003E54E9"/>
    <w:rsid w:val="003E5726"/>
    <w:rsid w:val="003E5F88"/>
    <w:rsid w:val="003E66F4"/>
    <w:rsid w:val="003E6865"/>
    <w:rsid w:val="003E6B0D"/>
    <w:rsid w:val="003F0168"/>
    <w:rsid w:val="003F0432"/>
    <w:rsid w:val="003F0BF0"/>
    <w:rsid w:val="003F1352"/>
    <w:rsid w:val="003F2138"/>
    <w:rsid w:val="003F21FF"/>
    <w:rsid w:val="003F2D43"/>
    <w:rsid w:val="003F5297"/>
    <w:rsid w:val="003F5E60"/>
    <w:rsid w:val="003F63A4"/>
    <w:rsid w:val="003F7A86"/>
    <w:rsid w:val="003F7C17"/>
    <w:rsid w:val="003F7C71"/>
    <w:rsid w:val="00400D34"/>
    <w:rsid w:val="00401555"/>
    <w:rsid w:val="00401D08"/>
    <w:rsid w:val="0040222D"/>
    <w:rsid w:val="0040336C"/>
    <w:rsid w:val="0040386C"/>
    <w:rsid w:val="00404462"/>
    <w:rsid w:val="004059FF"/>
    <w:rsid w:val="0040645C"/>
    <w:rsid w:val="004064F5"/>
    <w:rsid w:val="00406B99"/>
    <w:rsid w:val="00407202"/>
    <w:rsid w:val="00407C5A"/>
    <w:rsid w:val="00412140"/>
    <w:rsid w:val="004121AE"/>
    <w:rsid w:val="00412802"/>
    <w:rsid w:val="00412C85"/>
    <w:rsid w:val="00414EE2"/>
    <w:rsid w:val="00415254"/>
    <w:rsid w:val="00415A24"/>
    <w:rsid w:val="00420633"/>
    <w:rsid w:val="00420A8A"/>
    <w:rsid w:val="00420B2A"/>
    <w:rsid w:val="00421691"/>
    <w:rsid w:val="00421AF7"/>
    <w:rsid w:val="00423629"/>
    <w:rsid w:val="00424083"/>
    <w:rsid w:val="00424DC3"/>
    <w:rsid w:val="00425027"/>
    <w:rsid w:val="004264CF"/>
    <w:rsid w:val="004307D9"/>
    <w:rsid w:val="00430B49"/>
    <w:rsid w:val="00431CBC"/>
    <w:rsid w:val="00431E24"/>
    <w:rsid w:val="00431F6D"/>
    <w:rsid w:val="00431F7A"/>
    <w:rsid w:val="004322E6"/>
    <w:rsid w:val="00432CED"/>
    <w:rsid w:val="004335F7"/>
    <w:rsid w:val="00433F6D"/>
    <w:rsid w:val="00435CAB"/>
    <w:rsid w:val="00437F8D"/>
    <w:rsid w:val="004410D7"/>
    <w:rsid w:val="00441B0A"/>
    <w:rsid w:val="004423C5"/>
    <w:rsid w:val="00442A8A"/>
    <w:rsid w:val="0044325B"/>
    <w:rsid w:val="004436FB"/>
    <w:rsid w:val="0044392B"/>
    <w:rsid w:val="00443FE2"/>
    <w:rsid w:val="00444875"/>
    <w:rsid w:val="00444E80"/>
    <w:rsid w:val="004453D2"/>
    <w:rsid w:val="00445C73"/>
    <w:rsid w:val="00445FD5"/>
    <w:rsid w:val="00446CED"/>
    <w:rsid w:val="00447021"/>
    <w:rsid w:val="00447275"/>
    <w:rsid w:val="00451874"/>
    <w:rsid w:val="0045270E"/>
    <w:rsid w:val="00454689"/>
    <w:rsid w:val="00454A4E"/>
    <w:rsid w:val="00454F31"/>
    <w:rsid w:val="0045643D"/>
    <w:rsid w:val="00456B98"/>
    <w:rsid w:val="0045798F"/>
    <w:rsid w:val="004608A3"/>
    <w:rsid w:val="00461FBA"/>
    <w:rsid w:val="004623C3"/>
    <w:rsid w:val="00462809"/>
    <w:rsid w:val="00462CD6"/>
    <w:rsid w:val="004633C2"/>
    <w:rsid w:val="004634B0"/>
    <w:rsid w:val="004635E1"/>
    <w:rsid w:val="0046386D"/>
    <w:rsid w:val="00463B0D"/>
    <w:rsid w:val="00464451"/>
    <w:rsid w:val="00464638"/>
    <w:rsid w:val="00464F89"/>
    <w:rsid w:val="00465D66"/>
    <w:rsid w:val="00466269"/>
    <w:rsid w:val="004669B7"/>
    <w:rsid w:val="00466BC8"/>
    <w:rsid w:val="00466C7A"/>
    <w:rsid w:val="004702CE"/>
    <w:rsid w:val="004708BF"/>
    <w:rsid w:val="00470BC3"/>
    <w:rsid w:val="00470FF2"/>
    <w:rsid w:val="00472589"/>
    <w:rsid w:val="00474112"/>
    <w:rsid w:val="00475F91"/>
    <w:rsid w:val="004760DA"/>
    <w:rsid w:val="0047673F"/>
    <w:rsid w:val="004773DB"/>
    <w:rsid w:val="0048063B"/>
    <w:rsid w:val="00481242"/>
    <w:rsid w:val="00481715"/>
    <w:rsid w:val="004824AF"/>
    <w:rsid w:val="004824CE"/>
    <w:rsid w:val="00482712"/>
    <w:rsid w:val="00482748"/>
    <w:rsid w:val="00482803"/>
    <w:rsid w:val="00484BE2"/>
    <w:rsid w:val="00484E95"/>
    <w:rsid w:val="004854B8"/>
    <w:rsid w:val="00485509"/>
    <w:rsid w:val="00485512"/>
    <w:rsid w:val="00485D14"/>
    <w:rsid w:val="00485E1F"/>
    <w:rsid w:val="0048696C"/>
    <w:rsid w:val="00487127"/>
    <w:rsid w:val="00487560"/>
    <w:rsid w:val="004875C2"/>
    <w:rsid w:val="00487A62"/>
    <w:rsid w:val="00490244"/>
    <w:rsid w:val="00490348"/>
    <w:rsid w:val="0049053A"/>
    <w:rsid w:val="00490D2C"/>
    <w:rsid w:val="00491EEB"/>
    <w:rsid w:val="00492DCC"/>
    <w:rsid w:val="00492FA6"/>
    <w:rsid w:val="004930B6"/>
    <w:rsid w:val="00493286"/>
    <w:rsid w:val="00493DF3"/>
    <w:rsid w:val="004951CA"/>
    <w:rsid w:val="00496764"/>
    <w:rsid w:val="004968A3"/>
    <w:rsid w:val="00496954"/>
    <w:rsid w:val="00496F0D"/>
    <w:rsid w:val="004977D6"/>
    <w:rsid w:val="004A1436"/>
    <w:rsid w:val="004A1A99"/>
    <w:rsid w:val="004A1BCC"/>
    <w:rsid w:val="004A248A"/>
    <w:rsid w:val="004A2F80"/>
    <w:rsid w:val="004A33AA"/>
    <w:rsid w:val="004A59C6"/>
    <w:rsid w:val="004A5B96"/>
    <w:rsid w:val="004A6191"/>
    <w:rsid w:val="004A656D"/>
    <w:rsid w:val="004A6FAC"/>
    <w:rsid w:val="004A7B0B"/>
    <w:rsid w:val="004B0399"/>
    <w:rsid w:val="004B0C7B"/>
    <w:rsid w:val="004B146C"/>
    <w:rsid w:val="004B28A0"/>
    <w:rsid w:val="004B299E"/>
    <w:rsid w:val="004B36C9"/>
    <w:rsid w:val="004B3920"/>
    <w:rsid w:val="004B3B48"/>
    <w:rsid w:val="004B3BD3"/>
    <w:rsid w:val="004B61BF"/>
    <w:rsid w:val="004B65EF"/>
    <w:rsid w:val="004B6B2D"/>
    <w:rsid w:val="004B7916"/>
    <w:rsid w:val="004B799D"/>
    <w:rsid w:val="004C14E7"/>
    <w:rsid w:val="004C33DB"/>
    <w:rsid w:val="004C3CC3"/>
    <w:rsid w:val="004C3EE0"/>
    <w:rsid w:val="004C4129"/>
    <w:rsid w:val="004C4560"/>
    <w:rsid w:val="004C5114"/>
    <w:rsid w:val="004C5DE3"/>
    <w:rsid w:val="004C654D"/>
    <w:rsid w:val="004C7080"/>
    <w:rsid w:val="004C7E95"/>
    <w:rsid w:val="004D02C3"/>
    <w:rsid w:val="004D1369"/>
    <w:rsid w:val="004D1800"/>
    <w:rsid w:val="004D2449"/>
    <w:rsid w:val="004D267D"/>
    <w:rsid w:val="004D2838"/>
    <w:rsid w:val="004D4B29"/>
    <w:rsid w:val="004D59BB"/>
    <w:rsid w:val="004D61FA"/>
    <w:rsid w:val="004D6510"/>
    <w:rsid w:val="004D74E5"/>
    <w:rsid w:val="004E1783"/>
    <w:rsid w:val="004E17AC"/>
    <w:rsid w:val="004E254D"/>
    <w:rsid w:val="004E2D70"/>
    <w:rsid w:val="004E3C25"/>
    <w:rsid w:val="004E3F1B"/>
    <w:rsid w:val="004E3F8C"/>
    <w:rsid w:val="004E5202"/>
    <w:rsid w:val="004E6406"/>
    <w:rsid w:val="004E683A"/>
    <w:rsid w:val="004E6FCC"/>
    <w:rsid w:val="004F09FF"/>
    <w:rsid w:val="004F2216"/>
    <w:rsid w:val="004F358C"/>
    <w:rsid w:val="004F36DA"/>
    <w:rsid w:val="004F45CC"/>
    <w:rsid w:val="004F5931"/>
    <w:rsid w:val="004F5C70"/>
    <w:rsid w:val="004F6CDE"/>
    <w:rsid w:val="004F7C7B"/>
    <w:rsid w:val="004F7E9B"/>
    <w:rsid w:val="005000EE"/>
    <w:rsid w:val="00501800"/>
    <w:rsid w:val="00502BDB"/>
    <w:rsid w:val="0050381E"/>
    <w:rsid w:val="00503918"/>
    <w:rsid w:val="0050449B"/>
    <w:rsid w:val="00504667"/>
    <w:rsid w:val="00505480"/>
    <w:rsid w:val="0050671A"/>
    <w:rsid w:val="00506DC1"/>
    <w:rsid w:val="0051098E"/>
    <w:rsid w:val="00512716"/>
    <w:rsid w:val="00512B78"/>
    <w:rsid w:val="00513653"/>
    <w:rsid w:val="00514731"/>
    <w:rsid w:val="00514D49"/>
    <w:rsid w:val="00515B5A"/>
    <w:rsid w:val="0051614E"/>
    <w:rsid w:val="0051678C"/>
    <w:rsid w:val="005171E8"/>
    <w:rsid w:val="0052075A"/>
    <w:rsid w:val="005215B2"/>
    <w:rsid w:val="00521D3E"/>
    <w:rsid w:val="00521FDC"/>
    <w:rsid w:val="005221C9"/>
    <w:rsid w:val="0052283C"/>
    <w:rsid w:val="00522D6C"/>
    <w:rsid w:val="0052364C"/>
    <w:rsid w:val="005262D0"/>
    <w:rsid w:val="00527894"/>
    <w:rsid w:val="00527F12"/>
    <w:rsid w:val="00530395"/>
    <w:rsid w:val="005306E9"/>
    <w:rsid w:val="00530BF5"/>
    <w:rsid w:val="005326F4"/>
    <w:rsid w:val="00534293"/>
    <w:rsid w:val="0053498E"/>
    <w:rsid w:val="00534BD3"/>
    <w:rsid w:val="00534C2D"/>
    <w:rsid w:val="00535307"/>
    <w:rsid w:val="00535A6D"/>
    <w:rsid w:val="005366B5"/>
    <w:rsid w:val="00536868"/>
    <w:rsid w:val="00537960"/>
    <w:rsid w:val="0054018A"/>
    <w:rsid w:val="005416E6"/>
    <w:rsid w:val="0054206A"/>
    <w:rsid w:val="00542E7E"/>
    <w:rsid w:val="00543B30"/>
    <w:rsid w:val="00545D6F"/>
    <w:rsid w:val="0054610E"/>
    <w:rsid w:val="005479B7"/>
    <w:rsid w:val="00552603"/>
    <w:rsid w:val="00552678"/>
    <w:rsid w:val="0055404D"/>
    <w:rsid w:val="00554960"/>
    <w:rsid w:val="0055762E"/>
    <w:rsid w:val="00560C08"/>
    <w:rsid w:val="00561142"/>
    <w:rsid w:val="0056170A"/>
    <w:rsid w:val="0056203A"/>
    <w:rsid w:val="005621A0"/>
    <w:rsid w:val="005626F0"/>
    <w:rsid w:val="00562AC0"/>
    <w:rsid w:val="0056342D"/>
    <w:rsid w:val="00563D56"/>
    <w:rsid w:val="005640D7"/>
    <w:rsid w:val="00567A93"/>
    <w:rsid w:val="005708CD"/>
    <w:rsid w:val="00570A8B"/>
    <w:rsid w:val="00570DAE"/>
    <w:rsid w:val="00571DDC"/>
    <w:rsid w:val="0057209C"/>
    <w:rsid w:val="005728DD"/>
    <w:rsid w:val="00574032"/>
    <w:rsid w:val="00575295"/>
    <w:rsid w:val="005755F1"/>
    <w:rsid w:val="005760A4"/>
    <w:rsid w:val="00576592"/>
    <w:rsid w:val="00576A1F"/>
    <w:rsid w:val="0057720D"/>
    <w:rsid w:val="005777A6"/>
    <w:rsid w:val="00577E1E"/>
    <w:rsid w:val="00580C63"/>
    <w:rsid w:val="0058103F"/>
    <w:rsid w:val="0058175D"/>
    <w:rsid w:val="005840C9"/>
    <w:rsid w:val="00584CCC"/>
    <w:rsid w:val="00585025"/>
    <w:rsid w:val="00586129"/>
    <w:rsid w:val="00587340"/>
    <w:rsid w:val="005874B2"/>
    <w:rsid w:val="00587C20"/>
    <w:rsid w:val="00587F00"/>
    <w:rsid w:val="00590255"/>
    <w:rsid w:val="00590DE8"/>
    <w:rsid w:val="00591449"/>
    <w:rsid w:val="0059254D"/>
    <w:rsid w:val="00592A2A"/>
    <w:rsid w:val="00592C28"/>
    <w:rsid w:val="00592EF0"/>
    <w:rsid w:val="00593789"/>
    <w:rsid w:val="005942E9"/>
    <w:rsid w:val="0059452D"/>
    <w:rsid w:val="00594BD4"/>
    <w:rsid w:val="005954D3"/>
    <w:rsid w:val="0059687F"/>
    <w:rsid w:val="00596D99"/>
    <w:rsid w:val="00597649"/>
    <w:rsid w:val="005A16F3"/>
    <w:rsid w:val="005A1C32"/>
    <w:rsid w:val="005A1EC0"/>
    <w:rsid w:val="005A2A14"/>
    <w:rsid w:val="005A4085"/>
    <w:rsid w:val="005A4A4A"/>
    <w:rsid w:val="005A4C3B"/>
    <w:rsid w:val="005A6CA8"/>
    <w:rsid w:val="005A73D9"/>
    <w:rsid w:val="005A748A"/>
    <w:rsid w:val="005A75B7"/>
    <w:rsid w:val="005B01B3"/>
    <w:rsid w:val="005B06FE"/>
    <w:rsid w:val="005B085B"/>
    <w:rsid w:val="005B1217"/>
    <w:rsid w:val="005B14F5"/>
    <w:rsid w:val="005B19E4"/>
    <w:rsid w:val="005B1DD9"/>
    <w:rsid w:val="005B1EF7"/>
    <w:rsid w:val="005B2538"/>
    <w:rsid w:val="005B27F3"/>
    <w:rsid w:val="005B32EB"/>
    <w:rsid w:val="005B3866"/>
    <w:rsid w:val="005B3FC2"/>
    <w:rsid w:val="005B4844"/>
    <w:rsid w:val="005B55CF"/>
    <w:rsid w:val="005B5ECB"/>
    <w:rsid w:val="005B6D51"/>
    <w:rsid w:val="005B6FEC"/>
    <w:rsid w:val="005B702E"/>
    <w:rsid w:val="005C03C3"/>
    <w:rsid w:val="005C1206"/>
    <w:rsid w:val="005C197F"/>
    <w:rsid w:val="005C312A"/>
    <w:rsid w:val="005C372F"/>
    <w:rsid w:val="005C3D88"/>
    <w:rsid w:val="005C3F9E"/>
    <w:rsid w:val="005C499B"/>
    <w:rsid w:val="005C5C6D"/>
    <w:rsid w:val="005C6177"/>
    <w:rsid w:val="005C62D0"/>
    <w:rsid w:val="005C6A91"/>
    <w:rsid w:val="005C7074"/>
    <w:rsid w:val="005C766B"/>
    <w:rsid w:val="005C77BE"/>
    <w:rsid w:val="005C77D4"/>
    <w:rsid w:val="005D03F3"/>
    <w:rsid w:val="005D082D"/>
    <w:rsid w:val="005D0D55"/>
    <w:rsid w:val="005D124D"/>
    <w:rsid w:val="005D2463"/>
    <w:rsid w:val="005D27A4"/>
    <w:rsid w:val="005D3968"/>
    <w:rsid w:val="005D4A54"/>
    <w:rsid w:val="005D4ABF"/>
    <w:rsid w:val="005D5219"/>
    <w:rsid w:val="005D5796"/>
    <w:rsid w:val="005D60B5"/>
    <w:rsid w:val="005D6B8C"/>
    <w:rsid w:val="005D708D"/>
    <w:rsid w:val="005D72FE"/>
    <w:rsid w:val="005D745C"/>
    <w:rsid w:val="005D74C0"/>
    <w:rsid w:val="005E01BD"/>
    <w:rsid w:val="005E070E"/>
    <w:rsid w:val="005E12ED"/>
    <w:rsid w:val="005E1A44"/>
    <w:rsid w:val="005E2CB7"/>
    <w:rsid w:val="005E4280"/>
    <w:rsid w:val="005E44CD"/>
    <w:rsid w:val="005E4D77"/>
    <w:rsid w:val="005E4DBF"/>
    <w:rsid w:val="005E6769"/>
    <w:rsid w:val="005E6AED"/>
    <w:rsid w:val="005E7822"/>
    <w:rsid w:val="005F0895"/>
    <w:rsid w:val="005F15BF"/>
    <w:rsid w:val="005F1FCD"/>
    <w:rsid w:val="005F1FE1"/>
    <w:rsid w:val="005F257D"/>
    <w:rsid w:val="005F2AFD"/>
    <w:rsid w:val="005F2B4D"/>
    <w:rsid w:val="005F46B3"/>
    <w:rsid w:val="005F5D2D"/>
    <w:rsid w:val="005F65BD"/>
    <w:rsid w:val="005F6AC8"/>
    <w:rsid w:val="005F71F3"/>
    <w:rsid w:val="0060020B"/>
    <w:rsid w:val="0060072A"/>
    <w:rsid w:val="0060174A"/>
    <w:rsid w:val="00601A8F"/>
    <w:rsid w:val="00605AB9"/>
    <w:rsid w:val="006060B4"/>
    <w:rsid w:val="006070E1"/>
    <w:rsid w:val="00607140"/>
    <w:rsid w:val="00607D34"/>
    <w:rsid w:val="00607D3F"/>
    <w:rsid w:val="00607D90"/>
    <w:rsid w:val="0061036B"/>
    <w:rsid w:val="00610455"/>
    <w:rsid w:val="00610DA7"/>
    <w:rsid w:val="00610F2F"/>
    <w:rsid w:val="0061152B"/>
    <w:rsid w:val="00613307"/>
    <w:rsid w:val="0061339B"/>
    <w:rsid w:val="00613D74"/>
    <w:rsid w:val="00613EFB"/>
    <w:rsid w:val="0061457C"/>
    <w:rsid w:val="00614977"/>
    <w:rsid w:val="00614C62"/>
    <w:rsid w:val="00615F60"/>
    <w:rsid w:val="00616386"/>
    <w:rsid w:val="006167AF"/>
    <w:rsid w:val="0061682A"/>
    <w:rsid w:val="00616926"/>
    <w:rsid w:val="00620BEC"/>
    <w:rsid w:val="00620CB4"/>
    <w:rsid w:val="006214BB"/>
    <w:rsid w:val="00622295"/>
    <w:rsid w:val="0062638A"/>
    <w:rsid w:val="0062679B"/>
    <w:rsid w:val="0062696A"/>
    <w:rsid w:val="00627579"/>
    <w:rsid w:val="00630A5D"/>
    <w:rsid w:val="00630D5B"/>
    <w:rsid w:val="00630D62"/>
    <w:rsid w:val="006316C0"/>
    <w:rsid w:val="00631FC0"/>
    <w:rsid w:val="006335CE"/>
    <w:rsid w:val="0063441D"/>
    <w:rsid w:val="00634FB2"/>
    <w:rsid w:val="006352E8"/>
    <w:rsid w:val="0063689F"/>
    <w:rsid w:val="00640336"/>
    <w:rsid w:val="00640DCF"/>
    <w:rsid w:val="006423B0"/>
    <w:rsid w:val="00642775"/>
    <w:rsid w:val="00642954"/>
    <w:rsid w:val="00643C90"/>
    <w:rsid w:val="006445FF"/>
    <w:rsid w:val="006455C7"/>
    <w:rsid w:val="00645DB7"/>
    <w:rsid w:val="00646F84"/>
    <w:rsid w:val="006473A5"/>
    <w:rsid w:val="00650B53"/>
    <w:rsid w:val="00650EE4"/>
    <w:rsid w:val="006510A9"/>
    <w:rsid w:val="00651CD5"/>
    <w:rsid w:val="00653636"/>
    <w:rsid w:val="00653B42"/>
    <w:rsid w:val="006542CD"/>
    <w:rsid w:val="00654912"/>
    <w:rsid w:val="0065529D"/>
    <w:rsid w:val="00657AAB"/>
    <w:rsid w:val="006614DC"/>
    <w:rsid w:val="00662A0C"/>
    <w:rsid w:val="00662ABB"/>
    <w:rsid w:val="0066302C"/>
    <w:rsid w:val="006631A8"/>
    <w:rsid w:val="00663DF0"/>
    <w:rsid w:val="00664301"/>
    <w:rsid w:val="00664463"/>
    <w:rsid w:val="006648AA"/>
    <w:rsid w:val="006651C8"/>
    <w:rsid w:val="0066553B"/>
    <w:rsid w:val="0066723F"/>
    <w:rsid w:val="006675C6"/>
    <w:rsid w:val="00667F5C"/>
    <w:rsid w:val="006701DE"/>
    <w:rsid w:val="0067087A"/>
    <w:rsid w:val="00670BC4"/>
    <w:rsid w:val="00671353"/>
    <w:rsid w:val="0067163D"/>
    <w:rsid w:val="00671A09"/>
    <w:rsid w:val="0067492A"/>
    <w:rsid w:val="00675B6A"/>
    <w:rsid w:val="00676019"/>
    <w:rsid w:val="006760F0"/>
    <w:rsid w:val="00676ED9"/>
    <w:rsid w:val="006807CA"/>
    <w:rsid w:val="00681183"/>
    <w:rsid w:val="006812F5"/>
    <w:rsid w:val="006813B7"/>
    <w:rsid w:val="00681BF2"/>
    <w:rsid w:val="00682269"/>
    <w:rsid w:val="00682A9E"/>
    <w:rsid w:val="006844C5"/>
    <w:rsid w:val="00685CBC"/>
    <w:rsid w:val="00686A2C"/>
    <w:rsid w:val="00686E30"/>
    <w:rsid w:val="00687C33"/>
    <w:rsid w:val="006910A3"/>
    <w:rsid w:val="006924AC"/>
    <w:rsid w:val="006929DF"/>
    <w:rsid w:val="00694503"/>
    <w:rsid w:val="00694E24"/>
    <w:rsid w:val="006A0654"/>
    <w:rsid w:val="006A1318"/>
    <w:rsid w:val="006A1B20"/>
    <w:rsid w:val="006A29EC"/>
    <w:rsid w:val="006A30EA"/>
    <w:rsid w:val="006A4009"/>
    <w:rsid w:val="006A40DB"/>
    <w:rsid w:val="006A5A00"/>
    <w:rsid w:val="006A62AA"/>
    <w:rsid w:val="006A64AE"/>
    <w:rsid w:val="006A76C4"/>
    <w:rsid w:val="006B0835"/>
    <w:rsid w:val="006B12E9"/>
    <w:rsid w:val="006B2535"/>
    <w:rsid w:val="006B2BF4"/>
    <w:rsid w:val="006B2F30"/>
    <w:rsid w:val="006B333C"/>
    <w:rsid w:val="006B4090"/>
    <w:rsid w:val="006B5D3F"/>
    <w:rsid w:val="006B6143"/>
    <w:rsid w:val="006B6A19"/>
    <w:rsid w:val="006B6DEA"/>
    <w:rsid w:val="006B7511"/>
    <w:rsid w:val="006B7703"/>
    <w:rsid w:val="006B7D19"/>
    <w:rsid w:val="006C04BC"/>
    <w:rsid w:val="006C0E61"/>
    <w:rsid w:val="006C14C3"/>
    <w:rsid w:val="006C1538"/>
    <w:rsid w:val="006C17C0"/>
    <w:rsid w:val="006C1E82"/>
    <w:rsid w:val="006C2DC4"/>
    <w:rsid w:val="006C3A25"/>
    <w:rsid w:val="006C4597"/>
    <w:rsid w:val="006C525C"/>
    <w:rsid w:val="006C6E7A"/>
    <w:rsid w:val="006C77EB"/>
    <w:rsid w:val="006D13D8"/>
    <w:rsid w:val="006D245D"/>
    <w:rsid w:val="006D269D"/>
    <w:rsid w:val="006D2CBA"/>
    <w:rsid w:val="006D2CFB"/>
    <w:rsid w:val="006D441F"/>
    <w:rsid w:val="006D5279"/>
    <w:rsid w:val="006D5C03"/>
    <w:rsid w:val="006D5E22"/>
    <w:rsid w:val="006D6223"/>
    <w:rsid w:val="006D6DCB"/>
    <w:rsid w:val="006D6E4D"/>
    <w:rsid w:val="006D6E78"/>
    <w:rsid w:val="006E0051"/>
    <w:rsid w:val="006E1763"/>
    <w:rsid w:val="006E178B"/>
    <w:rsid w:val="006E223E"/>
    <w:rsid w:val="006E23B0"/>
    <w:rsid w:val="006E2B43"/>
    <w:rsid w:val="006E3BCA"/>
    <w:rsid w:val="006E3D63"/>
    <w:rsid w:val="006E4290"/>
    <w:rsid w:val="006E4B71"/>
    <w:rsid w:val="006E5417"/>
    <w:rsid w:val="006E5949"/>
    <w:rsid w:val="006E5D94"/>
    <w:rsid w:val="006E6217"/>
    <w:rsid w:val="006E68EF"/>
    <w:rsid w:val="006F1C0A"/>
    <w:rsid w:val="006F26CC"/>
    <w:rsid w:val="006F2D52"/>
    <w:rsid w:val="006F3139"/>
    <w:rsid w:val="006F41B3"/>
    <w:rsid w:val="006F4A2B"/>
    <w:rsid w:val="006F566C"/>
    <w:rsid w:val="006F5963"/>
    <w:rsid w:val="006F61EE"/>
    <w:rsid w:val="006F64DF"/>
    <w:rsid w:val="006F6ABC"/>
    <w:rsid w:val="00700302"/>
    <w:rsid w:val="00701F0D"/>
    <w:rsid w:val="007026B7"/>
    <w:rsid w:val="00702BA5"/>
    <w:rsid w:val="007030E8"/>
    <w:rsid w:val="0070374F"/>
    <w:rsid w:val="00704737"/>
    <w:rsid w:val="00705610"/>
    <w:rsid w:val="007056FE"/>
    <w:rsid w:val="0070645D"/>
    <w:rsid w:val="007076EC"/>
    <w:rsid w:val="00710D15"/>
    <w:rsid w:val="007126D9"/>
    <w:rsid w:val="007128C2"/>
    <w:rsid w:val="00712ADA"/>
    <w:rsid w:val="00713744"/>
    <w:rsid w:val="00713E4E"/>
    <w:rsid w:val="007152E9"/>
    <w:rsid w:val="007160DA"/>
    <w:rsid w:val="007172D6"/>
    <w:rsid w:val="00717521"/>
    <w:rsid w:val="007200AF"/>
    <w:rsid w:val="007210B6"/>
    <w:rsid w:val="007215B0"/>
    <w:rsid w:val="00722337"/>
    <w:rsid w:val="0072284C"/>
    <w:rsid w:val="00724732"/>
    <w:rsid w:val="00724810"/>
    <w:rsid w:val="007249BD"/>
    <w:rsid w:val="00724B23"/>
    <w:rsid w:val="00725E78"/>
    <w:rsid w:val="007260AC"/>
    <w:rsid w:val="00726DBB"/>
    <w:rsid w:val="007308D6"/>
    <w:rsid w:val="00731BE7"/>
    <w:rsid w:val="00731FCA"/>
    <w:rsid w:val="007343B8"/>
    <w:rsid w:val="0073493B"/>
    <w:rsid w:val="00735420"/>
    <w:rsid w:val="007354B6"/>
    <w:rsid w:val="00735773"/>
    <w:rsid w:val="00735997"/>
    <w:rsid w:val="00735FBD"/>
    <w:rsid w:val="007364AA"/>
    <w:rsid w:val="00740C89"/>
    <w:rsid w:val="00740DC1"/>
    <w:rsid w:val="00740E27"/>
    <w:rsid w:val="00741A9C"/>
    <w:rsid w:val="007424E3"/>
    <w:rsid w:val="0074276F"/>
    <w:rsid w:val="0074317F"/>
    <w:rsid w:val="007437AD"/>
    <w:rsid w:val="0074412E"/>
    <w:rsid w:val="0074505C"/>
    <w:rsid w:val="00745A63"/>
    <w:rsid w:val="00745AD1"/>
    <w:rsid w:val="00745C72"/>
    <w:rsid w:val="00746C2D"/>
    <w:rsid w:val="007470E7"/>
    <w:rsid w:val="007478C2"/>
    <w:rsid w:val="00747BFF"/>
    <w:rsid w:val="00750380"/>
    <w:rsid w:val="007508E4"/>
    <w:rsid w:val="007509A3"/>
    <w:rsid w:val="0075123B"/>
    <w:rsid w:val="00751687"/>
    <w:rsid w:val="00751C6D"/>
    <w:rsid w:val="0075217A"/>
    <w:rsid w:val="0075256F"/>
    <w:rsid w:val="00752F13"/>
    <w:rsid w:val="00753412"/>
    <w:rsid w:val="00753741"/>
    <w:rsid w:val="00753C68"/>
    <w:rsid w:val="00754222"/>
    <w:rsid w:val="00754499"/>
    <w:rsid w:val="0075546E"/>
    <w:rsid w:val="00755561"/>
    <w:rsid w:val="00756BC5"/>
    <w:rsid w:val="0075759A"/>
    <w:rsid w:val="00757FD7"/>
    <w:rsid w:val="0076045E"/>
    <w:rsid w:val="007614C2"/>
    <w:rsid w:val="00761615"/>
    <w:rsid w:val="00762421"/>
    <w:rsid w:val="007627C6"/>
    <w:rsid w:val="00762F4F"/>
    <w:rsid w:val="007631E8"/>
    <w:rsid w:val="007639C0"/>
    <w:rsid w:val="00763A42"/>
    <w:rsid w:val="007644F9"/>
    <w:rsid w:val="00764527"/>
    <w:rsid w:val="00765082"/>
    <w:rsid w:val="007658A5"/>
    <w:rsid w:val="00766E3B"/>
    <w:rsid w:val="00770C67"/>
    <w:rsid w:val="00770F04"/>
    <w:rsid w:val="00771236"/>
    <w:rsid w:val="00771ADD"/>
    <w:rsid w:val="00773712"/>
    <w:rsid w:val="007739F9"/>
    <w:rsid w:val="007742F0"/>
    <w:rsid w:val="00775426"/>
    <w:rsid w:val="00775A08"/>
    <w:rsid w:val="00775DDC"/>
    <w:rsid w:val="00776023"/>
    <w:rsid w:val="007764EB"/>
    <w:rsid w:val="007766E8"/>
    <w:rsid w:val="007767D9"/>
    <w:rsid w:val="00777A2F"/>
    <w:rsid w:val="007801D9"/>
    <w:rsid w:val="00780402"/>
    <w:rsid w:val="00780E21"/>
    <w:rsid w:val="007813CA"/>
    <w:rsid w:val="007815E7"/>
    <w:rsid w:val="00781B49"/>
    <w:rsid w:val="007824E3"/>
    <w:rsid w:val="00783102"/>
    <w:rsid w:val="007836C2"/>
    <w:rsid w:val="0078403F"/>
    <w:rsid w:val="0078548F"/>
    <w:rsid w:val="00785BF3"/>
    <w:rsid w:val="00787C64"/>
    <w:rsid w:val="0079103A"/>
    <w:rsid w:val="0079120E"/>
    <w:rsid w:val="0079163D"/>
    <w:rsid w:val="00791772"/>
    <w:rsid w:val="00791EEF"/>
    <w:rsid w:val="007928AB"/>
    <w:rsid w:val="0079417B"/>
    <w:rsid w:val="00794943"/>
    <w:rsid w:val="0079548D"/>
    <w:rsid w:val="00795D5B"/>
    <w:rsid w:val="00796C27"/>
    <w:rsid w:val="00796F04"/>
    <w:rsid w:val="007A06EB"/>
    <w:rsid w:val="007A0D37"/>
    <w:rsid w:val="007A1234"/>
    <w:rsid w:val="007A1802"/>
    <w:rsid w:val="007A1BE5"/>
    <w:rsid w:val="007A309A"/>
    <w:rsid w:val="007A3728"/>
    <w:rsid w:val="007A377D"/>
    <w:rsid w:val="007A3F50"/>
    <w:rsid w:val="007A4132"/>
    <w:rsid w:val="007A60F2"/>
    <w:rsid w:val="007A69FF"/>
    <w:rsid w:val="007A6C43"/>
    <w:rsid w:val="007A74C1"/>
    <w:rsid w:val="007A7A48"/>
    <w:rsid w:val="007A7C89"/>
    <w:rsid w:val="007A7F5B"/>
    <w:rsid w:val="007B0119"/>
    <w:rsid w:val="007B0BB6"/>
    <w:rsid w:val="007B0E37"/>
    <w:rsid w:val="007B1187"/>
    <w:rsid w:val="007B22F1"/>
    <w:rsid w:val="007B25B1"/>
    <w:rsid w:val="007B33C6"/>
    <w:rsid w:val="007B4979"/>
    <w:rsid w:val="007B557D"/>
    <w:rsid w:val="007B57AF"/>
    <w:rsid w:val="007B588C"/>
    <w:rsid w:val="007B6342"/>
    <w:rsid w:val="007B71FF"/>
    <w:rsid w:val="007B7301"/>
    <w:rsid w:val="007B7329"/>
    <w:rsid w:val="007C0F09"/>
    <w:rsid w:val="007C11F5"/>
    <w:rsid w:val="007C19B9"/>
    <w:rsid w:val="007C2781"/>
    <w:rsid w:val="007C2C02"/>
    <w:rsid w:val="007C35AC"/>
    <w:rsid w:val="007C414E"/>
    <w:rsid w:val="007C524F"/>
    <w:rsid w:val="007C5276"/>
    <w:rsid w:val="007C5819"/>
    <w:rsid w:val="007C6073"/>
    <w:rsid w:val="007C678E"/>
    <w:rsid w:val="007C6B3D"/>
    <w:rsid w:val="007C7A82"/>
    <w:rsid w:val="007D0088"/>
    <w:rsid w:val="007D0F53"/>
    <w:rsid w:val="007D1127"/>
    <w:rsid w:val="007D1DEE"/>
    <w:rsid w:val="007D2892"/>
    <w:rsid w:val="007D28E0"/>
    <w:rsid w:val="007D3180"/>
    <w:rsid w:val="007D36F9"/>
    <w:rsid w:val="007D3B5A"/>
    <w:rsid w:val="007D3ECA"/>
    <w:rsid w:val="007D458E"/>
    <w:rsid w:val="007D518B"/>
    <w:rsid w:val="007D558F"/>
    <w:rsid w:val="007D5DB4"/>
    <w:rsid w:val="007D6519"/>
    <w:rsid w:val="007D7280"/>
    <w:rsid w:val="007D7D03"/>
    <w:rsid w:val="007E1A91"/>
    <w:rsid w:val="007E1E6C"/>
    <w:rsid w:val="007E24C8"/>
    <w:rsid w:val="007E32AB"/>
    <w:rsid w:val="007E3B4D"/>
    <w:rsid w:val="007E3EDE"/>
    <w:rsid w:val="007E425F"/>
    <w:rsid w:val="007E470B"/>
    <w:rsid w:val="007E4927"/>
    <w:rsid w:val="007E5873"/>
    <w:rsid w:val="007E6291"/>
    <w:rsid w:val="007E6C17"/>
    <w:rsid w:val="007F0785"/>
    <w:rsid w:val="007F0EA0"/>
    <w:rsid w:val="007F1560"/>
    <w:rsid w:val="007F1F50"/>
    <w:rsid w:val="007F25ED"/>
    <w:rsid w:val="007F2883"/>
    <w:rsid w:val="007F2BC9"/>
    <w:rsid w:val="007F34C9"/>
    <w:rsid w:val="007F34D8"/>
    <w:rsid w:val="007F4CD1"/>
    <w:rsid w:val="007F4D2F"/>
    <w:rsid w:val="007F6439"/>
    <w:rsid w:val="007F6D9F"/>
    <w:rsid w:val="007F7144"/>
    <w:rsid w:val="007F731D"/>
    <w:rsid w:val="00800121"/>
    <w:rsid w:val="00801049"/>
    <w:rsid w:val="00801135"/>
    <w:rsid w:val="0080138C"/>
    <w:rsid w:val="00805457"/>
    <w:rsid w:val="00806629"/>
    <w:rsid w:val="00806644"/>
    <w:rsid w:val="00806743"/>
    <w:rsid w:val="00806D30"/>
    <w:rsid w:val="00807365"/>
    <w:rsid w:val="00807B5F"/>
    <w:rsid w:val="0081001F"/>
    <w:rsid w:val="00810021"/>
    <w:rsid w:val="0081005E"/>
    <w:rsid w:val="00811A1D"/>
    <w:rsid w:val="00812279"/>
    <w:rsid w:val="0081323B"/>
    <w:rsid w:val="00813372"/>
    <w:rsid w:val="00813384"/>
    <w:rsid w:val="008133D0"/>
    <w:rsid w:val="00813B7A"/>
    <w:rsid w:val="008143CD"/>
    <w:rsid w:val="00815413"/>
    <w:rsid w:val="00815BBD"/>
    <w:rsid w:val="0081721F"/>
    <w:rsid w:val="00817929"/>
    <w:rsid w:val="00817F23"/>
    <w:rsid w:val="008215FE"/>
    <w:rsid w:val="008218B4"/>
    <w:rsid w:val="00822A05"/>
    <w:rsid w:val="00822FB4"/>
    <w:rsid w:val="00823DA9"/>
    <w:rsid w:val="00824139"/>
    <w:rsid w:val="00826324"/>
    <w:rsid w:val="00826CA8"/>
    <w:rsid w:val="00827C79"/>
    <w:rsid w:val="008310E2"/>
    <w:rsid w:val="008313F6"/>
    <w:rsid w:val="00831FFB"/>
    <w:rsid w:val="00832D76"/>
    <w:rsid w:val="00833B6A"/>
    <w:rsid w:val="00833D47"/>
    <w:rsid w:val="00834515"/>
    <w:rsid w:val="00834779"/>
    <w:rsid w:val="00835C54"/>
    <w:rsid w:val="00835FBF"/>
    <w:rsid w:val="00836526"/>
    <w:rsid w:val="00837E3F"/>
    <w:rsid w:val="008400BD"/>
    <w:rsid w:val="0084083C"/>
    <w:rsid w:val="0084090C"/>
    <w:rsid w:val="00840CE5"/>
    <w:rsid w:val="008415B4"/>
    <w:rsid w:val="0084283B"/>
    <w:rsid w:val="00842D9F"/>
    <w:rsid w:val="00843D2B"/>
    <w:rsid w:val="00845752"/>
    <w:rsid w:val="00845951"/>
    <w:rsid w:val="00847432"/>
    <w:rsid w:val="00847736"/>
    <w:rsid w:val="00847F85"/>
    <w:rsid w:val="00850D6F"/>
    <w:rsid w:val="008514E2"/>
    <w:rsid w:val="00852BB9"/>
    <w:rsid w:val="00853611"/>
    <w:rsid w:val="0085453D"/>
    <w:rsid w:val="00854EB9"/>
    <w:rsid w:val="008555B0"/>
    <w:rsid w:val="008571FF"/>
    <w:rsid w:val="008576D7"/>
    <w:rsid w:val="008577B8"/>
    <w:rsid w:val="008602B2"/>
    <w:rsid w:val="00860828"/>
    <w:rsid w:val="0086144C"/>
    <w:rsid w:val="0086200F"/>
    <w:rsid w:val="00862B8B"/>
    <w:rsid w:val="00862DA9"/>
    <w:rsid w:val="0086323F"/>
    <w:rsid w:val="00863BD8"/>
    <w:rsid w:val="00863E47"/>
    <w:rsid w:val="00863F3F"/>
    <w:rsid w:val="0086466F"/>
    <w:rsid w:val="00866AC9"/>
    <w:rsid w:val="00867160"/>
    <w:rsid w:val="00870668"/>
    <w:rsid w:val="00870B16"/>
    <w:rsid w:val="00870BD8"/>
    <w:rsid w:val="00871449"/>
    <w:rsid w:val="008723C4"/>
    <w:rsid w:val="008727EA"/>
    <w:rsid w:val="0087291D"/>
    <w:rsid w:val="008733E0"/>
    <w:rsid w:val="00873EFA"/>
    <w:rsid w:val="0087416C"/>
    <w:rsid w:val="00874BE8"/>
    <w:rsid w:val="008757A5"/>
    <w:rsid w:val="008759F3"/>
    <w:rsid w:val="00875E0C"/>
    <w:rsid w:val="00876934"/>
    <w:rsid w:val="00877B07"/>
    <w:rsid w:val="00877E62"/>
    <w:rsid w:val="00877EB5"/>
    <w:rsid w:val="0088004E"/>
    <w:rsid w:val="0088014A"/>
    <w:rsid w:val="008812BA"/>
    <w:rsid w:val="00882170"/>
    <w:rsid w:val="00882243"/>
    <w:rsid w:val="00882577"/>
    <w:rsid w:val="00882EBC"/>
    <w:rsid w:val="008846BD"/>
    <w:rsid w:val="008851A5"/>
    <w:rsid w:val="00885A4A"/>
    <w:rsid w:val="00886487"/>
    <w:rsid w:val="00887349"/>
    <w:rsid w:val="008900E4"/>
    <w:rsid w:val="00890316"/>
    <w:rsid w:val="00891C14"/>
    <w:rsid w:val="00891E0E"/>
    <w:rsid w:val="008920CE"/>
    <w:rsid w:val="00892D47"/>
    <w:rsid w:val="00892E41"/>
    <w:rsid w:val="008932B3"/>
    <w:rsid w:val="00893547"/>
    <w:rsid w:val="008937F3"/>
    <w:rsid w:val="00894286"/>
    <w:rsid w:val="00894DAA"/>
    <w:rsid w:val="008953A5"/>
    <w:rsid w:val="008956D5"/>
    <w:rsid w:val="00895958"/>
    <w:rsid w:val="00895EDD"/>
    <w:rsid w:val="008972C3"/>
    <w:rsid w:val="00897879"/>
    <w:rsid w:val="00897ACD"/>
    <w:rsid w:val="008A12EC"/>
    <w:rsid w:val="008A14B5"/>
    <w:rsid w:val="008A1BB3"/>
    <w:rsid w:val="008A29C7"/>
    <w:rsid w:val="008A373B"/>
    <w:rsid w:val="008A4458"/>
    <w:rsid w:val="008A455C"/>
    <w:rsid w:val="008A4709"/>
    <w:rsid w:val="008A4713"/>
    <w:rsid w:val="008A63A5"/>
    <w:rsid w:val="008A7150"/>
    <w:rsid w:val="008A7407"/>
    <w:rsid w:val="008B060A"/>
    <w:rsid w:val="008B104F"/>
    <w:rsid w:val="008B1EEC"/>
    <w:rsid w:val="008B333F"/>
    <w:rsid w:val="008B36CE"/>
    <w:rsid w:val="008B3C2F"/>
    <w:rsid w:val="008B3D4D"/>
    <w:rsid w:val="008B4715"/>
    <w:rsid w:val="008B69E7"/>
    <w:rsid w:val="008C0051"/>
    <w:rsid w:val="008C03EB"/>
    <w:rsid w:val="008C0497"/>
    <w:rsid w:val="008C360B"/>
    <w:rsid w:val="008C5050"/>
    <w:rsid w:val="008C5836"/>
    <w:rsid w:val="008C5A41"/>
    <w:rsid w:val="008C5FEF"/>
    <w:rsid w:val="008C68F5"/>
    <w:rsid w:val="008C7349"/>
    <w:rsid w:val="008C7A6A"/>
    <w:rsid w:val="008C7DE9"/>
    <w:rsid w:val="008D08D1"/>
    <w:rsid w:val="008D0F69"/>
    <w:rsid w:val="008D23EB"/>
    <w:rsid w:val="008D2E54"/>
    <w:rsid w:val="008D30AF"/>
    <w:rsid w:val="008D30D0"/>
    <w:rsid w:val="008D3141"/>
    <w:rsid w:val="008D31C5"/>
    <w:rsid w:val="008D3694"/>
    <w:rsid w:val="008D37E4"/>
    <w:rsid w:val="008D3915"/>
    <w:rsid w:val="008D4299"/>
    <w:rsid w:val="008D4602"/>
    <w:rsid w:val="008D4C15"/>
    <w:rsid w:val="008D4C9C"/>
    <w:rsid w:val="008D528B"/>
    <w:rsid w:val="008D632C"/>
    <w:rsid w:val="008D7648"/>
    <w:rsid w:val="008D7718"/>
    <w:rsid w:val="008D78D0"/>
    <w:rsid w:val="008E06ED"/>
    <w:rsid w:val="008E0804"/>
    <w:rsid w:val="008E0DAD"/>
    <w:rsid w:val="008E1041"/>
    <w:rsid w:val="008E1276"/>
    <w:rsid w:val="008E1479"/>
    <w:rsid w:val="008E21CF"/>
    <w:rsid w:val="008E25E8"/>
    <w:rsid w:val="008E2BD5"/>
    <w:rsid w:val="008E2D5A"/>
    <w:rsid w:val="008E37E9"/>
    <w:rsid w:val="008E389B"/>
    <w:rsid w:val="008E6899"/>
    <w:rsid w:val="008E693D"/>
    <w:rsid w:val="008E7BFA"/>
    <w:rsid w:val="008F03CE"/>
    <w:rsid w:val="008F04C0"/>
    <w:rsid w:val="008F0884"/>
    <w:rsid w:val="008F2CFF"/>
    <w:rsid w:val="008F2E3D"/>
    <w:rsid w:val="008F3397"/>
    <w:rsid w:val="008F3EA5"/>
    <w:rsid w:val="008F5E71"/>
    <w:rsid w:val="008F6AD6"/>
    <w:rsid w:val="0090098E"/>
    <w:rsid w:val="00901070"/>
    <w:rsid w:val="00901F2C"/>
    <w:rsid w:val="00901F5B"/>
    <w:rsid w:val="00902C8B"/>
    <w:rsid w:val="00905956"/>
    <w:rsid w:val="00905B22"/>
    <w:rsid w:val="00905E83"/>
    <w:rsid w:val="00906BDE"/>
    <w:rsid w:val="00907B15"/>
    <w:rsid w:val="009108E5"/>
    <w:rsid w:val="009115C2"/>
    <w:rsid w:val="009121F8"/>
    <w:rsid w:val="00912639"/>
    <w:rsid w:val="00912FBE"/>
    <w:rsid w:val="0091388E"/>
    <w:rsid w:val="00913927"/>
    <w:rsid w:val="00913F54"/>
    <w:rsid w:val="0091400F"/>
    <w:rsid w:val="009140BD"/>
    <w:rsid w:val="00914254"/>
    <w:rsid w:val="009147D2"/>
    <w:rsid w:val="0091544D"/>
    <w:rsid w:val="00916602"/>
    <w:rsid w:val="0091667C"/>
    <w:rsid w:val="00916EAC"/>
    <w:rsid w:val="00916EB5"/>
    <w:rsid w:val="00917232"/>
    <w:rsid w:val="009173E9"/>
    <w:rsid w:val="009203BE"/>
    <w:rsid w:val="00920EDD"/>
    <w:rsid w:val="00921E85"/>
    <w:rsid w:val="00923EF6"/>
    <w:rsid w:val="00924E42"/>
    <w:rsid w:val="009250B9"/>
    <w:rsid w:val="00925412"/>
    <w:rsid w:val="00925512"/>
    <w:rsid w:val="00925D24"/>
    <w:rsid w:val="00925D8F"/>
    <w:rsid w:val="009272BD"/>
    <w:rsid w:val="00927843"/>
    <w:rsid w:val="00927F93"/>
    <w:rsid w:val="00931D27"/>
    <w:rsid w:val="00931EB0"/>
    <w:rsid w:val="00932209"/>
    <w:rsid w:val="00932AE4"/>
    <w:rsid w:val="00932F36"/>
    <w:rsid w:val="00933787"/>
    <w:rsid w:val="00933FD9"/>
    <w:rsid w:val="0093444A"/>
    <w:rsid w:val="00934FEC"/>
    <w:rsid w:val="0093522E"/>
    <w:rsid w:val="009360EC"/>
    <w:rsid w:val="009363ED"/>
    <w:rsid w:val="0094025A"/>
    <w:rsid w:val="009405C5"/>
    <w:rsid w:val="00940903"/>
    <w:rsid w:val="00940E40"/>
    <w:rsid w:val="00941522"/>
    <w:rsid w:val="00941963"/>
    <w:rsid w:val="009427EF"/>
    <w:rsid w:val="00942F9A"/>
    <w:rsid w:val="00943687"/>
    <w:rsid w:val="009439EC"/>
    <w:rsid w:val="00943D3E"/>
    <w:rsid w:val="0094493D"/>
    <w:rsid w:val="00945028"/>
    <w:rsid w:val="00945C3A"/>
    <w:rsid w:val="00946A04"/>
    <w:rsid w:val="009505D6"/>
    <w:rsid w:val="009508F8"/>
    <w:rsid w:val="00952070"/>
    <w:rsid w:val="009538C6"/>
    <w:rsid w:val="009548E3"/>
    <w:rsid w:val="00957CA3"/>
    <w:rsid w:val="00957FD9"/>
    <w:rsid w:val="00960163"/>
    <w:rsid w:val="0096018E"/>
    <w:rsid w:val="0096051D"/>
    <w:rsid w:val="009612F8"/>
    <w:rsid w:val="00962AA9"/>
    <w:rsid w:val="009630D6"/>
    <w:rsid w:val="00963C38"/>
    <w:rsid w:val="009659BA"/>
    <w:rsid w:val="0096613E"/>
    <w:rsid w:val="009673D0"/>
    <w:rsid w:val="009678E4"/>
    <w:rsid w:val="00967B0D"/>
    <w:rsid w:val="00967D45"/>
    <w:rsid w:val="009709CE"/>
    <w:rsid w:val="0097249E"/>
    <w:rsid w:val="00973888"/>
    <w:rsid w:val="009742CA"/>
    <w:rsid w:val="009747DA"/>
    <w:rsid w:val="00974E75"/>
    <w:rsid w:val="00975C7A"/>
    <w:rsid w:val="00975CE2"/>
    <w:rsid w:val="00976764"/>
    <w:rsid w:val="00976E2A"/>
    <w:rsid w:val="0097723F"/>
    <w:rsid w:val="00977932"/>
    <w:rsid w:val="009808F6"/>
    <w:rsid w:val="009819C9"/>
    <w:rsid w:val="00981C3F"/>
    <w:rsid w:val="0098208F"/>
    <w:rsid w:val="00982741"/>
    <w:rsid w:val="0098360F"/>
    <w:rsid w:val="00983C02"/>
    <w:rsid w:val="009847BA"/>
    <w:rsid w:val="00984B5C"/>
    <w:rsid w:val="009864C9"/>
    <w:rsid w:val="009878C6"/>
    <w:rsid w:val="00987E32"/>
    <w:rsid w:val="009902E0"/>
    <w:rsid w:val="009912AD"/>
    <w:rsid w:val="00991F42"/>
    <w:rsid w:val="00992892"/>
    <w:rsid w:val="00992953"/>
    <w:rsid w:val="00993EC0"/>
    <w:rsid w:val="00994552"/>
    <w:rsid w:val="00994B2A"/>
    <w:rsid w:val="009952BD"/>
    <w:rsid w:val="009959A6"/>
    <w:rsid w:val="009965CB"/>
    <w:rsid w:val="00996C8F"/>
    <w:rsid w:val="0099744F"/>
    <w:rsid w:val="00997675"/>
    <w:rsid w:val="00997A41"/>
    <w:rsid w:val="00997A8C"/>
    <w:rsid w:val="00997EFF"/>
    <w:rsid w:val="009A02B5"/>
    <w:rsid w:val="009A0748"/>
    <w:rsid w:val="009A1247"/>
    <w:rsid w:val="009A1AF6"/>
    <w:rsid w:val="009A1C33"/>
    <w:rsid w:val="009A2A07"/>
    <w:rsid w:val="009A3F16"/>
    <w:rsid w:val="009A5C2E"/>
    <w:rsid w:val="009A68B4"/>
    <w:rsid w:val="009A69B0"/>
    <w:rsid w:val="009A6D46"/>
    <w:rsid w:val="009A7EFF"/>
    <w:rsid w:val="009B16D8"/>
    <w:rsid w:val="009B2AB6"/>
    <w:rsid w:val="009B328C"/>
    <w:rsid w:val="009B442E"/>
    <w:rsid w:val="009B56BB"/>
    <w:rsid w:val="009B5733"/>
    <w:rsid w:val="009B580A"/>
    <w:rsid w:val="009B5CC6"/>
    <w:rsid w:val="009B5D6A"/>
    <w:rsid w:val="009B73E5"/>
    <w:rsid w:val="009B7FF5"/>
    <w:rsid w:val="009C0F86"/>
    <w:rsid w:val="009C251E"/>
    <w:rsid w:val="009C2B8B"/>
    <w:rsid w:val="009C386C"/>
    <w:rsid w:val="009C44AB"/>
    <w:rsid w:val="009C46D9"/>
    <w:rsid w:val="009C49B0"/>
    <w:rsid w:val="009C55D5"/>
    <w:rsid w:val="009C632C"/>
    <w:rsid w:val="009C68B5"/>
    <w:rsid w:val="009C72DB"/>
    <w:rsid w:val="009C7885"/>
    <w:rsid w:val="009D084E"/>
    <w:rsid w:val="009D5849"/>
    <w:rsid w:val="009D61B1"/>
    <w:rsid w:val="009D65AD"/>
    <w:rsid w:val="009D745A"/>
    <w:rsid w:val="009D7635"/>
    <w:rsid w:val="009E02CB"/>
    <w:rsid w:val="009E2B70"/>
    <w:rsid w:val="009E30DD"/>
    <w:rsid w:val="009E325F"/>
    <w:rsid w:val="009E4214"/>
    <w:rsid w:val="009E4584"/>
    <w:rsid w:val="009E470F"/>
    <w:rsid w:val="009E4B66"/>
    <w:rsid w:val="009E5884"/>
    <w:rsid w:val="009E683E"/>
    <w:rsid w:val="009E6A64"/>
    <w:rsid w:val="009E6D6C"/>
    <w:rsid w:val="009E7C55"/>
    <w:rsid w:val="009F04B1"/>
    <w:rsid w:val="009F05F1"/>
    <w:rsid w:val="009F0AA1"/>
    <w:rsid w:val="009F3B4B"/>
    <w:rsid w:val="009F4098"/>
    <w:rsid w:val="009F4DA4"/>
    <w:rsid w:val="009F6098"/>
    <w:rsid w:val="009F6DC3"/>
    <w:rsid w:val="00A00563"/>
    <w:rsid w:val="00A01168"/>
    <w:rsid w:val="00A0135D"/>
    <w:rsid w:val="00A015C5"/>
    <w:rsid w:val="00A01AD6"/>
    <w:rsid w:val="00A0288C"/>
    <w:rsid w:val="00A02D4E"/>
    <w:rsid w:val="00A0455E"/>
    <w:rsid w:val="00A04E1F"/>
    <w:rsid w:val="00A05274"/>
    <w:rsid w:val="00A07C67"/>
    <w:rsid w:val="00A07DB1"/>
    <w:rsid w:val="00A10365"/>
    <w:rsid w:val="00A107C1"/>
    <w:rsid w:val="00A108FC"/>
    <w:rsid w:val="00A10B84"/>
    <w:rsid w:val="00A11B4B"/>
    <w:rsid w:val="00A13838"/>
    <w:rsid w:val="00A13E3C"/>
    <w:rsid w:val="00A13EFE"/>
    <w:rsid w:val="00A142AC"/>
    <w:rsid w:val="00A143E9"/>
    <w:rsid w:val="00A14A1B"/>
    <w:rsid w:val="00A14E65"/>
    <w:rsid w:val="00A15052"/>
    <w:rsid w:val="00A15165"/>
    <w:rsid w:val="00A15D52"/>
    <w:rsid w:val="00A16E97"/>
    <w:rsid w:val="00A20ECF"/>
    <w:rsid w:val="00A20EEC"/>
    <w:rsid w:val="00A2109D"/>
    <w:rsid w:val="00A211EB"/>
    <w:rsid w:val="00A2183B"/>
    <w:rsid w:val="00A22887"/>
    <w:rsid w:val="00A234C9"/>
    <w:rsid w:val="00A2399B"/>
    <w:rsid w:val="00A23B73"/>
    <w:rsid w:val="00A23CC6"/>
    <w:rsid w:val="00A242CA"/>
    <w:rsid w:val="00A24606"/>
    <w:rsid w:val="00A24DB1"/>
    <w:rsid w:val="00A25990"/>
    <w:rsid w:val="00A27067"/>
    <w:rsid w:val="00A27E15"/>
    <w:rsid w:val="00A3148E"/>
    <w:rsid w:val="00A31CCF"/>
    <w:rsid w:val="00A324C3"/>
    <w:rsid w:val="00A33455"/>
    <w:rsid w:val="00A3460E"/>
    <w:rsid w:val="00A35340"/>
    <w:rsid w:val="00A353BB"/>
    <w:rsid w:val="00A35443"/>
    <w:rsid w:val="00A35DB3"/>
    <w:rsid w:val="00A36FA5"/>
    <w:rsid w:val="00A37778"/>
    <w:rsid w:val="00A37D9D"/>
    <w:rsid w:val="00A40C6F"/>
    <w:rsid w:val="00A4109B"/>
    <w:rsid w:val="00A43514"/>
    <w:rsid w:val="00A4502A"/>
    <w:rsid w:val="00A4504A"/>
    <w:rsid w:val="00A45BA5"/>
    <w:rsid w:val="00A45FE6"/>
    <w:rsid w:val="00A4605C"/>
    <w:rsid w:val="00A462B7"/>
    <w:rsid w:val="00A46DF3"/>
    <w:rsid w:val="00A50486"/>
    <w:rsid w:val="00A5058C"/>
    <w:rsid w:val="00A505D2"/>
    <w:rsid w:val="00A50C31"/>
    <w:rsid w:val="00A51C6B"/>
    <w:rsid w:val="00A52510"/>
    <w:rsid w:val="00A525F4"/>
    <w:rsid w:val="00A527E3"/>
    <w:rsid w:val="00A53038"/>
    <w:rsid w:val="00A53E7C"/>
    <w:rsid w:val="00A547F6"/>
    <w:rsid w:val="00A54908"/>
    <w:rsid w:val="00A54F56"/>
    <w:rsid w:val="00A551E9"/>
    <w:rsid w:val="00A55829"/>
    <w:rsid w:val="00A56E60"/>
    <w:rsid w:val="00A601E6"/>
    <w:rsid w:val="00A6030C"/>
    <w:rsid w:val="00A60B12"/>
    <w:rsid w:val="00A60CC1"/>
    <w:rsid w:val="00A60FA3"/>
    <w:rsid w:val="00A6125E"/>
    <w:rsid w:val="00A62737"/>
    <w:rsid w:val="00A6276B"/>
    <w:rsid w:val="00A63A1A"/>
    <w:rsid w:val="00A63B74"/>
    <w:rsid w:val="00A63C07"/>
    <w:rsid w:val="00A65835"/>
    <w:rsid w:val="00A66111"/>
    <w:rsid w:val="00A6633D"/>
    <w:rsid w:val="00A664CF"/>
    <w:rsid w:val="00A66B72"/>
    <w:rsid w:val="00A66C46"/>
    <w:rsid w:val="00A66C65"/>
    <w:rsid w:val="00A66F42"/>
    <w:rsid w:val="00A678C1"/>
    <w:rsid w:val="00A7023E"/>
    <w:rsid w:val="00A716E3"/>
    <w:rsid w:val="00A71C4D"/>
    <w:rsid w:val="00A731C2"/>
    <w:rsid w:val="00A73FD4"/>
    <w:rsid w:val="00A744B9"/>
    <w:rsid w:val="00A74692"/>
    <w:rsid w:val="00A753CB"/>
    <w:rsid w:val="00A76083"/>
    <w:rsid w:val="00A76237"/>
    <w:rsid w:val="00A76371"/>
    <w:rsid w:val="00A771B1"/>
    <w:rsid w:val="00A77574"/>
    <w:rsid w:val="00A7792B"/>
    <w:rsid w:val="00A77939"/>
    <w:rsid w:val="00A80277"/>
    <w:rsid w:val="00A80997"/>
    <w:rsid w:val="00A830C7"/>
    <w:rsid w:val="00A83D00"/>
    <w:rsid w:val="00A8533C"/>
    <w:rsid w:val="00A85625"/>
    <w:rsid w:val="00A85AFC"/>
    <w:rsid w:val="00A86AD6"/>
    <w:rsid w:val="00A86B37"/>
    <w:rsid w:val="00A87110"/>
    <w:rsid w:val="00A87116"/>
    <w:rsid w:val="00A874E6"/>
    <w:rsid w:val="00A87B16"/>
    <w:rsid w:val="00A87B8B"/>
    <w:rsid w:val="00A901AD"/>
    <w:rsid w:val="00A90948"/>
    <w:rsid w:val="00A9165B"/>
    <w:rsid w:val="00A91F2F"/>
    <w:rsid w:val="00A92067"/>
    <w:rsid w:val="00A9262C"/>
    <w:rsid w:val="00A92B24"/>
    <w:rsid w:val="00A92ED0"/>
    <w:rsid w:val="00A93657"/>
    <w:rsid w:val="00A93888"/>
    <w:rsid w:val="00A94198"/>
    <w:rsid w:val="00A94D5E"/>
    <w:rsid w:val="00A94DB2"/>
    <w:rsid w:val="00A96CFA"/>
    <w:rsid w:val="00A9736C"/>
    <w:rsid w:val="00AA1255"/>
    <w:rsid w:val="00AA13BC"/>
    <w:rsid w:val="00AA1F82"/>
    <w:rsid w:val="00AA3183"/>
    <w:rsid w:val="00AA39FD"/>
    <w:rsid w:val="00AA4808"/>
    <w:rsid w:val="00AA4BD6"/>
    <w:rsid w:val="00AA4DEA"/>
    <w:rsid w:val="00AA6297"/>
    <w:rsid w:val="00AA68D0"/>
    <w:rsid w:val="00AB25A8"/>
    <w:rsid w:val="00AB28BA"/>
    <w:rsid w:val="00AB3089"/>
    <w:rsid w:val="00AB3657"/>
    <w:rsid w:val="00AB483E"/>
    <w:rsid w:val="00AB5018"/>
    <w:rsid w:val="00AB573A"/>
    <w:rsid w:val="00AB5FA0"/>
    <w:rsid w:val="00AB60E2"/>
    <w:rsid w:val="00AB61F4"/>
    <w:rsid w:val="00AB79DA"/>
    <w:rsid w:val="00AB7C95"/>
    <w:rsid w:val="00AC0A53"/>
    <w:rsid w:val="00AC17D0"/>
    <w:rsid w:val="00AC1BBF"/>
    <w:rsid w:val="00AC22D8"/>
    <w:rsid w:val="00AC2E68"/>
    <w:rsid w:val="00AC48A8"/>
    <w:rsid w:val="00AC5199"/>
    <w:rsid w:val="00AC5894"/>
    <w:rsid w:val="00AC594A"/>
    <w:rsid w:val="00AC5CD4"/>
    <w:rsid w:val="00AC5FC6"/>
    <w:rsid w:val="00AC6557"/>
    <w:rsid w:val="00AC659D"/>
    <w:rsid w:val="00AC69C3"/>
    <w:rsid w:val="00AC7662"/>
    <w:rsid w:val="00AC7AF7"/>
    <w:rsid w:val="00AC7D8A"/>
    <w:rsid w:val="00AD011C"/>
    <w:rsid w:val="00AD0882"/>
    <w:rsid w:val="00AD0B47"/>
    <w:rsid w:val="00AD18F3"/>
    <w:rsid w:val="00AD1CC3"/>
    <w:rsid w:val="00AD31BD"/>
    <w:rsid w:val="00AD3DFE"/>
    <w:rsid w:val="00AD53C7"/>
    <w:rsid w:val="00AD5DE7"/>
    <w:rsid w:val="00AD6C45"/>
    <w:rsid w:val="00AD6DBA"/>
    <w:rsid w:val="00AD6FE5"/>
    <w:rsid w:val="00AD711E"/>
    <w:rsid w:val="00AD7430"/>
    <w:rsid w:val="00AD7B4B"/>
    <w:rsid w:val="00AE0664"/>
    <w:rsid w:val="00AE087D"/>
    <w:rsid w:val="00AE1579"/>
    <w:rsid w:val="00AE21C4"/>
    <w:rsid w:val="00AE28CC"/>
    <w:rsid w:val="00AE3BFF"/>
    <w:rsid w:val="00AE4CA2"/>
    <w:rsid w:val="00AE5684"/>
    <w:rsid w:val="00AE6AFF"/>
    <w:rsid w:val="00AE6B52"/>
    <w:rsid w:val="00AE6CF7"/>
    <w:rsid w:val="00AE758F"/>
    <w:rsid w:val="00AE7F61"/>
    <w:rsid w:val="00AF0033"/>
    <w:rsid w:val="00AF1FF4"/>
    <w:rsid w:val="00AF2C8A"/>
    <w:rsid w:val="00AF390A"/>
    <w:rsid w:val="00AF4B09"/>
    <w:rsid w:val="00AF4B96"/>
    <w:rsid w:val="00AF60B9"/>
    <w:rsid w:val="00AF73FA"/>
    <w:rsid w:val="00AF7EA9"/>
    <w:rsid w:val="00B034B7"/>
    <w:rsid w:val="00B040AA"/>
    <w:rsid w:val="00B0493B"/>
    <w:rsid w:val="00B04BC0"/>
    <w:rsid w:val="00B0544F"/>
    <w:rsid w:val="00B05EA3"/>
    <w:rsid w:val="00B063BF"/>
    <w:rsid w:val="00B07695"/>
    <w:rsid w:val="00B07C31"/>
    <w:rsid w:val="00B07ECB"/>
    <w:rsid w:val="00B10067"/>
    <w:rsid w:val="00B10504"/>
    <w:rsid w:val="00B10D64"/>
    <w:rsid w:val="00B1275C"/>
    <w:rsid w:val="00B12F6B"/>
    <w:rsid w:val="00B1312F"/>
    <w:rsid w:val="00B13FF6"/>
    <w:rsid w:val="00B141BD"/>
    <w:rsid w:val="00B14BF6"/>
    <w:rsid w:val="00B16EA3"/>
    <w:rsid w:val="00B172EF"/>
    <w:rsid w:val="00B20374"/>
    <w:rsid w:val="00B20C59"/>
    <w:rsid w:val="00B23C9F"/>
    <w:rsid w:val="00B25533"/>
    <w:rsid w:val="00B27536"/>
    <w:rsid w:val="00B31097"/>
    <w:rsid w:val="00B31E81"/>
    <w:rsid w:val="00B32E26"/>
    <w:rsid w:val="00B3380F"/>
    <w:rsid w:val="00B33B8A"/>
    <w:rsid w:val="00B33B9E"/>
    <w:rsid w:val="00B33EB1"/>
    <w:rsid w:val="00B3480F"/>
    <w:rsid w:val="00B34FF9"/>
    <w:rsid w:val="00B35F53"/>
    <w:rsid w:val="00B36891"/>
    <w:rsid w:val="00B373A1"/>
    <w:rsid w:val="00B41148"/>
    <w:rsid w:val="00B414AA"/>
    <w:rsid w:val="00B432CA"/>
    <w:rsid w:val="00B45A96"/>
    <w:rsid w:val="00B469A2"/>
    <w:rsid w:val="00B4716B"/>
    <w:rsid w:val="00B474D7"/>
    <w:rsid w:val="00B502B0"/>
    <w:rsid w:val="00B50495"/>
    <w:rsid w:val="00B50724"/>
    <w:rsid w:val="00B51069"/>
    <w:rsid w:val="00B51301"/>
    <w:rsid w:val="00B51747"/>
    <w:rsid w:val="00B51B2E"/>
    <w:rsid w:val="00B5277D"/>
    <w:rsid w:val="00B537C9"/>
    <w:rsid w:val="00B55277"/>
    <w:rsid w:val="00B554E8"/>
    <w:rsid w:val="00B5696F"/>
    <w:rsid w:val="00B56B71"/>
    <w:rsid w:val="00B57043"/>
    <w:rsid w:val="00B618E4"/>
    <w:rsid w:val="00B61AA9"/>
    <w:rsid w:val="00B629E9"/>
    <w:rsid w:val="00B62A62"/>
    <w:rsid w:val="00B659BA"/>
    <w:rsid w:val="00B669DB"/>
    <w:rsid w:val="00B66BC3"/>
    <w:rsid w:val="00B66D0A"/>
    <w:rsid w:val="00B67832"/>
    <w:rsid w:val="00B71241"/>
    <w:rsid w:val="00B7166D"/>
    <w:rsid w:val="00B71CA1"/>
    <w:rsid w:val="00B71F34"/>
    <w:rsid w:val="00B729BE"/>
    <w:rsid w:val="00B72DD4"/>
    <w:rsid w:val="00B73192"/>
    <w:rsid w:val="00B73AB0"/>
    <w:rsid w:val="00B742F4"/>
    <w:rsid w:val="00B751FA"/>
    <w:rsid w:val="00B75930"/>
    <w:rsid w:val="00B76AC2"/>
    <w:rsid w:val="00B8013B"/>
    <w:rsid w:val="00B80869"/>
    <w:rsid w:val="00B80BE0"/>
    <w:rsid w:val="00B816F1"/>
    <w:rsid w:val="00B81B10"/>
    <w:rsid w:val="00B82058"/>
    <w:rsid w:val="00B828D4"/>
    <w:rsid w:val="00B82DC0"/>
    <w:rsid w:val="00B83761"/>
    <w:rsid w:val="00B844F4"/>
    <w:rsid w:val="00B85669"/>
    <w:rsid w:val="00B856EE"/>
    <w:rsid w:val="00B86E40"/>
    <w:rsid w:val="00B905D3"/>
    <w:rsid w:val="00B90C54"/>
    <w:rsid w:val="00B91A69"/>
    <w:rsid w:val="00B92514"/>
    <w:rsid w:val="00B926D4"/>
    <w:rsid w:val="00B9291B"/>
    <w:rsid w:val="00B933EF"/>
    <w:rsid w:val="00B9344F"/>
    <w:rsid w:val="00B94BC6"/>
    <w:rsid w:val="00B95537"/>
    <w:rsid w:val="00B960BB"/>
    <w:rsid w:val="00B96F05"/>
    <w:rsid w:val="00B97844"/>
    <w:rsid w:val="00B97E95"/>
    <w:rsid w:val="00BA00EC"/>
    <w:rsid w:val="00BA1973"/>
    <w:rsid w:val="00BA2B6F"/>
    <w:rsid w:val="00BA2EC5"/>
    <w:rsid w:val="00BA301F"/>
    <w:rsid w:val="00BA33C5"/>
    <w:rsid w:val="00BA49B0"/>
    <w:rsid w:val="00BA5280"/>
    <w:rsid w:val="00BA5871"/>
    <w:rsid w:val="00BA7EF6"/>
    <w:rsid w:val="00BB0145"/>
    <w:rsid w:val="00BB024E"/>
    <w:rsid w:val="00BB0BDF"/>
    <w:rsid w:val="00BB0CA4"/>
    <w:rsid w:val="00BB43E5"/>
    <w:rsid w:val="00BB534D"/>
    <w:rsid w:val="00BB5734"/>
    <w:rsid w:val="00BB5F04"/>
    <w:rsid w:val="00BB6039"/>
    <w:rsid w:val="00BB7F0C"/>
    <w:rsid w:val="00BC01B2"/>
    <w:rsid w:val="00BC04C7"/>
    <w:rsid w:val="00BC1104"/>
    <w:rsid w:val="00BC33D1"/>
    <w:rsid w:val="00BC4026"/>
    <w:rsid w:val="00BC448D"/>
    <w:rsid w:val="00BC63B1"/>
    <w:rsid w:val="00BC6D13"/>
    <w:rsid w:val="00BC6EE1"/>
    <w:rsid w:val="00BC7115"/>
    <w:rsid w:val="00BC717B"/>
    <w:rsid w:val="00BC752C"/>
    <w:rsid w:val="00BD16F5"/>
    <w:rsid w:val="00BD1959"/>
    <w:rsid w:val="00BD20D5"/>
    <w:rsid w:val="00BD2567"/>
    <w:rsid w:val="00BD2D2A"/>
    <w:rsid w:val="00BD35FB"/>
    <w:rsid w:val="00BD38A7"/>
    <w:rsid w:val="00BD423B"/>
    <w:rsid w:val="00BD43D8"/>
    <w:rsid w:val="00BD4E07"/>
    <w:rsid w:val="00BD6081"/>
    <w:rsid w:val="00BD7356"/>
    <w:rsid w:val="00BD77FF"/>
    <w:rsid w:val="00BE0238"/>
    <w:rsid w:val="00BE06AB"/>
    <w:rsid w:val="00BE1759"/>
    <w:rsid w:val="00BE2BBA"/>
    <w:rsid w:val="00BE4D2F"/>
    <w:rsid w:val="00BE5A23"/>
    <w:rsid w:val="00BE5A79"/>
    <w:rsid w:val="00BE5B64"/>
    <w:rsid w:val="00BE5F02"/>
    <w:rsid w:val="00BE7302"/>
    <w:rsid w:val="00BF04F6"/>
    <w:rsid w:val="00BF07D2"/>
    <w:rsid w:val="00BF0DBF"/>
    <w:rsid w:val="00BF0EE4"/>
    <w:rsid w:val="00BF16EC"/>
    <w:rsid w:val="00BF1856"/>
    <w:rsid w:val="00BF28F6"/>
    <w:rsid w:val="00BF2EF2"/>
    <w:rsid w:val="00BF3F0E"/>
    <w:rsid w:val="00BF4682"/>
    <w:rsid w:val="00BF4EF9"/>
    <w:rsid w:val="00BF5854"/>
    <w:rsid w:val="00BF5D2C"/>
    <w:rsid w:val="00BF5F25"/>
    <w:rsid w:val="00BF6090"/>
    <w:rsid w:val="00BF61FA"/>
    <w:rsid w:val="00BF649C"/>
    <w:rsid w:val="00BF6C3C"/>
    <w:rsid w:val="00BF712A"/>
    <w:rsid w:val="00C00270"/>
    <w:rsid w:val="00C00B55"/>
    <w:rsid w:val="00C026C9"/>
    <w:rsid w:val="00C0404A"/>
    <w:rsid w:val="00C04F87"/>
    <w:rsid w:val="00C05D59"/>
    <w:rsid w:val="00C05DAE"/>
    <w:rsid w:val="00C06D75"/>
    <w:rsid w:val="00C07675"/>
    <w:rsid w:val="00C100C8"/>
    <w:rsid w:val="00C105F6"/>
    <w:rsid w:val="00C1224C"/>
    <w:rsid w:val="00C12332"/>
    <w:rsid w:val="00C13982"/>
    <w:rsid w:val="00C13E6B"/>
    <w:rsid w:val="00C13F70"/>
    <w:rsid w:val="00C15901"/>
    <w:rsid w:val="00C1619D"/>
    <w:rsid w:val="00C163CF"/>
    <w:rsid w:val="00C1701F"/>
    <w:rsid w:val="00C1756A"/>
    <w:rsid w:val="00C17BEF"/>
    <w:rsid w:val="00C201F7"/>
    <w:rsid w:val="00C20EA9"/>
    <w:rsid w:val="00C22A2D"/>
    <w:rsid w:val="00C231CA"/>
    <w:rsid w:val="00C23467"/>
    <w:rsid w:val="00C2359D"/>
    <w:rsid w:val="00C23BF2"/>
    <w:rsid w:val="00C23E6C"/>
    <w:rsid w:val="00C26FCC"/>
    <w:rsid w:val="00C304E1"/>
    <w:rsid w:val="00C3058E"/>
    <w:rsid w:val="00C30A53"/>
    <w:rsid w:val="00C30CE9"/>
    <w:rsid w:val="00C31402"/>
    <w:rsid w:val="00C31432"/>
    <w:rsid w:val="00C3230F"/>
    <w:rsid w:val="00C333E2"/>
    <w:rsid w:val="00C33A61"/>
    <w:rsid w:val="00C33D4F"/>
    <w:rsid w:val="00C33D7F"/>
    <w:rsid w:val="00C33F20"/>
    <w:rsid w:val="00C3403C"/>
    <w:rsid w:val="00C3774F"/>
    <w:rsid w:val="00C40443"/>
    <w:rsid w:val="00C42A84"/>
    <w:rsid w:val="00C432C6"/>
    <w:rsid w:val="00C45AF5"/>
    <w:rsid w:val="00C45B9E"/>
    <w:rsid w:val="00C4619E"/>
    <w:rsid w:val="00C4623E"/>
    <w:rsid w:val="00C47895"/>
    <w:rsid w:val="00C47B0F"/>
    <w:rsid w:val="00C47D6F"/>
    <w:rsid w:val="00C520FE"/>
    <w:rsid w:val="00C52747"/>
    <w:rsid w:val="00C5344E"/>
    <w:rsid w:val="00C53B2F"/>
    <w:rsid w:val="00C53C83"/>
    <w:rsid w:val="00C5412F"/>
    <w:rsid w:val="00C54EDC"/>
    <w:rsid w:val="00C54F0F"/>
    <w:rsid w:val="00C55E76"/>
    <w:rsid w:val="00C56CF6"/>
    <w:rsid w:val="00C57188"/>
    <w:rsid w:val="00C57C4C"/>
    <w:rsid w:val="00C608FD"/>
    <w:rsid w:val="00C60AD8"/>
    <w:rsid w:val="00C60FA2"/>
    <w:rsid w:val="00C61869"/>
    <w:rsid w:val="00C618F7"/>
    <w:rsid w:val="00C61F13"/>
    <w:rsid w:val="00C6225B"/>
    <w:rsid w:val="00C64044"/>
    <w:rsid w:val="00C643A9"/>
    <w:rsid w:val="00C65A45"/>
    <w:rsid w:val="00C65DA7"/>
    <w:rsid w:val="00C66483"/>
    <w:rsid w:val="00C66805"/>
    <w:rsid w:val="00C6749E"/>
    <w:rsid w:val="00C6760F"/>
    <w:rsid w:val="00C71505"/>
    <w:rsid w:val="00C7275C"/>
    <w:rsid w:val="00C734C8"/>
    <w:rsid w:val="00C739AF"/>
    <w:rsid w:val="00C74BD0"/>
    <w:rsid w:val="00C75920"/>
    <w:rsid w:val="00C7661A"/>
    <w:rsid w:val="00C766BC"/>
    <w:rsid w:val="00C76E8F"/>
    <w:rsid w:val="00C77190"/>
    <w:rsid w:val="00C774A1"/>
    <w:rsid w:val="00C77532"/>
    <w:rsid w:val="00C77661"/>
    <w:rsid w:val="00C778AA"/>
    <w:rsid w:val="00C80183"/>
    <w:rsid w:val="00C80A14"/>
    <w:rsid w:val="00C82CFD"/>
    <w:rsid w:val="00C83F40"/>
    <w:rsid w:val="00C8489B"/>
    <w:rsid w:val="00C9035B"/>
    <w:rsid w:val="00C91567"/>
    <w:rsid w:val="00C91A7D"/>
    <w:rsid w:val="00C9259E"/>
    <w:rsid w:val="00C927DC"/>
    <w:rsid w:val="00C92ADB"/>
    <w:rsid w:val="00C92E4D"/>
    <w:rsid w:val="00C94C0F"/>
    <w:rsid w:val="00C95D33"/>
    <w:rsid w:val="00C96092"/>
    <w:rsid w:val="00C97A47"/>
    <w:rsid w:val="00CA0F4B"/>
    <w:rsid w:val="00CA12A2"/>
    <w:rsid w:val="00CA17B9"/>
    <w:rsid w:val="00CA19B5"/>
    <w:rsid w:val="00CA1B2B"/>
    <w:rsid w:val="00CA2B73"/>
    <w:rsid w:val="00CA3279"/>
    <w:rsid w:val="00CA34B1"/>
    <w:rsid w:val="00CA45BC"/>
    <w:rsid w:val="00CA4AB5"/>
    <w:rsid w:val="00CA4E3F"/>
    <w:rsid w:val="00CA500A"/>
    <w:rsid w:val="00CA648F"/>
    <w:rsid w:val="00CA6601"/>
    <w:rsid w:val="00CA6624"/>
    <w:rsid w:val="00CA7DBD"/>
    <w:rsid w:val="00CB0BEE"/>
    <w:rsid w:val="00CB11FD"/>
    <w:rsid w:val="00CB2569"/>
    <w:rsid w:val="00CB2F00"/>
    <w:rsid w:val="00CB3286"/>
    <w:rsid w:val="00CB39BE"/>
    <w:rsid w:val="00CB40B7"/>
    <w:rsid w:val="00CB42CB"/>
    <w:rsid w:val="00CB607E"/>
    <w:rsid w:val="00CB6B3B"/>
    <w:rsid w:val="00CB739F"/>
    <w:rsid w:val="00CB75C3"/>
    <w:rsid w:val="00CB797D"/>
    <w:rsid w:val="00CB7DAB"/>
    <w:rsid w:val="00CB7EDA"/>
    <w:rsid w:val="00CB7F6E"/>
    <w:rsid w:val="00CC1590"/>
    <w:rsid w:val="00CC19E1"/>
    <w:rsid w:val="00CC26B9"/>
    <w:rsid w:val="00CC303B"/>
    <w:rsid w:val="00CC3325"/>
    <w:rsid w:val="00CC35AE"/>
    <w:rsid w:val="00CC4503"/>
    <w:rsid w:val="00CC4695"/>
    <w:rsid w:val="00CC48AA"/>
    <w:rsid w:val="00CC69DE"/>
    <w:rsid w:val="00CC6CBC"/>
    <w:rsid w:val="00CC71AF"/>
    <w:rsid w:val="00CC75BD"/>
    <w:rsid w:val="00CC7917"/>
    <w:rsid w:val="00CD11A5"/>
    <w:rsid w:val="00CD15B6"/>
    <w:rsid w:val="00CD2251"/>
    <w:rsid w:val="00CD4488"/>
    <w:rsid w:val="00CE054B"/>
    <w:rsid w:val="00CE0942"/>
    <w:rsid w:val="00CE0A26"/>
    <w:rsid w:val="00CE0AA8"/>
    <w:rsid w:val="00CE185C"/>
    <w:rsid w:val="00CE1DA6"/>
    <w:rsid w:val="00CE24B2"/>
    <w:rsid w:val="00CE2904"/>
    <w:rsid w:val="00CE31C3"/>
    <w:rsid w:val="00CE407A"/>
    <w:rsid w:val="00CE41E1"/>
    <w:rsid w:val="00CE439D"/>
    <w:rsid w:val="00CE52C7"/>
    <w:rsid w:val="00CE5EB6"/>
    <w:rsid w:val="00CE6199"/>
    <w:rsid w:val="00CE658E"/>
    <w:rsid w:val="00CE73D3"/>
    <w:rsid w:val="00CE776C"/>
    <w:rsid w:val="00CE7C7D"/>
    <w:rsid w:val="00CE7D81"/>
    <w:rsid w:val="00CF0863"/>
    <w:rsid w:val="00CF0979"/>
    <w:rsid w:val="00CF1E19"/>
    <w:rsid w:val="00CF2F5E"/>
    <w:rsid w:val="00CF374A"/>
    <w:rsid w:val="00CF42D7"/>
    <w:rsid w:val="00CF4663"/>
    <w:rsid w:val="00CF48C0"/>
    <w:rsid w:val="00CF4E06"/>
    <w:rsid w:val="00CF5706"/>
    <w:rsid w:val="00CF638D"/>
    <w:rsid w:val="00CF68D5"/>
    <w:rsid w:val="00CF7471"/>
    <w:rsid w:val="00CF75AB"/>
    <w:rsid w:val="00CF78D0"/>
    <w:rsid w:val="00D00EAC"/>
    <w:rsid w:val="00D012AE"/>
    <w:rsid w:val="00D01704"/>
    <w:rsid w:val="00D01A43"/>
    <w:rsid w:val="00D02250"/>
    <w:rsid w:val="00D02648"/>
    <w:rsid w:val="00D0295F"/>
    <w:rsid w:val="00D03D77"/>
    <w:rsid w:val="00D03DA4"/>
    <w:rsid w:val="00D05C58"/>
    <w:rsid w:val="00D05F4E"/>
    <w:rsid w:val="00D0689E"/>
    <w:rsid w:val="00D06907"/>
    <w:rsid w:val="00D10EE9"/>
    <w:rsid w:val="00D11B2A"/>
    <w:rsid w:val="00D126F9"/>
    <w:rsid w:val="00D13412"/>
    <w:rsid w:val="00D1514E"/>
    <w:rsid w:val="00D15585"/>
    <w:rsid w:val="00D16C5D"/>
    <w:rsid w:val="00D22453"/>
    <w:rsid w:val="00D23413"/>
    <w:rsid w:val="00D2356F"/>
    <w:rsid w:val="00D23E77"/>
    <w:rsid w:val="00D24E8B"/>
    <w:rsid w:val="00D25FE2"/>
    <w:rsid w:val="00D26881"/>
    <w:rsid w:val="00D2744F"/>
    <w:rsid w:val="00D27879"/>
    <w:rsid w:val="00D27A0A"/>
    <w:rsid w:val="00D30D65"/>
    <w:rsid w:val="00D31990"/>
    <w:rsid w:val="00D31EB0"/>
    <w:rsid w:val="00D32A35"/>
    <w:rsid w:val="00D32EF2"/>
    <w:rsid w:val="00D333AA"/>
    <w:rsid w:val="00D33BDB"/>
    <w:rsid w:val="00D33CCF"/>
    <w:rsid w:val="00D34418"/>
    <w:rsid w:val="00D35152"/>
    <w:rsid w:val="00D352D4"/>
    <w:rsid w:val="00D37479"/>
    <w:rsid w:val="00D4011D"/>
    <w:rsid w:val="00D405FB"/>
    <w:rsid w:val="00D418C6"/>
    <w:rsid w:val="00D41B5C"/>
    <w:rsid w:val="00D41E9E"/>
    <w:rsid w:val="00D421EF"/>
    <w:rsid w:val="00D42CE3"/>
    <w:rsid w:val="00D43A34"/>
    <w:rsid w:val="00D44023"/>
    <w:rsid w:val="00D444D5"/>
    <w:rsid w:val="00D44AB2"/>
    <w:rsid w:val="00D45D9A"/>
    <w:rsid w:val="00D45E1D"/>
    <w:rsid w:val="00D462D4"/>
    <w:rsid w:val="00D465D3"/>
    <w:rsid w:val="00D4669E"/>
    <w:rsid w:val="00D46728"/>
    <w:rsid w:val="00D46DA5"/>
    <w:rsid w:val="00D5014A"/>
    <w:rsid w:val="00D50D72"/>
    <w:rsid w:val="00D515E8"/>
    <w:rsid w:val="00D51B14"/>
    <w:rsid w:val="00D5283F"/>
    <w:rsid w:val="00D530EA"/>
    <w:rsid w:val="00D537B4"/>
    <w:rsid w:val="00D53AFD"/>
    <w:rsid w:val="00D55A7F"/>
    <w:rsid w:val="00D56157"/>
    <w:rsid w:val="00D56CC3"/>
    <w:rsid w:val="00D57D40"/>
    <w:rsid w:val="00D62088"/>
    <w:rsid w:val="00D622CC"/>
    <w:rsid w:val="00D631D3"/>
    <w:rsid w:val="00D635CF"/>
    <w:rsid w:val="00D63FFB"/>
    <w:rsid w:val="00D64F54"/>
    <w:rsid w:val="00D65BEB"/>
    <w:rsid w:val="00D67191"/>
    <w:rsid w:val="00D67687"/>
    <w:rsid w:val="00D67CA5"/>
    <w:rsid w:val="00D67DE7"/>
    <w:rsid w:val="00D7009A"/>
    <w:rsid w:val="00D700F0"/>
    <w:rsid w:val="00D70280"/>
    <w:rsid w:val="00D70BE6"/>
    <w:rsid w:val="00D712F3"/>
    <w:rsid w:val="00D7193A"/>
    <w:rsid w:val="00D71D7F"/>
    <w:rsid w:val="00D72E5C"/>
    <w:rsid w:val="00D7367A"/>
    <w:rsid w:val="00D76E57"/>
    <w:rsid w:val="00D7728C"/>
    <w:rsid w:val="00D77A92"/>
    <w:rsid w:val="00D77B09"/>
    <w:rsid w:val="00D808C7"/>
    <w:rsid w:val="00D81EBD"/>
    <w:rsid w:val="00D8247A"/>
    <w:rsid w:val="00D84774"/>
    <w:rsid w:val="00D847BA"/>
    <w:rsid w:val="00D84CA5"/>
    <w:rsid w:val="00D850C3"/>
    <w:rsid w:val="00D850E8"/>
    <w:rsid w:val="00D873D4"/>
    <w:rsid w:val="00D875B5"/>
    <w:rsid w:val="00D9073A"/>
    <w:rsid w:val="00D91DE9"/>
    <w:rsid w:val="00D92A24"/>
    <w:rsid w:val="00D933EA"/>
    <w:rsid w:val="00D9353B"/>
    <w:rsid w:val="00D93850"/>
    <w:rsid w:val="00D93BD1"/>
    <w:rsid w:val="00D94F9B"/>
    <w:rsid w:val="00D95BC7"/>
    <w:rsid w:val="00D964BF"/>
    <w:rsid w:val="00D96632"/>
    <w:rsid w:val="00D966CA"/>
    <w:rsid w:val="00D9769D"/>
    <w:rsid w:val="00DA0D6D"/>
    <w:rsid w:val="00DA0DDA"/>
    <w:rsid w:val="00DA0FBA"/>
    <w:rsid w:val="00DA1780"/>
    <w:rsid w:val="00DA27BC"/>
    <w:rsid w:val="00DA295F"/>
    <w:rsid w:val="00DA29D2"/>
    <w:rsid w:val="00DA4359"/>
    <w:rsid w:val="00DA4AB7"/>
    <w:rsid w:val="00DA60CA"/>
    <w:rsid w:val="00DA6D8C"/>
    <w:rsid w:val="00DA6DD2"/>
    <w:rsid w:val="00DA6F1B"/>
    <w:rsid w:val="00DA74D8"/>
    <w:rsid w:val="00DA7E52"/>
    <w:rsid w:val="00DB0383"/>
    <w:rsid w:val="00DB0511"/>
    <w:rsid w:val="00DB24FA"/>
    <w:rsid w:val="00DB2A04"/>
    <w:rsid w:val="00DB30B7"/>
    <w:rsid w:val="00DB35C1"/>
    <w:rsid w:val="00DB409A"/>
    <w:rsid w:val="00DB4CB8"/>
    <w:rsid w:val="00DB5187"/>
    <w:rsid w:val="00DB6059"/>
    <w:rsid w:val="00DB6424"/>
    <w:rsid w:val="00DC0AFA"/>
    <w:rsid w:val="00DC0E2E"/>
    <w:rsid w:val="00DC1006"/>
    <w:rsid w:val="00DC106F"/>
    <w:rsid w:val="00DC1307"/>
    <w:rsid w:val="00DC1655"/>
    <w:rsid w:val="00DC2B44"/>
    <w:rsid w:val="00DC313D"/>
    <w:rsid w:val="00DC3464"/>
    <w:rsid w:val="00DC6066"/>
    <w:rsid w:val="00DC60BF"/>
    <w:rsid w:val="00DC6B04"/>
    <w:rsid w:val="00DC722D"/>
    <w:rsid w:val="00DC75F9"/>
    <w:rsid w:val="00DD04E4"/>
    <w:rsid w:val="00DD2112"/>
    <w:rsid w:val="00DD2E58"/>
    <w:rsid w:val="00DD3A11"/>
    <w:rsid w:val="00DD5A7D"/>
    <w:rsid w:val="00DD5CDC"/>
    <w:rsid w:val="00DD6372"/>
    <w:rsid w:val="00DD7C10"/>
    <w:rsid w:val="00DE1296"/>
    <w:rsid w:val="00DE18B6"/>
    <w:rsid w:val="00DE1A52"/>
    <w:rsid w:val="00DE2996"/>
    <w:rsid w:val="00DE2D76"/>
    <w:rsid w:val="00DE3A54"/>
    <w:rsid w:val="00DE54AE"/>
    <w:rsid w:val="00DE6AB0"/>
    <w:rsid w:val="00DE7925"/>
    <w:rsid w:val="00DF0B0B"/>
    <w:rsid w:val="00DF1060"/>
    <w:rsid w:val="00DF1F21"/>
    <w:rsid w:val="00DF25CE"/>
    <w:rsid w:val="00DF3295"/>
    <w:rsid w:val="00DF32EA"/>
    <w:rsid w:val="00DF330E"/>
    <w:rsid w:val="00DF4CA3"/>
    <w:rsid w:val="00DF5464"/>
    <w:rsid w:val="00DF5818"/>
    <w:rsid w:val="00DF6148"/>
    <w:rsid w:val="00DF6630"/>
    <w:rsid w:val="00DF6757"/>
    <w:rsid w:val="00DF6E83"/>
    <w:rsid w:val="00DF75C6"/>
    <w:rsid w:val="00E00343"/>
    <w:rsid w:val="00E00640"/>
    <w:rsid w:val="00E0111D"/>
    <w:rsid w:val="00E01DCE"/>
    <w:rsid w:val="00E029F7"/>
    <w:rsid w:val="00E02DE1"/>
    <w:rsid w:val="00E03CB9"/>
    <w:rsid w:val="00E03CFF"/>
    <w:rsid w:val="00E043CB"/>
    <w:rsid w:val="00E04854"/>
    <w:rsid w:val="00E05181"/>
    <w:rsid w:val="00E05402"/>
    <w:rsid w:val="00E06617"/>
    <w:rsid w:val="00E06AD5"/>
    <w:rsid w:val="00E115AB"/>
    <w:rsid w:val="00E11A4E"/>
    <w:rsid w:val="00E11D25"/>
    <w:rsid w:val="00E11F7D"/>
    <w:rsid w:val="00E13563"/>
    <w:rsid w:val="00E13C5F"/>
    <w:rsid w:val="00E1566B"/>
    <w:rsid w:val="00E15846"/>
    <w:rsid w:val="00E15D9B"/>
    <w:rsid w:val="00E173EA"/>
    <w:rsid w:val="00E175E6"/>
    <w:rsid w:val="00E20FA3"/>
    <w:rsid w:val="00E21B1F"/>
    <w:rsid w:val="00E22301"/>
    <w:rsid w:val="00E226AD"/>
    <w:rsid w:val="00E23ADE"/>
    <w:rsid w:val="00E23BA4"/>
    <w:rsid w:val="00E23DE1"/>
    <w:rsid w:val="00E23F74"/>
    <w:rsid w:val="00E2416F"/>
    <w:rsid w:val="00E2533C"/>
    <w:rsid w:val="00E255EB"/>
    <w:rsid w:val="00E26766"/>
    <w:rsid w:val="00E26C3B"/>
    <w:rsid w:val="00E27A57"/>
    <w:rsid w:val="00E3162F"/>
    <w:rsid w:val="00E31F73"/>
    <w:rsid w:val="00E3252E"/>
    <w:rsid w:val="00E3260C"/>
    <w:rsid w:val="00E32A7B"/>
    <w:rsid w:val="00E3443F"/>
    <w:rsid w:val="00E3572B"/>
    <w:rsid w:val="00E35754"/>
    <w:rsid w:val="00E37123"/>
    <w:rsid w:val="00E3743B"/>
    <w:rsid w:val="00E376B8"/>
    <w:rsid w:val="00E406DD"/>
    <w:rsid w:val="00E40E24"/>
    <w:rsid w:val="00E454D8"/>
    <w:rsid w:val="00E45B2E"/>
    <w:rsid w:val="00E45E48"/>
    <w:rsid w:val="00E5093C"/>
    <w:rsid w:val="00E52248"/>
    <w:rsid w:val="00E52713"/>
    <w:rsid w:val="00E52D80"/>
    <w:rsid w:val="00E53A27"/>
    <w:rsid w:val="00E53AA8"/>
    <w:rsid w:val="00E5401C"/>
    <w:rsid w:val="00E54617"/>
    <w:rsid w:val="00E55C44"/>
    <w:rsid w:val="00E55D8E"/>
    <w:rsid w:val="00E5637A"/>
    <w:rsid w:val="00E575EF"/>
    <w:rsid w:val="00E605ED"/>
    <w:rsid w:val="00E61524"/>
    <w:rsid w:val="00E61BE4"/>
    <w:rsid w:val="00E62267"/>
    <w:rsid w:val="00E62C83"/>
    <w:rsid w:val="00E631F7"/>
    <w:rsid w:val="00E63533"/>
    <w:rsid w:val="00E635AB"/>
    <w:rsid w:val="00E63B75"/>
    <w:rsid w:val="00E651CC"/>
    <w:rsid w:val="00E67022"/>
    <w:rsid w:val="00E67753"/>
    <w:rsid w:val="00E71229"/>
    <w:rsid w:val="00E72773"/>
    <w:rsid w:val="00E72D1E"/>
    <w:rsid w:val="00E738ED"/>
    <w:rsid w:val="00E7452C"/>
    <w:rsid w:val="00E7465B"/>
    <w:rsid w:val="00E74704"/>
    <w:rsid w:val="00E74BDF"/>
    <w:rsid w:val="00E750D8"/>
    <w:rsid w:val="00E756E4"/>
    <w:rsid w:val="00E7597F"/>
    <w:rsid w:val="00E76558"/>
    <w:rsid w:val="00E7659C"/>
    <w:rsid w:val="00E7783F"/>
    <w:rsid w:val="00E8052A"/>
    <w:rsid w:val="00E81C83"/>
    <w:rsid w:val="00E836A0"/>
    <w:rsid w:val="00E843A3"/>
    <w:rsid w:val="00E84AA7"/>
    <w:rsid w:val="00E84AC2"/>
    <w:rsid w:val="00E84B1E"/>
    <w:rsid w:val="00E84CC9"/>
    <w:rsid w:val="00E876D4"/>
    <w:rsid w:val="00E87791"/>
    <w:rsid w:val="00E8785F"/>
    <w:rsid w:val="00E90117"/>
    <w:rsid w:val="00E91B3B"/>
    <w:rsid w:val="00E92467"/>
    <w:rsid w:val="00E92676"/>
    <w:rsid w:val="00E92703"/>
    <w:rsid w:val="00E96F92"/>
    <w:rsid w:val="00EA0EDE"/>
    <w:rsid w:val="00EA1EA4"/>
    <w:rsid w:val="00EA2750"/>
    <w:rsid w:val="00EA2829"/>
    <w:rsid w:val="00EA2B7B"/>
    <w:rsid w:val="00EA34AF"/>
    <w:rsid w:val="00EA40B1"/>
    <w:rsid w:val="00EA4434"/>
    <w:rsid w:val="00EA5517"/>
    <w:rsid w:val="00EA57C8"/>
    <w:rsid w:val="00EA59FE"/>
    <w:rsid w:val="00EA6835"/>
    <w:rsid w:val="00EA76EF"/>
    <w:rsid w:val="00EB0AE0"/>
    <w:rsid w:val="00EB0BA9"/>
    <w:rsid w:val="00EB0C68"/>
    <w:rsid w:val="00EB0C6A"/>
    <w:rsid w:val="00EB234E"/>
    <w:rsid w:val="00EB25B1"/>
    <w:rsid w:val="00EB3B2C"/>
    <w:rsid w:val="00EB4943"/>
    <w:rsid w:val="00EB506F"/>
    <w:rsid w:val="00EB5292"/>
    <w:rsid w:val="00EB6993"/>
    <w:rsid w:val="00EC0141"/>
    <w:rsid w:val="00EC0387"/>
    <w:rsid w:val="00EC1423"/>
    <w:rsid w:val="00EC14EF"/>
    <w:rsid w:val="00EC1F71"/>
    <w:rsid w:val="00EC238E"/>
    <w:rsid w:val="00EC2DEC"/>
    <w:rsid w:val="00EC3468"/>
    <w:rsid w:val="00EC4B79"/>
    <w:rsid w:val="00EC53D5"/>
    <w:rsid w:val="00EC547D"/>
    <w:rsid w:val="00EC6141"/>
    <w:rsid w:val="00EC6E41"/>
    <w:rsid w:val="00EC7879"/>
    <w:rsid w:val="00ED089D"/>
    <w:rsid w:val="00ED089E"/>
    <w:rsid w:val="00ED1DCC"/>
    <w:rsid w:val="00ED2207"/>
    <w:rsid w:val="00ED2C0D"/>
    <w:rsid w:val="00ED3438"/>
    <w:rsid w:val="00ED40A3"/>
    <w:rsid w:val="00ED45E1"/>
    <w:rsid w:val="00ED4627"/>
    <w:rsid w:val="00ED4687"/>
    <w:rsid w:val="00ED48A2"/>
    <w:rsid w:val="00ED4C5E"/>
    <w:rsid w:val="00ED72D2"/>
    <w:rsid w:val="00ED7B27"/>
    <w:rsid w:val="00EE056B"/>
    <w:rsid w:val="00EE1A57"/>
    <w:rsid w:val="00EE1BBA"/>
    <w:rsid w:val="00EE1EC9"/>
    <w:rsid w:val="00EE214C"/>
    <w:rsid w:val="00EE30AF"/>
    <w:rsid w:val="00EE4DF7"/>
    <w:rsid w:val="00EE6154"/>
    <w:rsid w:val="00EE6828"/>
    <w:rsid w:val="00EF0E33"/>
    <w:rsid w:val="00EF0FBF"/>
    <w:rsid w:val="00EF10D2"/>
    <w:rsid w:val="00EF1DF2"/>
    <w:rsid w:val="00EF37AA"/>
    <w:rsid w:val="00EF3E36"/>
    <w:rsid w:val="00EF3F48"/>
    <w:rsid w:val="00EF4B6E"/>
    <w:rsid w:val="00EF4BD3"/>
    <w:rsid w:val="00EF7493"/>
    <w:rsid w:val="00EF7BCE"/>
    <w:rsid w:val="00F00A69"/>
    <w:rsid w:val="00F011BD"/>
    <w:rsid w:val="00F0156D"/>
    <w:rsid w:val="00F02103"/>
    <w:rsid w:val="00F0367C"/>
    <w:rsid w:val="00F03779"/>
    <w:rsid w:val="00F043BA"/>
    <w:rsid w:val="00F04638"/>
    <w:rsid w:val="00F05C9A"/>
    <w:rsid w:val="00F067AB"/>
    <w:rsid w:val="00F06EAF"/>
    <w:rsid w:val="00F070DE"/>
    <w:rsid w:val="00F07382"/>
    <w:rsid w:val="00F105BA"/>
    <w:rsid w:val="00F10C0B"/>
    <w:rsid w:val="00F11898"/>
    <w:rsid w:val="00F119CA"/>
    <w:rsid w:val="00F13377"/>
    <w:rsid w:val="00F137FD"/>
    <w:rsid w:val="00F13F24"/>
    <w:rsid w:val="00F15E9B"/>
    <w:rsid w:val="00F167DA"/>
    <w:rsid w:val="00F16AEC"/>
    <w:rsid w:val="00F17F73"/>
    <w:rsid w:val="00F213D7"/>
    <w:rsid w:val="00F21471"/>
    <w:rsid w:val="00F216A9"/>
    <w:rsid w:val="00F225B2"/>
    <w:rsid w:val="00F22B3C"/>
    <w:rsid w:val="00F22B76"/>
    <w:rsid w:val="00F22E6B"/>
    <w:rsid w:val="00F23668"/>
    <w:rsid w:val="00F23771"/>
    <w:rsid w:val="00F2393F"/>
    <w:rsid w:val="00F24811"/>
    <w:rsid w:val="00F25143"/>
    <w:rsid w:val="00F2525E"/>
    <w:rsid w:val="00F271FA"/>
    <w:rsid w:val="00F30699"/>
    <w:rsid w:val="00F3199B"/>
    <w:rsid w:val="00F34716"/>
    <w:rsid w:val="00F360F3"/>
    <w:rsid w:val="00F364F3"/>
    <w:rsid w:val="00F36DF4"/>
    <w:rsid w:val="00F36F2B"/>
    <w:rsid w:val="00F41319"/>
    <w:rsid w:val="00F419D8"/>
    <w:rsid w:val="00F41DCF"/>
    <w:rsid w:val="00F4296C"/>
    <w:rsid w:val="00F42A4A"/>
    <w:rsid w:val="00F43DA6"/>
    <w:rsid w:val="00F455AE"/>
    <w:rsid w:val="00F45BD7"/>
    <w:rsid w:val="00F45DA0"/>
    <w:rsid w:val="00F46131"/>
    <w:rsid w:val="00F46313"/>
    <w:rsid w:val="00F469BB"/>
    <w:rsid w:val="00F46F04"/>
    <w:rsid w:val="00F472C5"/>
    <w:rsid w:val="00F4731E"/>
    <w:rsid w:val="00F50901"/>
    <w:rsid w:val="00F51FFE"/>
    <w:rsid w:val="00F520F2"/>
    <w:rsid w:val="00F524E0"/>
    <w:rsid w:val="00F52D29"/>
    <w:rsid w:val="00F5343A"/>
    <w:rsid w:val="00F53598"/>
    <w:rsid w:val="00F53E40"/>
    <w:rsid w:val="00F549D4"/>
    <w:rsid w:val="00F54A3F"/>
    <w:rsid w:val="00F56EFC"/>
    <w:rsid w:val="00F57900"/>
    <w:rsid w:val="00F57AA4"/>
    <w:rsid w:val="00F57FE1"/>
    <w:rsid w:val="00F6042C"/>
    <w:rsid w:val="00F60A5A"/>
    <w:rsid w:val="00F61044"/>
    <w:rsid w:val="00F61680"/>
    <w:rsid w:val="00F62BC8"/>
    <w:rsid w:val="00F63928"/>
    <w:rsid w:val="00F63B26"/>
    <w:rsid w:val="00F63BFF"/>
    <w:rsid w:val="00F63D9B"/>
    <w:rsid w:val="00F643A7"/>
    <w:rsid w:val="00F648EE"/>
    <w:rsid w:val="00F6668C"/>
    <w:rsid w:val="00F66A16"/>
    <w:rsid w:val="00F67A77"/>
    <w:rsid w:val="00F70820"/>
    <w:rsid w:val="00F71D3B"/>
    <w:rsid w:val="00F71D72"/>
    <w:rsid w:val="00F724A3"/>
    <w:rsid w:val="00F72BCB"/>
    <w:rsid w:val="00F73C95"/>
    <w:rsid w:val="00F74D4F"/>
    <w:rsid w:val="00F7594B"/>
    <w:rsid w:val="00F76309"/>
    <w:rsid w:val="00F767D9"/>
    <w:rsid w:val="00F76AE3"/>
    <w:rsid w:val="00F76F61"/>
    <w:rsid w:val="00F81E5F"/>
    <w:rsid w:val="00F8230D"/>
    <w:rsid w:val="00F826D4"/>
    <w:rsid w:val="00F82EC3"/>
    <w:rsid w:val="00F83013"/>
    <w:rsid w:val="00F85FA3"/>
    <w:rsid w:val="00F861E2"/>
    <w:rsid w:val="00F86C9A"/>
    <w:rsid w:val="00F86E5C"/>
    <w:rsid w:val="00F873B7"/>
    <w:rsid w:val="00F9072E"/>
    <w:rsid w:val="00F90A93"/>
    <w:rsid w:val="00F910E6"/>
    <w:rsid w:val="00F91622"/>
    <w:rsid w:val="00F918C9"/>
    <w:rsid w:val="00F925F8"/>
    <w:rsid w:val="00F9268D"/>
    <w:rsid w:val="00F9436C"/>
    <w:rsid w:val="00F94CBC"/>
    <w:rsid w:val="00F97AB6"/>
    <w:rsid w:val="00F97EE3"/>
    <w:rsid w:val="00FA034A"/>
    <w:rsid w:val="00FA0488"/>
    <w:rsid w:val="00FA15F3"/>
    <w:rsid w:val="00FA1D4E"/>
    <w:rsid w:val="00FA245A"/>
    <w:rsid w:val="00FA57DA"/>
    <w:rsid w:val="00FA5EAC"/>
    <w:rsid w:val="00FA6498"/>
    <w:rsid w:val="00FA65E6"/>
    <w:rsid w:val="00FA6ACA"/>
    <w:rsid w:val="00FA6BFB"/>
    <w:rsid w:val="00FA743A"/>
    <w:rsid w:val="00FA7662"/>
    <w:rsid w:val="00FB0F5C"/>
    <w:rsid w:val="00FB0FBD"/>
    <w:rsid w:val="00FB1695"/>
    <w:rsid w:val="00FB1701"/>
    <w:rsid w:val="00FB1B63"/>
    <w:rsid w:val="00FB2587"/>
    <w:rsid w:val="00FB33C9"/>
    <w:rsid w:val="00FB344D"/>
    <w:rsid w:val="00FB3E42"/>
    <w:rsid w:val="00FB4A3A"/>
    <w:rsid w:val="00FB575C"/>
    <w:rsid w:val="00FB6905"/>
    <w:rsid w:val="00FB6BE7"/>
    <w:rsid w:val="00FB6D85"/>
    <w:rsid w:val="00FC0A95"/>
    <w:rsid w:val="00FC124F"/>
    <w:rsid w:val="00FC1759"/>
    <w:rsid w:val="00FC368E"/>
    <w:rsid w:val="00FC43C3"/>
    <w:rsid w:val="00FC445D"/>
    <w:rsid w:val="00FC45D0"/>
    <w:rsid w:val="00FC46B3"/>
    <w:rsid w:val="00FC5808"/>
    <w:rsid w:val="00FC5C98"/>
    <w:rsid w:val="00FC630B"/>
    <w:rsid w:val="00FC6D0A"/>
    <w:rsid w:val="00FD0791"/>
    <w:rsid w:val="00FD07AF"/>
    <w:rsid w:val="00FD1613"/>
    <w:rsid w:val="00FD3386"/>
    <w:rsid w:val="00FD3F47"/>
    <w:rsid w:val="00FD5064"/>
    <w:rsid w:val="00FD5352"/>
    <w:rsid w:val="00FD64C9"/>
    <w:rsid w:val="00FD68C5"/>
    <w:rsid w:val="00FD72C6"/>
    <w:rsid w:val="00FD789C"/>
    <w:rsid w:val="00FE0A22"/>
    <w:rsid w:val="00FE0B03"/>
    <w:rsid w:val="00FE0BA2"/>
    <w:rsid w:val="00FE13FD"/>
    <w:rsid w:val="00FE32C7"/>
    <w:rsid w:val="00FE3843"/>
    <w:rsid w:val="00FE3A54"/>
    <w:rsid w:val="00FE3B74"/>
    <w:rsid w:val="00FE4A0C"/>
    <w:rsid w:val="00FE4D59"/>
    <w:rsid w:val="00FE4D75"/>
    <w:rsid w:val="00FE51FA"/>
    <w:rsid w:val="00FE5972"/>
    <w:rsid w:val="00FE5F71"/>
    <w:rsid w:val="00FE6BFD"/>
    <w:rsid w:val="00FE7738"/>
    <w:rsid w:val="00FE7D97"/>
    <w:rsid w:val="00FF08E3"/>
    <w:rsid w:val="00FF0F65"/>
    <w:rsid w:val="00FF144C"/>
    <w:rsid w:val="00FF1682"/>
    <w:rsid w:val="00FF18BE"/>
    <w:rsid w:val="00FF21EE"/>
    <w:rsid w:val="00FF3466"/>
    <w:rsid w:val="00FF3CAC"/>
    <w:rsid w:val="00FF416E"/>
    <w:rsid w:val="00FF572B"/>
    <w:rsid w:val="00FF6B17"/>
    <w:rsid w:val="00FF74E4"/>
    <w:rsid w:val="00FF754A"/>
    <w:rsid w:val="00FF77C4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47F29B"/>
  <w15:chartTrackingRefBased/>
  <w15:docId w15:val="{FC0A0E5C-487B-43C0-B745-7801DC35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2279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753741"/>
    <w:pPr>
      <w:keepNext/>
      <w:autoSpaceDE/>
      <w:autoSpaceDN/>
      <w:adjustRightInd/>
      <w:spacing w:line="48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51A44"/>
    <w:pPr>
      <w:keepNex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F46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484E95"/>
    <w:pPr>
      <w:autoSpaceDE w:val="0"/>
      <w:autoSpaceDN w:val="0"/>
      <w:adjustRightInd w:val="0"/>
      <w:ind w:left="720"/>
    </w:pPr>
    <w:rPr>
      <w:sz w:val="24"/>
      <w:szCs w:val="24"/>
      <w:lang w:eastAsia="en-US"/>
    </w:rPr>
  </w:style>
  <w:style w:type="character" w:styleId="Hyperlink">
    <w:name w:val="Hyperlink"/>
    <w:rsid w:val="00484E95"/>
    <w:rPr>
      <w:color w:val="0000FF"/>
      <w:u w:val="single"/>
    </w:rPr>
  </w:style>
  <w:style w:type="paragraph" w:styleId="Header">
    <w:name w:val="header"/>
    <w:basedOn w:val="Normal"/>
    <w:rsid w:val="007B0BB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B0BB6"/>
  </w:style>
  <w:style w:type="paragraph" w:styleId="Footer">
    <w:name w:val="footer"/>
    <w:basedOn w:val="Normal"/>
    <w:rsid w:val="007B0BB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454D8"/>
    <w:pPr>
      <w:autoSpaceDE/>
      <w:autoSpaceDN/>
      <w:adjustRightInd/>
      <w:jc w:val="center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612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A6125E"/>
    <w:rPr>
      <w:rFonts w:ascii="Courier New" w:hAnsi="Courier New" w:cs="Courier New"/>
    </w:rPr>
  </w:style>
  <w:style w:type="character" w:styleId="CommentReference">
    <w:name w:val="annotation reference"/>
    <w:rsid w:val="007B49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B4979"/>
  </w:style>
  <w:style w:type="character" w:customStyle="1" w:styleId="CommentTextChar">
    <w:name w:val="Comment Text Char"/>
    <w:basedOn w:val="DefaultParagraphFont"/>
    <w:link w:val="CommentText"/>
    <w:rsid w:val="007B4979"/>
  </w:style>
  <w:style w:type="paragraph" w:styleId="CommentSubject">
    <w:name w:val="annotation subject"/>
    <w:basedOn w:val="CommentText"/>
    <w:next w:val="CommentText"/>
    <w:link w:val="CommentSubjectChar"/>
    <w:rsid w:val="007B4979"/>
    <w:rPr>
      <w:b/>
      <w:bCs/>
    </w:rPr>
  </w:style>
  <w:style w:type="character" w:customStyle="1" w:styleId="CommentSubjectChar">
    <w:name w:val="Comment Subject Char"/>
    <w:link w:val="CommentSubject"/>
    <w:rsid w:val="007B4979"/>
    <w:rPr>
      <w:b/>
      <w:bCs/>
    </w:rPr>
  </w:style>
  <w:style w:type="paragraph" w:styleId="BalloonText">
    <w:name w:val="Balloon Text"/>
    <w:basedOn w:val="Normal"/>
    <w:link w:val="BalloonTextChar"/>
    <w:rsid w:val="007B4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497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7631E8"/>
    <w:rPr>
      <w:b/>
      <w:bCs/>
    </w:rPr>
  </w:style>
  <w:style w:type="character" w:styleId="Emphasis">
    <w:name w:val="Emphasis"/>
    <w:uiPriority w:val="20"/>
    <w:qFormat/>
    <w:rsid w:val="00394919"/>
    <w:rPr>
      <w:i/>
      <w:iCs/>
    </w:rPr>
  </w:style>
  <w:style w:type="paragraph" w:styleId="NormalWeb">
    <w:name w:val="Normal (Web)"/>
    <w:basedOn w:val="Normal"/>
    <w:uiPriority w:val="99"/>
    <w:unhideWhenUsed/>
    <w:rsid w:val="0051678C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95958"/>
  </w:style>
  <w:style w:type="paragraph" w:customStyle="1" w:styleId="Default">
    <w:name w:val="Default"/>
    <w:rsid w:val="00775426"/>
    <w:pPr>
      <w:autoSpaceDE w:val="0"/>
      <w:autoSpaceDN w:val="0"/>
      <w:adjustRightInd w:val="0"/>
    </w:pPr>
    <w:rPr>
      <w:rFonts w:ascii="Californian FB" w:hAnsi="Californian FB" w:cs="Californian FB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775426"/>
    <w:pPr>
      <w:spacing w:line="241" w:lineRule="atLeast"/>
    </w:pPr>
    <w:rPr>
      <w:rFonts w:cs="Times New Roman"/>
      <w:color w:val="auto"/>
    </w:rPr>
  </w:style>
  <w:style w:type="character" w:customStyle="1" w:styleId="A13">
    <w:name w:val="A13"/>
    <w:uiPriority w:val="99"/>
    <w:rsid w:val="00775426"/>
    <w:rPr>
      <w:rFonts w:cs="Californian FB"/>
      <w:color w:val="000000"/>
      <w:sz w:val="18"/>
      <w:szCs w:val="18"/>
    </w:rPr>
  </w:style>
  <w:style w:type="character" w:customStyle="1" w:styleId="active">
    <w:name w:val="active"/>
    <w:rsid w:val="00C1756A"/>
  </w:style>
  <w:style w:type="character" w:customStyle="1" w:styleId="Heading4Char">
    <w:name w:val="Heading 4 Char"/>
    <w:link w:val="Heading4"/>
    <w:semiHidden/>
    <w:rsid w:val="00CF4663"/>
    <w:rPr>
      <w:rFonts w:ascii="Calibri" w:eastAsia="Times New Roman" w:hAnsi="Calibri" w:cs="Times New Roman"/>
      <w:b/>
      <w:bCs/>
      <w:sz w:val="28"/>
      <w:szCs w:val="28"/>
    </w:rPr>
  </w:style>
  <w:style w:type="character" w:styleId="UnresolvedMention">
    <w:name w:val="Unresolved Mention"/>
    <w:uiPriority w:val="99"/>
    <w:semiHidden/>
    <w:unhideWhenUsed/>
    <w:rsid w:val="00266E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x.doi.org/10.5964%2Fejop.v12i3.11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71</Pages>
  <Words>26393</Words>
  <Characters>150446</Characters>
  <Application>Microsoft Office Word</Application>
  <DocSecurity>0</DocSecurity>
  <Lines>1253</Lines>
  <Paragraphs>352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University of Southern Mississippi</Company>
  <LinksUpToDate>false</LinksUpToDate>
  <CharactersWithSpaces>176487</CharactersWithSpaces>
  <SharedDoc>false</SharedDoc>
  <HLinks>
    <vt:vector size="6" baseType="variant"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https://dx.doi.org/10.5964%2Fejop.v12i3.1109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Virgil Zeigler-Hill</dc:creator>
  <cp:keywords/>
  <cp:lastModifiedBy>Virgil Zeigler-Hill</cp:lastModifiedBy>
  <cp:revision>5</cp:revision>
  <cp:lastPrinted>2020-06-12T16:48:00Z</cp:lastPrinted>
  <dcterms:created xsi:type="dcterms:W3CDTF">2022-08-01T15:53:00Z</dcterms:created>
  <dcterms:modified xsi:type="dcterms:W3CDTF">2022-08-01T15:55:00Z</dcterms:modified>
</cp:coreProperties>
</file>